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3.0.0 -->
  <w:body>
    <w:p w:rsidR="000651BC" w:rsidRPr="00BA1F2A" w:rsidP="00C21045">
      <w:pPr>
        <w:spacing w:after="0" w:line="240" w:lineRule="auto"/>
        <w:rPr>
          <w:rFonts w:asciiTheme="majorHAnsi" w:hAnsiTheme="majorHAnsi"/>
        </w:rPr>
      </w:pPr>
    </w:p>
    <w:p w:rsidR="00207A32" w:rsidRPr="00BA1F2A" w:rsidP="00C21045">
      <w:pPr>
        <w:spacing w:after="0" w:line="240" w:lineRule="auto"/>
        <w:rPr>
          <w:rFonts w:asciiTheme="majorHAnsi" w:hAnsiTheme="majorHAnsi"/>
        </w:rPr>
      </w:pPr>
    </w:p>
    <w:p w:rsidR="00207A32" w:rsidRPr="00BA1F2A" w:rsidP="00C21045">
      <w:pPr>
        <w:spacing w:after="0" w:line="240" w:lineRule="auto"/>
        <w:rPr>
          <w:rFonts w:asciiTheme="majorHAnsi" w:hAnsiTheme="majorHAnsi"/>
        </w:rPr>
      </w:pPr>
    </w:p>
    <w:p w:rsidR="00207A32" w:rsidRPr="00BA1F2A" w:rsidP="00C21045">
      <w:pPr>
        <w:spacing w:after="0" w:line="240" w:lineRule="auto"/>
        <w:rPr>
          <w:rFonts w:asciiTheme="majorHAnsi" w:hAnsiTheme="majorHAnsi"/>
        </w:rPr>
      </w:pPr>
      <w:r w:rsidRPr="00BA1F2A">
        <w:rPr>
          <w:rFonts w:asciiTheme="majorHAnsi" w:hAnsiTheme="majorHAnsi"/>
        </w:rPr>
        <w:t xml:space="preserve">February </w:t>
      </w:r>
      <w:r w:rsidR="00C21045">
        <w:rPr>
          <w:rFonts w:asciiTheme="majorHAnsi" w:hAnsiTheme="majorHAnsi"/>
        </w:rPr>
        <w:t>19</w:t>
      </w:r>
      <w:r w:rsidRPr="00BA1F2A">
        <w:rPr>
          <w:rFonts w:asciiTheme="majorHAnsi" w:hAnsiTheme="majorHAnsi"/>
        </w:rPr>
        <w:t>, 2019</w:t>
      </w:r>
    </w:p>
    <w:p w:rsidR="00BA1F2A" w:rsidRPr="00BA1F2A" w:rsidP="00C21045">
      <w:pPr>
        <w:spacing w:after="0" w:line="240" w:lineRule="auto"/>
        <w:rPr>
          <w:rFonts w:asciiTheme="majorHAnsi" w:hAnsiTheme="majorHAnsi"/>
        </w:rPr>
      </w:pPr>
    </w:p>
    <w:p w:rsidR="00BA1F2A" w:rsidP="00C21045">
      <w:pPr>
        <w:spacing w:after="0" w:line="240" w:lineRule="auto"/>
        <w:rPr>
          <w:rFonts w:asciiTheme="majorHAnsi" w:hAnsiTheme="majorHAnsi"/>
        </w:rPr>
      </w:pPr>
      <w:r w:rsidRPr="00BA1F2A">
        <w:rPr>
          <w:rFonts w:asciiTheme="majorHAnsi" w:hAnsiTheme="majorHAnsi"/>
        </w:rPr>
        <w:t xml:space="preserve">Rep. Sandra </w:t>
      </w:r>
      <w:r w:rsidRPr="00BA1F2A">
        <w:rPr>
          <w:rFonts w:asciiTheme="majorHAnsi" w:hAnsiTheme="majorHAnsi"/>
        </w:rPr>
        <w:t>Masin</w:t>
      </w:r>
    </w:p>
    <w:p w:rsidR="00CC2C09" w:rsidP="00C21045">
      <w:pPr>
        <w:spacing w:after="0" w:line="240" w:lineRule="auto"/>
        <w:rPr>
          <w:rFonts w:asciiTheme="majorHAnsi" w:hAnsiTheme="majorHAnsi"/>
        </w:rPr>
      </w:pPr>
      <w:r>
        <w:rPr>
          <w:rFonts w:asciiTheme="majorHAnsi" w:hAnsiTheme="majorHAnsi"/>
        </w:rPr>
        <w:t>543 State Office Building</w:t>
      </w:r>
    </w:p>
    <w:p w:rsidR="00CC2C09" w:rsidRPr="00BA1F2A" w:rsidP="00C21045">
      <w:pPr>
        <w:spacing w:after="0" w:line="240" w:lineRule="auto"/>
        <w:rPr>
          <w:rFonts w:asciiTheme="majorHAnsi" w:hAnsiTheme="majorHAnsi"/>
        </w:rPr>
      </w:pPr>
      <w:r>
        <w:rPr>
          <w:rFonts w:asciiTheme="majorHAnsi" w:hAnsiTheme="majorHAnsi"/>
        </w:rPr>
        <w:t>St. Paul, MN 55155</w:t>
      </w:r>
    </w:p>
    <w:p w:rsidR="00BA1F2A" w:rsidRPr="00BA1F2A" w:rsidP="00C21045">
      <w:pPr>
        <w:spacing w:after="0" w:line="240" w:lineRule="auto"/>
        <w:rPr>
          <w:rFonts w:asciiTheme="majorHAnsi" w:hAnsiTheme="majorHAnsi"/>
        </w:rPr>
      </w:pPr>
    </w:p>
    <w:p w:rsidR="00BA1F2A" w:rsidRPr="00BA1F2A" w:rsidP="00C21045">
      <w:pPr>
        <w:spacing w:after="0" w:line="240" w:lineRule="auto"/>
        <w:rPr>
          <w:rFonts w:asciiTheme="majorHAnsi" w:hAnsiTheme="majorHAnsi"/>
          <w:b/>
        </w:rPr>
      </w:pPr>
      <w:r w:rsidRPr="00BA1F2A">
        <w:rPr>
          <w:rFonts w:asciiTheme="majorHAnsi" w:hAnsiTheme="majorHAnsi"/>
          <w:b/>
        </w:rPr>
        <w:t>RE: Support for HF 703 – Political subdivision compensation limit repealed</w:t>
      </w:r>
    </w:p>
    <w:p w:rsidR="00BA1F2A" w:rsidRPr="00BA1F2A" w:rsidP="00C21045">
      <w:pPr>
        <w:spacing w:after="0" w:line="240" w:lineRule="auto"/>
        <w:rPr>
          <w:rFonts w:asciiTheme="majorHAnsi" w:hAnsiTheme="majorHAnsi"/>
        </w:rPr>
      </w:pPr>
    </w:p>
    <w:p w:rsidR="00207A32" w:rsidRPr="00BA1F2A" w:rsidP="00C21045">
      <w:pPr>
        <w:spacing w:after="0" w:line="240" w:lineRule="auto"/>
        <w:rPr>
          <w:rFonts w:asciiTheme="majorHAnsi" w:hAnsiTheme="majorHAnsi"/>
        </w:rPr>
      </w:pPr>
      <w:r w:rsidRPr="00BA1F2A">
        <w:rPr>
          <w:rFonts w:asciiTheme="majorHAnsi" w:hAnsiTheme="majorHAnsi"/>
        </w:rPr>
        <w:t xml:space="preserve">Dear Rep. </w:t>
      </w:r>
      <w:r w:rsidRPr="00BA1F2A" w:rsidR="00BA1F2A">
        <w:rPr>
          <w:rFonts w:asciiTheme="majorHAnsi" w:hAnsiTheme="majorHAnsi"/>
        </w:rPr>
        <w:t>Masin</w:t>
      </w:r>
      <w:r w:rsidRPr="00BA1F2A" w:rsidR="00BA1F2A">
        <w:rPr>
          <w:rFonts w:asciiTheme="majorHAnsi" w:hAnsiTheme="majorHAnsi"/>
        </w:rPr>
        <w:t>,</w:t>
      </w:r>
    </w:p>
    <w:p w:rsidR="00BA1F2A" w:rsidRPr="00BA1F2A" w:rsidP="00C21045">
      <w:pPr>
        <w:spacing w:after="0" w:line="240" w:lineRule="auto"/>
        <w:jc w:val="both"/>
        <w:rPr>
          <w:rFonts w:asciiTheme="majorHAnsi" w:hAnsiTheme="majorHAnsi"/>
        </w:rPr>
      </w:pPr>
    </w:p>
    <w:p w:rsidR="00BA1F2A" w:rsidRPr="00BA1F2A" w:rsidP="00C21045">
      <w:pPr>
        <w:spacing w:after="0" w:line="240" w:lineRule="auto"/>
        <w:jc w:val="both"/>
        <w:rPr>
          <w:rFonts w:asciiTheme="majorHAnsi" w:hAnsiTheme="majorHAnsi"/>
        </w:rPr>
      </w:pPr>
      <w:r w:rsidRPr="00BA1F2A">
        <w:rPr>
          <w:rFonts w:asciiTheme="majorHAnsi" w:hAnsiTheme="majorHAnsi"/>
        </w:rPr>
        <w:t>On behalf of the Municip</w:t>
      </w:r>
      <w:r w:rsidR="005947B6">
        <w:rPr>
          <w:rFonts w:asciiTheme="majorHAnsi" w:hAnsiTheme="majorHAnsi"/>
        </w:rPr>
        <w:t xml:space="preserve">al Legislative Commission (MLC), a coalition of 16 suburban communities, </w:t>
      </w:r>
      <w:r w:rsidRPr="00BA1F2A">
        <w:rPr>
          <w:rFonts w:asciiTheme="majorHAnsi" w:hAnsiTheme="majorHAnsi"/>
        </w:rPr>
        <w:t xml:space="preserve">I write in support of </w:t>
      </w:r>
      <w:r w:rsidR="009E15D3">
        <w:rPr>
          <w:rFonts w:asciiTheme="majorHAnsi" w:hAnsiTheme="majorHAnsi"/>
        </w:rPr>
        <w:t>HF 703</w:t>
      </w:r>
      <w:r w:rsidR="00A121FD">
        <w:rPr>
          <w:rFonts w:asciiTheme="majorHAnsi" w:hAnsiTheme="majorHAnsi"/>
        </w:rPr>
        <w:t xml:space="preserve"> (</w:t>
      </w:r>
      <w:r w:rsidR="00A121FD">
        <w:rPr>
          <w:rFonts w:asciiTheme="majorHAnsi" w:hAnsiTheme="majorHAnsi"/>
        </w:rPr>
        <w:t>Masin</w:t>
      </w:r>
      <w:r w:rsidR="00A121FD">
        <w:rPr>
          <w:rFonts w:asciiTheme="majorHAnsi" w:hAnsiTheme="majorHAnsi"/>
        </w:rPr>
        <w:t>)</w:t>
      </w:r>
      <w:r w:rsidR="005947B6">
        <w:rPr>
          <w:rFonts w:asciiTheme="majorHAnsi" w:hAnsiTheme="majorHAnsi"/>
        </w:rPr>
        <w:t>, which repeals the salary cap for local units of government.</w:t>
      </w:r>
    </w:p>
    <w:p w:rsidR="00BA1F2A" w:rsidRPr="00BA1F2A" w:rsidP="00C21045">
      <w:pPr>
        <w:spacing w:after="0" w:line="240" w:lineRule="auto"/>
        <w:jc w:val="both"/>
        <w:rPr>
          <w:rFonts w:asciiTheme="majorHAnsi" w:hAnsiTheme="majorHAnsi"/>
        </w:rPr>
      </w:pPr>
    </w:p>
    <w:p w:rsidR="00324063" w:rsidP="00C21045">
      <w:pPr>
        <w:spacing w:after="0" w:line="240" w:lineRule="auto"/>
        <w:jc w:val="both"/>
        <w:rPr>
          <w:rFonts w:asciiTheme="majorHAnsi" w:hAnsiTheme="majorHAnsi"/>
        </w:rPr>
      </w:pPr>
      <w:r>
        <w:rPr>
          <w:rFonts w:asciiTheme="majorHAnsi" w:hAnsiTheme="majorHAnsi"/>
        </w:rPr>
        <w:t>The MLC strongly believes locally elected officials are in the best position to determine the needs of their communities, and as such, supports policies that empower these officials to do so. One such decision is the ability for local officials to determine</w:t>
      </w:r>
      <w:r>
        <w:rPr>
          <w:rFonts w:asciiTheme="majorHAnsi" w:hAnsiTheme="majorHAnsi"/>
        </w:rPr>
        <w:t xml:space="preserve"> compensation of city employees.</w:t>
      </w:r>
      <w:r>
        <w:rPr>
          <w:rFonts w:asciiTheme="majorHAnsi" w:hAnsiTheme="majorHAnsi"/>
        </w:rPr>
        <w:t xml:space="preserve"> Currently, </w:t>
      </w:r>
      <w:r>
        <w:rPr>
          <w:rFonts w:asciiTheme="majorHAnsi" w:hAnsiTheme="majorHAnsi"/>
        </w:rPr>
        <w:t>Minnesota law limits salaries of city employees to 110% of the governor’s salary</w:t>
      </w:r>
      <w:r w:rsidR="00A121FD">
        <w:rPr>
          <w:rFonts w:asciiTheme="majorHAnsi" w:hAnsiTheme="majorHAnsi"/>
        </w:rPr>
        <w:t>, without a waiver from the state</w:t>
      </w:r>
      <w:r>
        <w:rPr>
          <w:rFonts w:asciiTheme="majorHAnsi" w:hAnsiTheme="majorHAnsi"/>
        </w:rPr>
        <w:t xml:space="preserve">. The law was put into place in </w:t>
      </w:r>
      <w:bookmarkStart w:id="0" w:name="_GoBack"/>
      <w:bookmarkEnd w:id="0"/>
      <w:r>
        <w:rPr>
          <w:rFonts w:asciiTheme="majorHAnsi" w:hAnsiTheme="majorHAnsi"/>
        </w:rPr>
        <w:t xml:space="preserve">1997, repealed in 1980, and reinstated in 1983. </w:t>
      </w:r>
    </w:p>
    <w:p w:rsidR="00324063" w:rsidP="00C21045">
      <w:pPr>
        <w:spacing w:after="0" w:line="240" w:lineRule="auto"/>
        <w:jc w:val="both"/>
        <w:rPr>
          <w:rFonts w:asciiTheme="majorHAnsi" w:hAnsiTheme="majorHAnsi"/>
        </w:rPr>
      </w:pPr>
    </w:p>
    <w:p w:rsidR="005947B6" w:rsidP="00C21045">
      <w:pPr>
        <w:spacing w:after="0" w:line="240" w:lineRule="auto"/>
        <w:jc w:val="both"/>
        <w:rPr>
          <w:rFonts w:asciiTheme="majorHAnsi" w:hAnsiTheme="majorHAnsi"/>
        </w:rPr>
      </w:pPr>
      <w:r>
        <w:rPr>
          <w:rFonts w:asciiTheme="majorHAnsi" w:hAnsiTheme="majorHAnsi"/>
        </w:rPr>
        <w:t xml:space="preserve">This artificial salary cap puts cities at a disadvantage when attracting and retaining talented </w:t>
      </w:r>
      <w:r>
        <w:rPr>
          <w:rFonts w:asciiTheme="majorHAnsi" w:hAnsiTheme="majorHAnsi"/>
        </w:rPr>
        <w:t xml:space="preserve">high level </w:t>
      </w:r>
      <w:r>
        <w:rPr>
          <w:rFonts w:asciiTheme="majorHAnsi" w:hAnsiTheme="majorHAnsi"/>
        </w:rPr>
        <w:t>individ</w:t>
      </w:r>
      <w:r w:rsidR="007D3C2F">
        <w:rPr>
          <w:rFonts w:asciiTheme="majorHAnsi" w:hAnsiTheme="majorHAnsi"/>
        </w:rPr>
        <w:t xml:space="preserve">uals to help lead their cities. Minnesota cities </w:t>
      </w:r>
      <w:r>
        <w:rPr>
          <w:rFonts w:asciiTheme="majorHAnsi" w:hAnsiTheme="majorHAnsi"/>
        </w:rPr>
        <w:t>face significant challenges competing nationally,</w:t>
      </w:r>
      <w:r w:rsidR="007D3C2F">
        <w:rPr>
          <w:rFonts w:asciiTheme="majorHAnsi" w:hAnsiTheme="majorHAnsi"/>
        </w:rPr>
        <w:t xml:space="preserve"> </w:t>
      </w:r>
      <w:r w:rsidR="00A121FD">
        <w:rPr>
          <w:rFonts w:asciiTheme="majorHAnsi" w:hAnsiTheme="majorHAnsi"/>
        </w:rPr>
        <w:t xml:space="preserve">as </w:t>
      </w:r>
      <w:r w:rsidR="007D3C2F">
        <w:rPr>
          <w:rFonts w:asciiTheme="majorHAnsi" w:hAnsiTheme="majorHAnsi"/>
        </w:rPr>
        <w:t xml:space="preserve">we are the only state in the country that has a local government salary cap. </w:t>
      </w:r>
    </w:p>
    <w:p w:rsidR="005947B6" w:rsidP="00C21045">
      <w:pPr>
        <w:spacing w:after="0" w:line="240" w:lineRule="auto"/>
        <w:jc w:val="both"/>
        <w:rPr>
          <w:rFonts w:asciiTheme="majorHAnsi" w:hAnsiTheme="majorHAnsi"/>
        </w:rPr>
      </w:pPr>
    </w:p>
    <w:p w:rsidR="00324063" w:rsidP="00C21045">
      <w:pPr>
        <w:spacing w:after="0" w:line="240" w:lineRule="auto"/>
        <w:jc w:val="both"/>
        <w:rPr>
          <w:rFonts w:asciiTheme="majorHAnsi" w:hAnsiTheme="majorHAnsi"/>
        </w:rPr>
      </w:pPr>
      <w:r>
        <w:rPr>
          <w:rFonts w:asciiTheme="majorHAnsi" w:hAnsiTheme="majorHAnsi"/>
        </w:rPr>
        <w:t>Further, t</w:t>
      </w:r>
      <w:r w:rsidR="007D3C2F">
        <w:rPr>
          <w:rFonts w:asciiTheme="majorHAnsi" w:hAnsiTheme="majorHAnsi"/>
        </w:rPr>
        <w:t xml:space="preserve">he salary cap law has </w:t>
      </w:r>
      <w:r w:rsidR="00A121FD">
        <w:rPr>
          <w:rFonts w:asciiTheme="majorHAnsi" w:hAnsiTheme="majorHAnsi"/>
        </w:rPr>
        <w:t xml:space="preserve">also </w:t>
      </w:r>
      <w:r w:rsidR="007D3C2F">
        <w:rPr>
          <w:rFonts w:asciiTheme="majorHAnsi" w:hAnsiTheme="majorHAnsi"/>
        </w:rPr>
        <w:t>not been applied in a uni</w:t>
      </w:r>
      <w:r>
        <w:rPr>
          <w:rFonts w:asciiTheme="majorHAnsi" w:hAnsiTheme="majorHAnsi"/>
        </w:rPr>
        <w:t xml:space="preserve">form way – </w:t>
      </w:r>
      <w:r w:rsidR="00C21045">
        <w:rPr>
          <w:rFonts w:asciiTheme="majorHAnsi" w:hAnsiTheme="majorHAnsi"/>
        </w:rPr>
        <w:t>exemptions</w:t>
      </w:r>
      <w:r>
        <w:rPr>
          <w:rFonts w:asciiTheme="majorHAnsi" w:hAnsiTheme="majorHAnsi"/>
        </w:rPr>
        <w:t xml:space="preserve"> have been</w:t>
      </w:r>
      <w:r w:rsidR="00C21045">
        <w:rPr>
          <w:rFonts w:asciiTheme="majorHAnsi" w:hAnsiTheme="majorHAnsi"/>
        </w:rPr>
        <w:t xml:space="preserve"> granted for </w:t>
      </w:r>
      <w:r w:rsidR="00A121FD">
        <w:rPr>
          <w:rFonts w:asciiTheme="majorHAnsi" w:hAnsiTheme="majorHAnsi"/>
        </w:rPr>
        <w:t xml:space="preserve">school districts, hospitals, clinics and HMOs owned by political </w:t>
      </w:r>
      <w:r w:rsidR="00A121FD">
        <w:rPr>
          <w:rFonts w:asciiTheme="majorHAnsi" w:hAnsiTheme="majorHAnsi"/>
        </w:rPr>
        <w:t>subdivisions,</w:t>
      </w:r>
      <w:r w:rsidR="00A121FD">
        <w:rPr>
          <w:rFonts w:asciiTheme="majorHAnsi" w:hAnsiTheme="majorHAnsi"/>
        </w:rPr>
        <w:t xml:space="preserve"> and </w:t>
      </w:r>
      <w:r>
        <w:rPr>
          <w:rFonts w:asciiTheme="majorHAnsi" w:hAnsiTheme="majorHAnsi"/>
        </w:rPr>
        <w:t xml:space="preserve">most recently, </w:t>
      </w:r>
      <w:r w:rsidR="00A121FD">
        <w:rPr>
          <w:rFonts w:asciiTheme="majorHAnsi" w:hAnsiTheme="majorHAnsi"/>
        </w:rPr>
        <w:t>the M</w:t>
      </w:r>
      <w:r>
        <w:rPr>
          <w:rFonts w:asciiTheme="majorHAnsi" w:hAnsiTheme="majorHAnsi"/>
        </w:rPr>
        <w:t>etropolitan Airports Commission.</w:t>
      </w:r>
    </w:p>
    <w:p w:rsidR="005947B6" w:rsidP="00C21045">
      <w:pPr>
        <w:spacing w:after="0" w:line="240" w:lineRule="auto"/>
        <w:jc w:val="both"/>
        <w:rPr>
          <w:rFonts w:asciiTheme="majorHAnsi" w:hAnsiTheme="majorHAnsi"/>
        </w:rPr>
      </w:pPr>
    </w:p>
    <w:p w:rsidR="00324063" w:rsidP="00C21045">
      <w:pPr>
        <w:spacing w:after="0" w:line="240" w:lineRule="auto"/>
        <w:jc w:val="both"/>
        <w:rPr>
          <w:rFonts w:asciiTheme="majorHAnsi" w:hAnsiTheme="majorHAnsi"/>
        </w:rPr>
      </w:pPr>
      <w:r>
        <w:rPr>
          <w:rFonts w:asciiTheme="majorHAnsi" w:hAnsiTheme="majorHAnsi"/>
        </w:rPr>
        <w:t>Thank you for your leadership in addressing</w:t>
      </w:r>
      <w:r w:rsidR="00C21045">
        <w:rPr>
          <w:rFonts w:asciiTheme="majorHAnsi" w:hAnsiTheme="majorHAnsi"/>
        </w:rPr>
        <w:t xml:space="preserve"> this issue and offering a solution</w:t>
      </w:r>
      <w:r>
        <w:rPr>
          <w:rFonts w:asciiTheme="majorHAnsi" w:hAnsiTheme="majorHAnsi"/>
        </w:rPr>
        <w:t xml:space="preserve"> </w:t>
      </w:r>
      <w:r w:rsidR="00C21045">
        <w:rPr>
          <w:rFonts w:asciiTheme="majorHAnsi" w:hAnsiTheme="majorHAnsi"/>
        </w:rPr>
        <w:t>to</w:t>
      </w:r>
      <w:r>
        <w:rPr>
          <w:rFonts w:asciiTheme="majorHAnsi" w:hAnsiTheme="majorHAnsi"/>
        </w:rPr>
        <w:t xml:space="preserve"> equip localities with an additional tool necessary to attract and retain the best talent. The MLC looks forward to working with you to move this legislation forward.</w:t>
      </w:r>
    </w:p>
    <w:p w:rsidR="009E15D3" w:rsidP="00C21045">
      <w:pPr>
        <w:spacing w:after="0" w:line="240" w:lineRule="auto"/>
        <w:rPr>
          <w:rFonts w:asciiTheme="majorHAnsi" w:hAnsiTheme="majorHAnsi"/>
        </w:rPr>
      </w:pPr>
    </w:p>
    <w:p w:rsidR="005947B6" w:rsidP="00C21045">
      <w:pPr>
        <w:spacing w:after="0" w:line="240" w:lineRule="auto"/>
        <w:rPr>
          <w:rFonts w:asciiTheme="majorHAnsi" w:hAnsiTheme="majorHAnsi"/>
        </w:rPr>
      </w:pPr>
      <w:r>
        <w:rPr>
          <w:rFonts w:asciiTheme="majorHAnsi" w:hAnsiTheme="majorHAnsi"/>
        </w:rPr>
        <w:t>Sincerely,</w:t>
      </w:r>
    </w:p>
    <w:p w:rsidR="00C21045" w:rsidP="00C21045">
      <w:pPr>
        <w:spacing w:after="0" w:line="240" w:lineRule="auto"/>
        <w:rPr>
          <w:rFonts w:asciiTheme="majorHAnsi" w:hAnsiTheme="majorHAnsi"/>
        </w:rPr>
      </w:pPr>
      <w:r>
        <w:rPr>
          <w:rFonts w:asciiTheme="majorHAnsi" w:hAnsiTheme="majorHAnsi"/>
          <w:noProof/>
        </w:rPr>
        <w:drawing>
          <wp:inline distT="0" distB="0" distL="0" distR="0">
            <wp:extent cx="1558370" cy="504825"/>
            <wp:effectExtent l="0" t="0" r="3810" b="0"/>
            <wp:docPr id="3" name="Picture 3" descr="C:\Users\rstucky\Desktop\Signatures\Hovland Electronic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tucky\Desktop\Signatures\Hovland Electronic Signature.JPG"/>
                    <pic:cNvPicPr>
                      <a:picLocks noChangeAspect="1" noChangeArrowheads="1"/>
                    </pic:cNvPicPr>
                  </pic:nvPicPr>
                  <pic:blipFill>
                    <a:blip xmlns:r="http://schemas.openxmlformats.org/officeDocument/2006/relationships" r:embed="rId4">
                      <a:extLst>
                        <a:ext uri="{28A0092B-C50C-407E-A947-70E740481C1C}">
                          <a14:useLocalDpi xmlns:a14="http://schemas.microsoft.com/office/drawing/2010/main" val="0"/>
                        </a:ext>
                      </a:extLst>
                    </a:blip>
                    <a:srcRect/>
                    <a:stretch>
                      <a:fillRect/>
                    </a:stretch>
                  </pic:blipFill>
                  <pic:spPr bwMode="auto">
                    <a:xfrm>
                      <a:off x="0" y="0"/>
                      <a:ext cx="1575024" cy="510220"/>
                    </a:xfrm>
                    <a:prstGeom prst="rect">
                      <a:avLst/>
                    </a:prstGeom>
                    <a:noFill/>
                    <a:ln>
                      <a:noFill/>
                    </a:ln>
                  </pic:spPr>
                </pic:pic>
              </a:graphicData>
            </a:graphic>
          </wp:inline>
        </w:drawing>
      </w:r>
    </w:p>
    <w:p w:rsidR="00C21045" w:rsidP="00C21045">
      <w:pPr>
        <w:spacing w:after="0" w:line="240" w:lineRule="auto"/>
        <w:rPr>
          <w:rFonts w:asciiTheme="majorHAnsi" w:hAnsiTheme="majorHAnsi"/>
        </w:rPr>
      </w:pPr>
      <w:r>
        <w:rPr>
          <w:rFonts w:asciiTheme="majorHAnsi" w:hAnsiTheme="majorHAnsi"/>
        </w:rPr>
        <w:t>James Hovland</w:t>
      </w:r>
    </w:p>
    <w:p w:rsidR="00C21045" w:rsidP="00C21045">
      <w:pPr>
        <w:spacing w:after="0" w:line="240" w:lineRule="auto"/>
        <w:rPr>
          <w:rFonts w:asciiTheme="majorHAnsi" w:hAnsiTheme="majorHAnsi"/>
        </w:rPr>
      </w:pPr>
      <w:r>
        <w:rPr>
          <w:rFonts w:asciiTheme="majorHAnsi" w:hAnsiTheme="majorHAnsi"/>
        </w:rPr>
        <w:t>Chair, MLC</w:t>
      </w:r>
    </w:p>
    <w:p w:rsidR="00C21045" w:rsidRPr="009E15D3" w:rsidP="00C21045">
      <w:pPr>
        <w:spacing w:after="0" w:line="240" w:lineRule="auto"/>
        <w:rPr>
          <w:rFonts w:asciiTheme="majorHAnsi" w:hAnsiTheme="majorHAnsi"/>
        </w:rPr>
      </w:pPr>
      <w:r>
        <w:rPr>
          <w:rFonts w:asciiTheme="majorHAnsi" w:hAnsiTheme="majorHAnsi"/>
        </w:rPr>
        <w:t>Mayor, City of Edina</w:t>
      </w:r>
    </w:p>
    <w:p w:rsidR="009E15D3" w:rsidRPr="009E15D3" w:rsidP="00C21045">
      <w:pPr>
        <w:spacing w:after="0" w:line="240" w:lineRule="auto"/>
        <w:rPr>
          <w:rFonts w:asciiTheme="majorHAnsi" w:hAnsiTheme="majorHAnsi"/>
        </w:rPr>
      </w:pPr>
    </w:p>
    <w:p w:rsidR="009E15D3" w:rsidRPr="009E15D3" w:rsidP="00C21045">
      <w:pPr>
        <w:spacing w:after="0" w:line="240" w:lineRule="auto"/>
        <w:rPr>
          <w:rFonts w:asciiTheme="majorHAnsi" w:hAnsiTheme="majorHAnsi"/>
        </w:rPr>
      </w:pPr>
    </w:p>
    <w:p w:rsidR="009E15D3" w:rsidRPr="009E15D3" w:rsidP="00C21045">
      <w:pPr>
        <w:spacing w:after="0" w:line="240" w:lineRule="auto"/>
        <w:rPr>
          <w:rFonts w:asciiTheme="majorHAnsi" w:hAnsiTheme="majorHAnsi"/>
        </w:rPr>
      </w:pPr>
    </w:p>
    <w:p w:rsidR="00BA1F2A" w:rsidRPr="009E15D3" w:rsidP="00C21045">
      <w:pPr>
        <w:tabs>
          <w:tab w:val="left" w:pos="6630"/>
        </w:tabs>
        <w:spacing w:after="0" w:line="240" w:lineRule="auto"/>
        <w:rPr>
          <w:rFonts w:asciiTheme="majorHAnsi" w:hAnsiTheme="majorHAnsi"/>
        </w:rPr>
      </w:pPr>
    </w:p>
    <w:sectPr>
      <w:headerReference w:type="default" r:id="rId5"/>
      <w:footerReference w:type="default" r:id="rId6"/>
      <w:footerReference w:type="firs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7B6" w:rsidP="005947B6">
    <w:pPr>
      <w:spacing w:after="0" w:line="240" w:lineRule="auto"/>
      <w:jc w:val="center"/>
      <w:rPr>
        <w:color w:val="215868" w:themeColor="accent5" w:themeShade="80"/>
        <w:sz w:val="18"/>
      </w:rPr>
    </w:pPr>
    <w:bookmarkStart w:id="1" w:name="_iDocIDField_2"/>
    <w:r w:rsidRPr="00B54341">
      <w:rPr>
        <w:b/>
        <w:color w:val="215868" w:themeColor="accent5" w:themeShade="80"/>
        <w:sz w:val="18"/>
      </w:rPr>
      <w:t>Member Cities</w:t>
    </w:r>
    <w:r w:rsidRPr="00B54341">
      <w:rPr>
        <w:color w:val="215868" w:themeColor="accent5" w:themeShade="80"/>
        <w:sz w:val="18"/>
      </w:rPr>
      <w:t>: Apple Valley, Bloomington, Burnsville, Chanhassen, Eagan, Eden Prairie, Edina, Inver Grove Heights, Lake</w:t>
    </w:r>
    <w:r>
      <w:rPr>
        <w:color w:val="215868" w:themeColor="accent5" w:themeShade="80"/>
        <w:sz w:val="18"/>
      </w:rPr>
      <w:t xml:space="preserve">ville, Maple Grove, Minnetonka, </w:t>
    </w:r>
    <w:r w:rsidRPr="00B54341">
      <w:rPr>
        <w:color w:val="215868" w:themeColor="accent5" w:themeShade="80"/>
        <w:sz w:val="18"/>
      </w:rPr>
      <w:t>Plymouth, Savage, Shakopee, Shoreview, Woodbury</w:t>
    </w:r>
  </w:p>
  <w:p w:rsidR="00CC2C09" w:rsidRPr="00C50F96" w:rsidP="00C50F96">
    <w:pPr>
      <w:pStyle w:val="DocID"/>
    </w:pPr>
    <w:r>
      <w:fldChar w:fldCharType="begin"/>
    </w:r>
    <w:r>
      <w:instrText xml:space="preserve"> IF</w:instrText>
    </w:r>
    <w:r>
      <w:fldChar w:fldCharType="begin"/>
    </w:r>
    <w:r>
      <w:instrText xml:space="preserve"> DOCPROPERTY "CUS_DocIDOperation" </w:instrText>
    </w:r>
    <w:r>
      <w:fldChar w:fldCharType="separate"/>
    </w:r>
    <w:r>
      <w:instrText>LAST PAGE ONLY</w:instrText>
    </w:r>
    <w:r>
      <w:fldChar w:fldCharType="end"/>
    </w:r>
    <w:r>
      <w:instrText xml:space="preserve">= "LAST PAGE ONLY" </w:instrText>
    </w: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sidR="005947B6">
      <w:rPr>
        <w:noProof/>
      </w:rPr>
      <w:instrText>1</w:instrText>
    </w:r>
    <w:r>
      <w:fldChar w:fldCharType="end"/>
    </w:r>
    <w:r>
      <w:instrText xml:space="preserve"> = </w:instrText>
    </w:r>
    <w:r>
      <w:fldChar w:fldCharType="begin"/>
    </w:r>
    <w:r>
      <w:instrText xml:space="preserve"> DOCPROPERTY "CUS_DocIDEndAdjustedPageNumber" </w:instrText>
    </w:r>
    <w:r>
      <w:fldChar w:fldCharType="separate"/>
    </w:r>
    <w:r>
      <w:instrText>1</w:instrText>
    </w:r>
    <w:r>
      <w:fldChar w:fldCharType="end"/>
    </w:r>
    <w:r>
      <w:instrText xml:space="preserve"> </w:instrText>
    </w:r>
    <w:r>
      <w:fldChar w:fldCharType="separate"/>
    </w:r>
    <w:r w:rsidR="005947B6">
      <w:rPr>
        <w:noProof/>
      </w:rPr>
      <w:instrText>1</w:instrText>
    </w:r>
    <w:r>
      <w:fldChar w:fldCharType="end"/>
    </w:r>
    <w:r>
      <w:instrText xml:space="preserve">, </w:instrText>
    </w:r>
    <w:r>
      <w:fldChar w:fldCharType="begin"/>
    </w:r>
    <w:r>
      <w:instrText xml:space="preserve"> COMPARE </w:instrText>
    </w:r>
    <w:r>
      <w:fldChar w:fldCharType="begin"/>
    </w:r>
    <w:r>
      <w:instrText xml:space="preserve"> SECTION </w:instrText>
    </w:r>
    <w:r>
      <w:fldChar w:fldCharType="separate"/>
    </w:r>
    <w:r>
      <w:instrText>1</w:instrText>
    </w:r>
    <w:r w:rsidR="005947B6">
      <w:fldChar w:fldCharType="end"/>
    </w:r>
    <w:r>
      <w:instrText xml:space="preserve"> = </w:instrText>
    </w:r>
    <w:r>
      <w:fldChar w:fldCharType="begin"/>
    </w:r>
    <w:r>
      <w:instrText xml:space="preserve"> DOCPROPERTY "CUS_DocIDEndSectionNumber" </w:instrText>
    </w:r>
    <w:r>
      <w:fldChar w:fldCharType="separate"/>
    </w:r>
    <w:r>
      <w:instrText>1</w:instrText>
    </w:r>
    <w:r>
      <w:fldChar w:fldCharType="end"/>
    </w:r>
    <w:r>
      <w:instrText xml:space="preserve"> </w:instrText>
    </w:r>
    <w:r>
      <w:fldChar w:fldCharType="separate"/>
    </w:r>
    <w:r w:rsidR="005947B6">
      <w:rPr>
        <w:noProof/>
      </w:rPr>
      <w:instrText>1</w:instrText>
    </w:r>
    <w:r>
      <w:fldChar w:fldCharType="end"/>
    </w:r>
    <w:r>
      <w:instrText xml:space="preserve">) </w:instrText>
    </w:r>
    <w:r>
      <w:fldChar w:fldCharType="separate"/>
    </w:r>
    <w:r w:rsidR="005947B6">
      <w:rPr>
        <w:noProof/>
      </w:rPr>
      <w:instrText>1</w:instrText>
    </w:r>
    <w:r>
      <w:fldChar w:fldCharType="end"/>
    </w:r>
    <w:r>
      <w:instrText xml:space="preserve"> = 1 </w:instrText>
    </w:r>
    <w:r>
      <w:fldChar w:fldCharType="begin"/>
    </w:r>
    <w:r>
      <w:instrText xml:space="preserve">  DOCPROPERTY "CUS_DocIDString" </w:instrText>
    </w:r>
    <w:r>
      <w:fldChar w:fldCharType="separate"/>
    </w:r>
    <w:r>
      <w:instrText>32936.1</w:instrText>
    </w:r>
    <w:r>
      <w:fldChar w:fldCharType="end"/>
    </w:r>
    <w:r>
      <w:instrText xml:space="preserve"> </w:instrText>
    </w:r>
    <w:r w:rsidR="005947B6">
      <w:fldChar w:fldCharType="separate"/>
    </w:r>
    <w:r w:rsidR="005947B6">
      <w:rPr>
        <w:noProof/>
      </w:rPr>
      <w:instrText>32936.1</w:instrText>
    </w:r>
    <w:r>
      <w:fldChar w:fldCharType="end"/>
    </w:r>
    <w:r>
      <w:instrText xml:space="preserve"> </w:instrText>
    </w:r>
    <w:r w:rsidR="005947B6">
      <w:fldChar w:fldCharType="separate"/>
    </w:r>
    <w:r w:rsidR="005947B6">
      <w:rPr>
        <w:noProof/>
      </w:rPr>
      <w:t>32936.1</w:t>
    </w:r>
    <w:r>
      <w:fldChar w:fldCharType="end"/>
    </w:r>
    <w:bookmark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C09" w:rsidP="00C50F96">
    <w:pPr>
      <w:pStyle w:val="DocID"/>
    </w:pPr>
    <w:r>
      <w:fldChar w:fldCharType="begin"/>
    </w:r>
    <w:r>
      <w:instrText xml:space="preserve"> IF</w:instrText>
    </w:r>
    <w:r>
      <w:fldChar w:fldCharType="begin"/>
    </w:r>
    <w:r>
      <w:instrText xml:space="preserve"> DOCPROPERTY "CUS_DocIDOperation" </w:instrText>
    </w:r>
    <w:r>
      <w:fldChar w:fldCharType="separate"/>
    </w:r>
    <w:r w:rsidR="00C50F96">
      <w:instrText>LAST PAGE ONLY</w:instrText>
    </w:r>
    <w:r w:rsidR="00C50F96">
      <w:fldChar w:fldCharType="end"/>
    </w:r>
    <w:r>
      <w:instrText xml:space="preserve">= "LAST PAGE ONLY" </w:instrText>
    </w: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sidR="00C50F96">
      <w:rPr>
        <w:noProof/>
      </w:rPr>
      <w:instrText>1</w:instrText>
    </w:r>
    <w:r>
      <w:fldChar w:fldCharType="end"/>
    </w:r>
    <w:r>
      <w:instrText xml:space="preserve"> = </w:instrText>
    </w:r>
    <w:r>
      <w:fldChar w:fldCharType="begin"/>
    </w:r>
    <w:r>
      <w:instrText xml:space="preserve"> DOCPROPERTY "CUS_DocIDEndAdjustedPageNumber" </w:instrText>
    </w:r>
    <w:r>
      <w:fldChar w:fldCharType="separate"/>
    </w:r>
    <w:r w:rsidR="00C50F96">
      <w:instrText>1</w:instrText>
    </w:r>
    <w:r w:rsidR="00C50F96">
      <w:fldChar w:fldCharType="end"/>
    </w:r>
    <w:r>
      <w:instrText xml:space="preserve"> </w:instrText>
    </w:r>
    <w:r>
      <w:fldChar w:fldCharType="separate"/>
    </w:r>
    <w:r w:rsidR="00C50F96">
      <w:rPr>
        <w:noProof/>
      </w:rPr>
      <w:instrText>1</w:instrText>
    </w:r>
    <w:r>
      <w:fldChar w:fldCharType="end"/>
    </w:r>
    <w:r>
      <w:instrText xml:space="preserve">, </w:instrText>
    </w:r>
    <w:r>
      <w:fldChar w:fldCharType="begin"/>
    </w:r>
    <w:r>
      <w:instrText xml:space="preserve"> COMPARE </w:instrText>
    </w:r>
    <w:r>
      <w:fldChar w:fldCharType="begin"/>
    </w:r>
    <w:r>
      <w:instrText xml:space="preserve"> SECTION </w:instrText>
    </w:r>
    <w:r>
      <w:fldChar w:fldCharType="separate"/>
    </w:r>
    <w:r>
      <w:instrText>1</w:instrText>
    </w:r>
    <w:r w:rsidR="00C50F96">
      <w:fldChar w:fldCharType="end"/>
    </w:r>
    <w:r>
      <w:instrText xml:space="preserve"> = </w:instrText>
    </w:r>
    <w:r>
      <w:fldChar w:fldCharType="begin"/>
    </w:r>
    <w:r>
      <w:instrText xml:space="preserve"> DOCPROPERTY "CUS_DocIDEndSectionNumber" </w:instrText>
    </w:r>
    <w:r>
      <w:fldChar w:fldCharType="separate"/>
    </w:r>
    <w:r w:rsidR="00C50F96">
      <w:instrText>1</w:instrText>
    </w:r>
    <w:r w:rsidR="00C50F96">
      <w:fldChar w:fldCharType="end"/>
    </w:r>
    <w:r>
      <w:instrText xml:space="preserve"> </w:instrText>
    </w:r>
    <w:r>
      <w:fldChar w:fldCharType="separate"/>
    </w:r>
    <w:r w:rsidR="00C50F96">
      <w:rPr>
        <w:noProof/>
      </w:rPr>
      <w:instrText>1</w:instrText>
    </w:r>
    <w:r>
      <w:fldChar w:fldCharType="end"/>
    </w:r>
    <w:r>
      <w:instrText xml:space="preserve">) </w:instrText>
    </w:r>
    <w:r>
      <w:fldChar w:fldCharType="separate"/>
    </w:r>
    <w:r w:rsidR="00C50F96">
      <w:rPr>
        <w:noProof/>
      </w:rPr>
      <w:instrText>1</w:instrText>
    </w:r>
    <w:r>
      <w:fldChar w:fldCharType="end"/>
    </w:r>
    <w:r>
      <w:instrText xml:space="preserve"> = 1 </w:instrText>
    </w:r>
    <w:r>
      <w:fldChar w:fldCharType="begin"/>
    </w:r>
    <w:r>
      <w:instrText xml:space="preserve">  DOCPROPERTY "CUS_DocIDString" </w:instrText>
    </w:r>
    <w:r>
      <w:fldChar w:fldCharType="separate"/>
    </w:r>
    <w:r w:rsidR="00C50F96">
      <w:instrText>32936.1</w:instrText>
    </w:r>
    <w:r w:rsidR="00C50F96">
      <w:fldChar w:fldCharType="end"/>
    </w:r>
    <w:r>
      <w:instrText xml:space="preserve"> </w:instrText>
    </w:r>
    <w:r>
      <w:fldChar w:fldCharType="separate"/>
    </w:r>
    <w:r w:rsidR="00C50F96">
      <w:rPr>
        <w:noProof/>
      </w:rPr>
      <w:instrText>32936.1</w:instrText>
    </w:r>
    <w:r>
      <w:fldChar w:fldCharType="end"/>
    </w:r>
    <w:r>
      <w:instrText xml:space="preserve"> </w:instrText>
    </w:r>
    <w:r>
      <w:fldChar w:fldCharType="separate"/>
    </w:r>
    <w:r w:rsidR="00C50F96">
      <w:rPr>
        <w:noProof/>
      </w:rPr>
      <w:t>32936.1</w:t>
    </w:r>
    <w:r>
      <w:fldChar w:fldCharType="end"/>
    </w:r>
  </w:p>
  <w:p w:rsidR="00C50F96" w:rsidP="00CC2C09">
    <w:r>
      <w:fldChar w:fldCharType="begin"/>
    </w:r>
    <w:r>
      <w:instrText xml:space="preserve"> IF</w:instrText>
    </w:r>
    <w:r>
      <w:fldChar w:fldCharType="begin"/>
    </w:r>
    <w:r>
      <w:instrText xml:space="preserve"> DOCPROPERTY "CUS_DocIDOperation" </w:instrText>
    </w:r>
    <w:r>
      <w:fldChar w:fldCharType="separate"/>
    </w:r>
    <w:r>
      <w:instrText>LAST PAGE ONLY</w:instrText>
    </w:r>
    <w:r>
      <w:fldChar w:fldCharType="end"/>
    </w:r>
    <w:r>
      <w:instrText xml:space="preserve">= "LAST PAGE ONLY" </w:instrText>
    </w: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Pr>
        <w:noProof/>
      </w:rPr>
      <w:instrText>1</w:instrText>
    </w:r>
    <w:r>
      <w:fldChar w:fldCharType="end"/>
    </w:r>
    <w:r>
      <w:instrText xml:space="preserve"> = </w:instrText>
    </w:r>
    <w:r>
      <w:fldChar w:fldCharType="begin"/>
    </w:r>
    <w:r>
      <w:instrText xml:space="preserve"> DOCPROPERTY "CUS_DocIDEndAdjustedPageNumber" </w:instrText>
    </w:r>
    <w:r>
      <w:fldChar w:fldCharType="separate"/>
    </w:r>
    <w:r>
      <w:instrText>1</w:instrText>
    </w:r>
    <w:r>
      <w:fldChar w:fldCharType="end"/>
    </w:r>
    <w:r>
      <w:instrText xml:space="preserve"> </w:instrText>
    </w:r>
    <w:r>
      <w:fldChar w:fldCharType="separate"/>
    </w:r>
    <w:r>
      <w:rPr>
        <w:noProof/>
      </w:rPr>
      <w:instrText>1</w:instrText>
    </w:r>
    <w:r>
      <w:fldChar w:fldCharType="end"/>
    </w:r>
    <w:r>
      <w:instrText xml:space="preserve">, </w:instrText>
    </w:r>
    <w:r>
      <w:fldChar w:fldCharType="begin"/>
    </w:r>
    <w:r>
      <w:instrText xml:space="preserve"> COMPARE </w:instrText>
    </w:r>
    <w:r>
      <w:fldChar w:fldCharType="begin"/>
    </w:r>
    <w:r>
      <w:instrText xml:space="preserve"> SECTION </w:instrText>
    </w:r>
    <w:r>
      <w:fldChar w:fldCharType="separate"/>
    </w:r>
    <w:r>
      <w:instrText>1</w:instrText>
    </w:r>
    <w:r>
      <w:fldChar w:fldCharType="end"/>
    </w:r>
    <w:r>
      <w:instrText xml:space="preserve"> = </w:instrText>
    </w:r>
    <w:r>
      <w:fldChar w:fldCharType="begin"/>
    </w:r>
    <w:r>
      <w:instrText xml:space="preserve"> DOCPROPERTY "CUS_DocIDEndSectionNumber" </w:instrText>
    </w:r>
    <w:r>
      <w:fldChar w:fldCharType="separate"/>
    </w:r>
    <w:r>
      <w:instrText>1</w:instrText>
    </w:r>
    <w:r>
      <w:fldChar w:fldCharType="end"/>
    </w:r>
    <w:r>
      <w:instrText xml:space="preserve"> </w:instrText>
    </w:r>
    <w:r>
      <w:fldChar w:fldCharType="separate"/>
    </w:r>
    <w:r>
      <w:rPr>
        <w:noProof/>
      </w:rPr>
      <w:instrText>1</w:instrText>
    </w:r>
    <w:r>
      <w:fldChar w:fldCharType="end"/>
    </w:r>
    <w:r>
      <w:instrText xml:space="preserve">) </w:instrText>
    </w:r>
    <w:r>
      <w:fldChar w:fldCharType="separate"/>
    </w:r>
    <w:r>
      <w:rPr>
        <w:noProof/>
      </w:rPr>
      <w:instrText>1</w:instrText>
    </w:r>
    <w:r>
      <w:fldChar w:fldCharType="end"/>
    </w:r>
    <w:r>
      <w:instrText xml:space="preserve"> = 1 </w:instrText>
    </w:r>
    <w:r>
      <w:fldChar w:fldCharType="begin"/>
    </w:r>
    <w:r>
      <w:instrText xml:space="preserve">  DOCPROPERTY "CUS_DocIDString" </w:instrText>
    </w:r>
    <w:r>
      <w:fldChar w:fldCharType="separate"/>
    </w:r>
    <w:r>
      <w:instrText>32936.1</w:instrText>
    </w:r>
    <w:r>
      <w:fldChar w:fldCharType="end"/>
    </w:r>
    <w:r>
      <w:instrText xml:space="preserve"> </w:instrText>
    </w:r>
    <w:r>
      <w:fldChar w:fldCharType="separate"/>
    </w:r>
    <w:r>
      <w:rPr>
        <w:noProof/>
      </w:rPr>
      <w:instrText>32936.1</w:instrText>
    </w:r>
    <w:r>
      <w:fldChar w:fldCharType="end"/>
    </w:r>
    <w:r>
      <w:instrText xml:space="preserve"> </w:instrText>
    </w:r>
    <w:r>
      <w:fldChar w:fldCharType="separate"/>
    </w:r>
    <w:r>
      <w:rPr>
        <w:noProof/>
      </w:rPr>
      <w:t>32936.1</w:t>
    </w:r>
    <w:r>
      <w:fldChar w:fldCharType="end"/>
    </w:r>
  </w:p>
  <w:p w:rsidR="00CE45A9" w:rsidRPr="00C50F96" w:rsidP="00C50F96">
    <w:pPr>
      <w:pStyle w:val="DocID"/>
    </w:pPr>
    <w:bookmarkStart w:id="2" w:name="_iDocIDField_1"/>
    <w:r>
      <w:fldChar w:fldCharType="begin"/>
    </w:r>
    <w:r>
      <w:instrText xml:space="preserve"> IF</w:instrText>
    </w:r>
    <w:r>
      <w:fldChar w:fldCharType="begin"/>
    </w:r>
    <w:r>
      <w:instrText xml:space="preserve"> DOCPROPERTY "CUS_DocIDOperation" </w:instrText>
    </w:r>
    <w:r>
      <w:fldChar w:fldCharType="separate"/>
    </w:r>
    <w:r>
      <w:instrText>LAST PAGE ONLY</w:instrText>
    </w:r>
    <w:r>
      <w:fldChar w:fldCharType="end"/>
    </w:r>
    <w:r>
      <w:instrText xml:space="preserve">= "LAST PAGE ONLY" </w:instrText>
    </w: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Pr>
        <w:noProof/>
      </w:rPr>
      <w:instrText>1</w:instrText>
    </w:r>
    <w:r>
      <w:fldChar w:fldCharType="end"/>
    </w:r>
    <w:r>
      <w:instrText xml:space="preserve"> = </w:instrText>
    </w:r>
    <w:r>
      <w:fldChar w:fldCharType="begin"/>
    </w:r>
    <w:r>
      <w:instrText xml:space="preserve"> DOCPROPERTY "CUS_DocIDEndAdjustedPageNumber" </w:instrText>
    </w:r>
    <w:r>
      <w:fldChar w:fldCharType="separate"/>
    </w:r>
    <w:r>
      <w:instrText>1</w:instrText>
    </w:r>
    <w:r>
      <w:fldChar w:fldCharType="end"/>
    </w:r>
    <w:r>
      <w:instrText xml:space="preserve"> </w:instrText>
    </w:r>
    <w:r>
      <w:fldChar w:fldCharType="separate"/>
    </w:r>
    <w:r>
      <w:rPr>
        <w:noProof/>
      </w:rPr>
      <w:instrText>1</w:instrText>
    </w:r>
    <w:r>
      <w:fldChar w:fldCharType="end"/>
    </w:r>
    <w:r>
      <w:instrText xml:space="preserve">, </w:instrText>
    </w:r>
    <w:r>
      <w:fldChar w:fldCharType="begin"/>
    </w:r>
    <w:r>
      <w:instrText xml:space="preserve"> COMPARE </w:instrText>
    </w:r>
    <w:r>
      <w:fldChar w:fldCharType="begin"/>
    </w:r>
    <w:r>
      <w:instrText xml:space="preserve"> SECTION </w:instrText>
    </w:r>
    <w:r>
      <w:fldChar w:fldCharType="separate"/>
    </w:r>
    <w:r>
      <w:instrText>1</w:instrText>
    </w:r>
    <w:r>
      <w:fldChar w:fldCharType="end"/>
    </w:r>
    <w:r>
      <w:instrText xml:space="preserve"> = </w:instrText>
    </w:r>
    <w:r>
      <w:fldChar w:fldCharType="begin"/>
    </w:r>
    <w:r>
      <w:instrText xml:space="preserve"> DOCPROPERTY "CUS_DocIDEndSectionNumber" </w:instrText>
    </w:r>
    <w:r>
      <w:fldChar w:fldCharType="separate"/>
    </w:r>
    <w:r>
      <w:instrText>1</w:instrText>
    </w:r>
    <w:r>
      <w:fldChar w:fldCharType="end"/>
    </w:r>
    <w:r>
      <w:instrText xml:space="preserve"> </w:instrText>
    </w:r>
    <w:r>
      <w:fldChar w:fldCharType="separate"/>
    </w:r>
    <w:r>
      <w:rPr>
        <w:noProof/>
      </w:rPr>
      <w:instrText>1</w:instrText>
    </w:r>
    <w:r>
      <w:fldChar w:fldCharType="end"/>
    </w:r>
    <w:r>
      <w:instrText xml:space="preserve">) </w:instrText>
    </w:r>
    <w:r>
      <w:fldChar w:fldCharType="separate"/>
    </w:r>
    <w:r>
      <w:rPr>
        <w:noProof/>
      </w:rPr>
      <w:instrText>1</w:instrText>
    </w:r>
    <w:r>
      <w:fldChar w:fldCharType="end"/>
    </w:r>
    <w:r>
      <w:instrText xml:space="preserve"> = 1 </w:instrText>
    </w:r>
    <w:r>
      <w:fldChar w:fldCharType="begin"/>
    </w:r>
    <w:r>
      <w:instrText xml:space="preserve">  DOCPROPERTY "CUS_DocIDString" </w:instrText>
    </w:r>
    <w:r>
      <w:fldChar w:fldCharType="separate"/>
    </w:r>
    <w:r>
      <w:instrText>32936.1</w:instrText>
    </w:r>
    <w:r>
      <w:fldChar w:fldCharType="end"/>
    </w:r>
    <w:r>
      <w:instrText xml:space="preserve"> </w:instrText>
    </w:r>
    <w:r>
      <w:fldChar w:fldCharType="separate"/>
    </w:r>
    <w:r>
      <w:rPr>
        <w:noProof/>
      </w:rPr>
      <w:instrText>32936.1</w:instrText>
    </w:r>
    <w:r>
      <w:fldChar w:fldCharType="end"/>
    </w:r>
    <w:r>
      <w:instrText xml:space="preserve"> </w:instrText>
    </w:r>
    <w:r>
      <w:fldChar w:fldCharType="separate"/>
    </w:r>
    <w:r>
      <w:rPr>
        <w:noProof/>
      </w:rPr>
      <w:t>32936.1</w:t>
    </w:r>
    <w:r>
      <w:fldChar w:fldCharType="end"/>
    </w:r>
    <w:bookmarkEnd w:id="2"/>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5C49" w:rsidP="009E15D3">
    <w:pPr>
      <w:pStyle w:val="Header"/>
      <w:jc w:val="center"/>
    </w:pPr>
    <w:r>
      <w:rPr>
        <w:noProof/>
      </w:rPr>
      <w:drawing>
        <wp:inline distT="0" distB="0" distL="0" distR="0">
          <wp:extent cx="2123069" cy="967563"/>
          <wp:effectExtent l="0" t="0" r="0" b="0"/>
          <wp:docPr id="7" name="Picture 7" descr="C:\Users\rstucky\Desktop\MLC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tucky\Desktop\MLC Logo Transparent.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2122001" cy="96707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49"/>
  </w:style>
  <w:style w:type="paragraph" w:styleId="Footer">
    <w:name w:val="footer"/>
    <w:basedOn w:val="Normal"/>
    <w:link w:val="FooterChar"/>
    <w:uiPriority w:val="99"/>
    <w:unhideWhenUsed/>
    <w:rsid w:val="00915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49"/>
  </w:style>
  <w:style w:type="paragraph" w:styleId="BalloonText">
    <w:name w:val="Balloon Text"/>
    <w:basedOn w:val="Normal"/>
    <w:link w:val="BalloonTextChar"/>
    <w:uiPriority w:val="99"/>
    <w:semiHidden/>
    <w:unhideWhenUsed/>
    <w:rsid w:val="009E15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5D3"/>
    <w:rPr>
      <w:rFonts w:ascii="Tahoma" w:hAnsi="Tahoma" w:cs="Tahoma"/>
      <w:sz w:val="16"/>
      <w:szCs w:val="16"/>
    </w:rPr>
  </w:style>
  <w:style w:type="paragraph" w:customStyle="1" w:styleId="DocID">
    <w:name w:val="DocID"/>
    <w:basedOn w:val="Footer"/>
    <w:next w:val="Footer"/>
    <w:link w:val="DocIDChar"/>
    <w:rsid w:val="00C50F96"/>
    <w:pPr>
      <w:tabs>
        <w:tab w:val="clear" w:pos="4680"/>
        <w:tab w:val="clear" w:pos="9360"/>
      </w:tabs>
    </w:pPr>
    <w:rPr>
      <w:rFonts w:ascii="Times New Roman" w:hAnsi="Times New Roman" w:cs="Times New Roman"/>
      <w:sz w:val="16"/>
    </w:rPr>
  </w:style>
  <w:style w:type="character" w:customStyle="1" w:styleId="DocIDChar">
    <w:name w:val="DocID Char"/>
    <w:basedOn w:val="DefaultParagraphFont"/>
    <w:link w:val="DocID"/>
    <w:rsid w:val="00C50F96"/>
    <w:rPr>
      <w:rFonts w:ascii="Times New Roman" w:hAnsi="Times New Roman"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Messerli &amp; Kramer</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 Stuckey</dc:creator>
  <cp:lastModifiedBy>Rachel E. Stuckey</cp:lastModifiedBy>
  <cp:revision>1</cp:revision>
  <dcterms:created xsi:type="dcterms:W3CDTF">2019-03-11T17:55:16Z</dcterms:created>
  <dcterms:modified xsi:type="dcterms:W3CDTF">2019-03-11T17:55:16Z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RSTUCKEY</vt:lpwstr>
  </property>
  <property fmtid="{D5CDD505-2E9C-101B-9397-08002B2CF9AE}" pid="3" name="ClientNumber">
    <vt:lpwstr>4495</vt:lpwstr>
  </property>
  <property fmtid="{D5CDD505-2E9C-101B-9397-08002B2CF9AE}" pid="4" name="CUS_DocIDbchkAuthorName">
    <vt:lpwstr>0</vt:lpwstr>
  </property>
  <property fmtid="{D5CDD505-2E9C-101B-9397-08002B2CF9AE}" pid="5" name="CUS_DocIDbchkClientNumber">
    <vt:lpwstr>0</vt:lpwstr>
  </property>
  <property fmtid="{D5CDD505-2E9C-101B-9397-08002B2CF9AE}" pid="6" name="CUS_DocIDbchkDate">
    <vt:lpwstr>0</vt:lpwstr>
  </property>
  <property fmtid="{D5CDD505-2E9C-101B-9397-08002B2CF9AE}" pid="7" name="CUS_DocIDbchkDocumentName">
    <vt:lpwstr>0</vt:lpwstr>
  </property>
  <property fmtid="{D5CDD505-2E9C-101B-9397-08002B2CF9AE}" pid="8" name="CUS_DocIDbchkDocumentNumber">
    <vt:lpwstr>-1</vt:lpwstr>
  </property>
  <property fmtid="{D5CDD505-2E9C-101B-9397-08002B2CF9AE}" pid="9" name="CUS_DocIDbChkLibDB">
    <vt:lpwstr>0</vt:lpwstr>
  </property>
  <property fmtid="{D5CDD505-2E9C-101B-9397-08002B2CF9AE}" pid="10" name="CUS_DocIDbchkMatterNumber">
    <vt:lpwstr>0</vt:lpwstr>
  </property>
  <property fmtid="{D5CDD505-2E9C-101B-9397-08002B2CF9AE}" pid="11" name="CUS_DocIDbchkTime">
    <vt:lpwstr>0</vt:lpwstr>
  </property>
  <property fmtid="{D5CDD505-2E9C-101B-9397-08002B2CF9AE}" pid="12" name="CUS_DocIDbchkVersionNumber">
    <vt:lpwstr>-1</vt:lpwstr>
  </property>
  <property fmtid="{D5CDD505-2E9C-101B-9397-08002B2CF9AE}" pid="13" name="CUS_DocIDEndAdjustedPageNumber">
    <vt:lpwstr>1</vt:lpwstr>
  </property>
  <property fmtid="{D5CDD505-2E9C-101B-9397-08002B2CF9AE}" pid="14" name="CUS_DocIDEndSectionNumber">
    <vt:lpwstr>1</vt:lpwstr>
  </property>
  <property fmtid="{D5CDD505-2E9C-101B-9397-08002B2CF9AE}" pid="15" name="CUS_DocIDiPage">
    <vt:lpwstr>0</vt:lpwstr>
  </property>
  <property fmtid="{D5CDD505-2E9C-101B-9397-08002B2CF9AE}" pid="16" name="CUS_DocIDOperation">
    <vt:lpwstr>LAST PAGE ONLY</vt:lpwstr>
  </property>
  <property fmtid="{D5CDD505-2E9C-101B-9397-08002B2CF9AE}" pid="17" name="CUS_DocIDString">
    <vt:lpwstr>32936.1</vt:lpwstr>
  </property>
  <property fmtid="{D5CDD505-2E9C-101B-9397-08002B2CF9AE}" pid="18" name="DocName">
    <vt:lpwstr>MLC Salary Cap Repeal Letter HF 703</vt:lpwstr>
  </property>
  <property fmtid="{D5CDD505-2E9C-101B-9397-08002B2CF9AE}" pid="19" name="DocNumber">
    <vt:lpwstr>32936</vt:lpwstr>
  </property>
  <property fmtid="{D5CDD505-2E9C-101B-9397-08002B2CF9AE}" pid="20" name="LibraryName">
    <vt:lpwstr>DOCS_STP</vt:lpwstr>
  </property>
  <property fmtid="{D5CDD505-2E9C-101B-9397-08002B2CF9AE}" pid="21" name="MatterNumber">
    <vt:lpwstr>36</vt:lpwstr>
  </property>
  <property fmtid="{D5CDD505-2E9C-101B-9397-08002B2CF9AE}" pid="22" name="VersionNumber">
    <vt:lpwstr>1</vt:lpwstr>
  </property>
</Properties>
</file>