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8A6B" w14:textId="77777777" w:rsidR="00814535" w:rsidRPr="000352E0" w:rsidRDefault="00814535" w:rsidP="008145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0352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EA95AEE" wp14:editId="32121987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91D83" w14:textId="77777777" w:rsidR="00814535" w:rsidRPr="000352E0" w:rsidRDefault="00814535" w:rsidP="008145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1E00FC" w14:textId="77777777" w:rsidR="00814535" w:rsidRPr="000352E0" w:rsidRDefault="00814535" w:rsidP="008145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5B188795" w14:textId="77777777" w:rsidR="00814535" w:rsidRPr="000352E0" w:rsidRDefault="00814535" w:rsidP="008145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57163645" w14:textId="77777777" w:rsidR="00814535" w:rsidRPr="000352E0" w:rsidRDefault="00814535" w:rsidP="008145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2CD86D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777B87" w14:textId="1B33F7BF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day </w:t>
      </w:r>
      <w:r>
        <w:rPr>
          <w:rFonts w:ascii="Times New Roman" w:eastAsia="Times New Roman" w:hAnsi="Times New Roman" w:cs="Times New Roman"/>
          <w:sz w:val="24"/>
          <w:szCs w:val="24"/>
        </w:rPr>
        <w:t>February 7th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03CAD126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16C64FE3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50F369F7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3512E8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231086" w14:textId="77777777" w:rsidR="00814535" w:rsidRPr="000352E0" w:rsidRDefault="00814535" w:rsidP="008145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C3D87AB" w14:textId="77777777" w:rsidR="00814535" w:rsidRPr="000352E0" w:rsidRDefault="00814535" w:rsidP="008145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AA4A8" w14:textId="77777777" w:rsidR="00814535" w:rsidRPr="000352E0" w:rsidRDefault="00814535" w:rsidP="0081453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4DB9AB8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CB6EF1" w14:textId="77777777" w:rsidR="00814535" w:rsidRPr="000352E0" w:rsidRDefault="00814535" w:rsidP="0081453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bookmarkEnd w:id="0"/>
    <w:p w14:paraId="126BF52F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A9D98D" w14:textId="41798975" w:rsidR="00814535" w:rsidRPr="000352E0" w:rsidRDefault="00814535" w:rsidP="0081453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6650887"/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HF </w:t>
      </w:r>
      <w:r>
        <w:rPr>
          <w:rFonts w:ascii="Times New Roman" w:eastAsia="Times New Roman" w:hAnsi="Times New Roman" w:cs="Times New Roman"/>
          <w:sz w:val="24"/>
          <w:szCs w:val="24"/>
        </w:rPr>
        <w:t>950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Brand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590BC904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1F58DA" w14:textId="5C6484F8" w:rsidR="00814535" w:rsidRDefault="00814535" w:rsidP="00814535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81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Jill Henricksen, </w:t>
      </w:r>
      <w:r w:rsidRPr="00814535">
        <w:rPr>
          <w:rFonts w:ascii="Times New Roman" w:eastAsia="Times New Roman" w:hAnsi="Times New Roman" w:cs="Times New Roman"/>
          <w:color w:val="000000"/>
          <w:sz w:val="24"/>
          <w:szCs w:val="24"/>
        </w:rPr>
        <w:t>Minnesota Housing Partnership</w:t>
      </w:r>
    </w:p>
    <w:p w14:paraId="174DF756" w14:textId="57A96093" w:rsidR="005C322E" w:rsidRPr="000352E0" w:rsidRDefault="005C322E" w:rsidP="00814535">
      <w:pPr>
        <w:spacing w:line="240" w:lineRule="auto"/>
        <w:ind w:left="72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Daniel Lightfoot, League of Minnesota Cities</w:t>
      </w:r>
    </w:p>
    <w:p w14:paraId="2EA08713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6AC29C" w14:textId="0637E7D8" w:rsidR="00814535" w:rsidRPr="000352E0" w:rsidRDefault="00814535" w:rsidP="0081453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HF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Howard</w:t>
      </w:r>
      <w:r w:rsidRPr="000352E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DB8CB4B" w14:textId="77777777" w:rsidR="00814535" w:rsidRPr="00814535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CAF25B" w14:textId="77777777" w:rsidR="00814535" w:rsidRPr="00814535" w:rsidRDefault="00814535" w:rsidP="00814535">
      <w:pPr>
        <w:spacing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4535">
        <w:rPr>
          <w:rFonts w:ascii="Times New Roman" w:eastAsia="Times New Roman" w:hAnsi="Times New Roman" w:cs="Times New Roman"/>
          <w:sz w:val="24"/>
          <w:szCs w:val="24"/>
        </w:rPr>
        <w:t xml:space="preserve">Testifiers: Lee </w:t>
      </w:r>
      <w:proofErr w:type="spellStart"/>
      <w:r w:rsidRPr="00814535">
        <w:rPr>
          <w:rFonts w:ascii="Times New Roman" w:eastAsia="Times New Roman" w:hAnsi="Times New Roman" w:cs="Times New Roman"/>
          <w:sz w:val="24"/>
          <w:szCs w:val="24"/>
        </w:rPr>
        <w:t>Blons</w:t>
      </w:r>
      <w:proofErr w:type="spellEnd"/>
      <w:r w:rsidRPr="00814535">
        <w:rPr>
          <w:rFonts w:ascii="Times New Roman" w:eastAsia="Times New Roman" w:hAnsi="Times New Roman" w:cs="Times New Roman"/>
          <w:sz w:val="24"/>
          <w:szCs w:val="24"/>
        </w:rPr>
        <w:t>, CEO/President of Beacon Interfaith Housing Collaborative</w:t>
      </w:r>
    </w:p>
    <w:p w14:paraId="3EC05105" w14:textId="77777777" w:rsidR="00814535" w:rsidRPr="00814535" w:rsidRDefault="00814535" w:rsidP="0081453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4535">
        <w:rPr>
          <w:rFonts w:ascii="Times New Roman" w:eastAsia="Times New Roman" w:hAnsi="Times New Roman" w:cs="Times New Roman"/>
          <w:sz w:val="24"/>
          <w:szCs w:val="24"/>
        </w:rPr>
        <w:t>Heather Alden, MSW, LICSW, Supervisor, Project Reach, and Fostering Connections, St. Paul Public Schools</w:t>
      </w:r>
    </w:p>
    <w:p w14:paraId="72F0FCFD" w14:textId="77777777" w:rsidR="00814535" w:rsidRPr="00814535" w:rsidRDefault="00814535" w:rsidP="00814535">
      <w:pPr>
        <w:spacing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4535">
        <w:rPr>
          <w:rFonts w:ascii="Times New Roman" w:eastAsia="Times New Roman" w:hAnsi="Times New Roman" w:cs="Times New Roman"/>
          <w:sz w:val="24"/>
          <w:szCs w:val="24"/>
        </w:rPr>
        <w:t>Jurline</w:t>
      </w:r>
      <w:proofErr w:type="spellEnd"/>
      <w:r w:rsidRPr="00814535">
        <w:rPr>
          <w:rFonts w:ascii="Times New Roman" w:eastAsia="Times New Roman" w:hAnsi="Times New Roman" w:cs="Times New Roman"/>
          <w:sz w:val="24"/>
          <w:szCs w:val="24"/>
        </w:rPr>
        <w:t xml:space="preserve"> Bryant, Resident at Aeon </w:t>
      </w:r>
    </w:p>
    <w:p w14:paraId="7A3A47FE" w14:textId="07F843D7" w:rsidR="00814535" w:rsidRDefault="00814535" w:rsidP="00814535">
      <w:pPr>
        <w:spacing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14535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proofErr w:type="spellStart"/>
      <w:r w:rsidRPr="00814535">
        <w:rPr>
          <w:rFonts w:ascii="Times New Roman" w:eastAsia="Times New Roman" w:hAnsi="Times New Roman" w:cs="Times New Roman"/>
          <w:sz w:val="24"/>
          <w:szCs w:val="24"/>
        </w:rPr>
        <w:t>Hiltunen</w:t>
      </w:r>
      <w:proofErr w:type="spellEnd"/>
      <w:r w:rsidRPr="00814535">
        <w:rPr>
          <w:rFonts w:ascii="Times New Roman" w:eastAsia="Times New Roman" w:hAnsi="Times New Roman" w:cs="Times New Roman"/>
          <w:sz w:val="24"/>
          <w:szCs w:val="24"/>
        </w:rPr>
        <w:t>, Executive Director of the Eveleth HRA and Virginia HRA</w:t>
      </w:r>
    </w:p>
    <w:p w14:paraId="5A4F49FF" w14:textId="003598C9" w:rsidR="004E5FFF" w:rsidRPr="000352E0" w:rsidRDefault="004E5FFF" w:rsidP="00814535">
      <w:pPr>
        <w:spacing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Temi Ogunrinde, Urban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Homeworks</w:t>
      </w:r>
      <w:proofErr w:type="spellEnd"/>
    </w:p>
    <w:bookmarkEnd w:id="1"/>
    <w:p w14:paraId="28E8C1DA" w14:textId="77777777" w:rsidR="00814535" w:rsidRPr="000352E0" w:rsidRDefault="00814535" w:rsidP="008145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61954D" w14:textId="77777777" w:rsidR="00814535" w:rsidRPr="000352E0" w:rsidRDefault="00814535" w:rsidP="0081453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52E0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E2300BC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2E5"/>
    <w:multiLevelType w:val="hybridMultilevel"/>
    <w:tmpl w:val="4050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1915">
    <w:abstractNumId w:val="1"/>
  </w:num>
  <w:num w:numId="2" w16cid:durableId="1662866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35"/>
    <w:rsid w:val="004C2768"/>
    <w:rsid w:val="004E5FFF"/>
    <w:rsid w:val="004F1FB0"/>
    <w:rsid w:val="005C322E"/>
    <w:rsid w:val="00814535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CC5B"/>
  <w15:chartTrackingRefBased/>
  <w15:docId w15:val="{A05ABB2F-11D6-4062-A14E-EA9F2C27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3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8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3</cp:revision>
  <dcterms:created xsi:type="dcterms:W3CDTF">2023-02-06T16:46:00Z</dcterms:created>
  <dcterms:modified xsi:type="dcterms:W3CDTF">2023-02-07T14:28:00Z</dcterms:modified>
</cp:coreProperties>
</file>