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B2" w:rsidRDefault="00D722B2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Joint Hearing</w:t>
      </w:r>
    </w:p>
    <w:p w:rsidR="00ED70FB" w:rsidRDefault="00D722B2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House Transportation Finance Committee</w:t>
      </w:r>
    </w:p>
    <w:p w:rsidR="00D722B2" w:rsidRDefault="00D722B2">
      <w:pPr>
        <w:jc w:val="center"/>
      </w:pPr>
      <w:r>
        <w:rPr>
          <w:rFonts w:ascii="Calibri" w:hAnsi="Calibri" w:cs="Calibri"/>
          <w:b/>
          <w:sz w:val="32"/>
          <w:szCs w:val="32"/>
        </w:rPr>
        <w:t xml:space="preserve">And </w:t>
      </w:r>
      <w:r w:rsidRPr="00D722B2">
        <w:rPr>
          <w:rFonts w:ascii="Calibri" w:hAnsi="Calibri" w:cs="Calibri"/>
          <w:b/>
          <w:sz w:val="32"/>
          <w:szCs w:val="32"/>
        </w:rPr>
        <w:t>Transportation and Regional Governance Policy</w:t>
      </w:r>
      <w:r>
        <w:rPr>
          <w:rFonts w:ascii="Calibri" w:hAnsi="Calibri" w:cs="Calibri"/>
          <w:b/>
          <w:sz w:val="32"/>
          <w:szCs w:val="32"/>
        </w:rPr>
        <w:t xml:space="preserve"> Committee</w:t>
      </w:r>
    </w:p>
    <w:p w:rsidR="00ED70FB" w:rsidRDefault="00D722B2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Chair: Rep. Paul </w:t>
      </w:r>
      <w:proofErr w:type="spellStart"/>
      <w:r>
        <w:rPr>
          <w:rFonts w:ascii="Calibri" w:hAnsi="Calibri" w:cs="Calibri"/>
          <w:sz w:val="20"/>
          <w:szCs w:val="20"/>
        </w:rPr>
        <w:t>Torkelson</w:t>
      </w:r>
      <w:proofErr w:type="spellEnd"/>
    </w:p>
    <w:p w:rsidR="00D722B2" w:rsidRDefault="00D722B2">
      <w:pPr>
        <w:jc w:val="center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CoChair</w:t>
      </w:r>
      <w:proofErr w:type="spellEnd"/>
      <w:r>
        <w:rPr>
          <w:rFonts w:ascii="Calibri" w:hAnsi="Calibri" w:cs="Calibri"/>
          <w:sz w:val="20"/>
          <w:szCs w:val="20"/>
        </w:rPr>
        <w:t xml:space="preserve">: Rep. Linda </w:t>
      </w:r>
      <w:proofErr w:type="spellStart"/>
      <w:r>
        <w:rPr>
          <w:rFonts w:ascii="Calibri" w:hAnsi="Calibri" w:cs="Calibri"/>
          <w:sz w:val="20"/>
          <w:szCs w:val="20"/>
        </w:rPr>
        <w:t>Runbeck</w:t>
      </w:r>
      <w:proofErr w:type="spellEnd"/>
    </w:p>
    <w:p w:rsidR="00D722B2" w:rsidRDefault="00D722B2">
      <w:pPr>
        <w:jc w:val="center"/>
      </w:pPr>
    </w:p>
    <w:p w:rsidR="00ED70FB" w:rsidRDefault="00D722B2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ED70FB" w:rsidRDefault="00D722B2">
      <w:pPr>
        <w:ind w:left="1140"/>
      </w:pPr>
      <w:r>
        <w:rPr>
          <w:rFonts w:ascii="Calibri" w:hAnsi="Calibri" w:cs="Calibri"/>
          <w:sz w:val="24"/>
          <w:szCs w:val="24"/>
        </w:rPr>
        <w:t>Tuesday, September 25, 2018</w:t>
      </w:r>
    </w:p>
    <w:p w:rsidR="00ED70FB" w:rsidRDefault="00D722B2">
      <w:pPr>
        <w:ind w:left="1140"/>
      </w:pPr>
      <w:r>
        <w:rPr>
          <w:rFonts w:ascii="Calibri" w:hAnsi="Calibri" w:cs="Calibri"/>
          <w:sz w:val="24"/>
          <w:szCs w:val="24"/>
        </w:rPr>
        <w:t>2:00 PM to 4:00 PM</w:t>
      </w:r>
    </w:p>
    <w:p w:rsidR="00ED70FB" w:rsidRDefault="00D722B2">
      <w:pPr>
        <w:ind w:left="1140"/>
      </w:pPr>
      <w:r>
        <w:rPr>
          <w:rFonts w:ascii="Calibri" w:hAnsi="Calibri" w:cs="Calibri"/>
          <w:sz w:val="24"/>
          <w:szCs w:val="24"/>
        </w:rPr>
        <w:t>Room 200 State Office Building</w:t>
      </w:r>
    </w:p>
    <w:p w:rsidR="00ED70FB" w:rsidRDefault="00D722B2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D722B2" w:rsidRDefault="00D722B2">
      <w:pPr>
        <w:ind w:left="1140"/>
      </w:pPr>
      <w:r>
        <w:t>I.     Call To Order</w:t>
      </w:r>
      <w:r>
        <w:br/>
      </w:r>
      <w:r>
        <w:br/>
        <w:t>II.    Roll Call</w:t>
      </w:r>
      <w:r>
        <w:br/>
      </w:r>
      <w:r>
        <w:br/>
        <w:t>III.   Agenda:</w:t>
      </w:r>
    </w:p>
    <w:p w:rsidR="0018378C" w:rsidRDefault="00D722B2">
      <w:pPr>
        <w:ind w:left="1140"/>
      </w:pPr>
      <w:r>
        <w:t xml:space="preserve"> 1. Safety and security on the Metro Transit system</w:t>
      </w:r>
      <w:r>
        <w:br/>
        <w:t xml:space="preserve">2. Details on the agreement between the Met Council and with the Twin Cities &amp; Western Railroad (TCW) in the Southwest light rail (SWLRT) corridor and how this impacts the future operations budget for the Met </w:t>
      </w:r>
      <w:r w:rsidR="00B3742D">
        <w:t xml:space="preserve">Council </w:t>
      </w:r>
      <w:r>
        <w:br/>
        <w:t>3. Hiring issues at Metro Transit and impacts to service and budget</w:t>
      </w:r>
      <w:bookmarkStart w:id="0" w:name="_GoBack"/>
      <w:bookmarkEnd w:id="0"/>
    </w:p>
    <w:p w:rsidR="0018378C" w:rsidRDefault="0018378C">
      <w:pPr>
        <w:ind w:left="1140"/>
      </w:pPr>
    </w:p>
    <w:p w:rsidR="0018378C" w:rsidRDefault="0018378C">
      <w:pPr>
        <w:ind w:left="1140"/>
      </w:pPr>
      <w:r>
        <w:t>Presenting for Met Council will be:</w:t>
      </w:r>
    </w:p>
    <w:p w:rsidR="0018378C" w:rsidRDefault="0018378C" w:rsidP="0018378C">
      <w:pPr>
        <w:ind w:left="1140"/>
      </w:pPr>
      <w:r>
        <w:t>John Harrington, Chief of Police, Metro Transit</w:t>
      </w:r>
    </w:p>
    <w:p w:rsidR="0018378C" w:rsidRDefault="0018378C" w:rsidP="0018378C">
      <w:pPr>
        <w:ind w:left="1140"/>
      </w:pPr>
      <w:r>
        <w:t>Jim Alexander, SWLRT Project Manager</w:t>
      </w:r>
    </w:p>
    <w:p w:rsidR="0018378C" w:rsidRDefault="0018378C" w:rsidP="0018378C">
      <w:pPr>
        <w:ind w:left="1140"/>
      </w:pPr>
      <w:r>
        <w:t>Brian Lamb, General Manager, Metro Transit</w:t>
      </w:r>
    </w:p>
    <w:p w:rsidR="00ED70FB" w:rsidRDefault="00D722B2">
      <w:pPr>
        <w:ind w:left="1140"/>
      </w:pPr>
      <w:r>
        <w:br/>
      </w:r>
      <w:r>
        <w:br/>
        <w:t>IV.     Adjournment</w:t>
      </w:r>
    </w:p>
    <w:p w:rsidR="00ED70FB" w:rsidRDefault="00D722B2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  TBA</w:t>
      </w:r>
    </w:p>
    <w:sectPr w:rsidR="00ED70FB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8378C"/>
    <w:rsid w:val="001915A3"/>
    <w:rsid w:val="00217F62"/>
    <w:rsid w:val="00A906D8"/>
    <w:rsid w:val="00AB5A74"/>
    <w:rsid w:val="00B3742D"/>
    <w:rsid w:val="00C63B67"/>
    <w:rsid w:val="00D722B2"/>
    <w:rsid w:val="00ED70F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15D985-9C31-4C17-BB89-691D56E1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Marble</dc:creator>
  <cp:lastModifiedBy>GOPUser</cp:lastModifiedBy>
  <cp:revision>4</cp:revision>
  <dcterms:created xsi:type="dcterms:W3CDTF">2018-09-18T17:37:00Z</dcterms:created>
  <dcterms:modified xsi:type="dcterms:W3CDTF">2018-09-24T19:35:00Z</dcterms:modified>
</cp:coreProperties>
</file>