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0F" w:rsidRDefault="00BA1097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763A0F" w:rsidRPr="00530593" w:rsidRDefault="00BA1097">
      <w:pPr>
        <w:jc w:val="center"/>
        <w:rPr>
          <w:b/>
          <w:sz w:val="32"/>
        </w:rPr>
      </w:pPr>
      <w:r w:rsidRPr="00530593">
        <w:rPr>
          <w:rFonts w:ascii="Calibri" w:hAnsi="Calibri" w:cs="Calibri"/>
          <w:b/>
          <w:sz w:val="28"/>
          <w:szCs w:val="20"/>
        </w:rPr>
        <w:t>Chair: Rep. Matt Dean</w:t>
      </w:r>
    </w:p>
    <w:p w:rsidR="00763A0F" w:rsidRPr="00530593" w:rsidRDefault="00BA1097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530593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763A0F" w:rsidRPr="00530593" w:rsidRDefault="00BA1097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Wednesday</w:t>
      </w:r>
      <w:r w:rsidRPr="00530593">
        <w:rPr>
          <w:rFonts w:ascii="Calibri" w:hAnsi="Calibri" w:cs="Calibri"/>
          <w:sz w:val="24"/>
          <w:szCs w:val="24"/>
        </w:rPr>
        <w:t>, February 2</w:t>
      </w:r>
      <w:r>
        <w:rPr>
          <w:rFonts w:ascii="Calibri" w:hAnsi="Calibri" w:cs="Calibri"/>
          <w:sz w:val="24"/>
          <w:szCs w:val="24"/>
        </w:rPr>
        <w:t>5</w:t>
      </w:r>
      <w:r w:rsidRPr="00530593">
        <w:rPr>
          <w:rFonts w:ascii="Calibri" w:hAnsi="Calibri" w:cs="Calibri"/>
          <w:sz w:val="24"/>
          <w:szCs w:val="24"/>
        </w:rPr>
        <w:t>, 2015</w:t>
      </w:r>
    </w:p>
    <w:p w:rsidR="00763A0F" w:rsidRPr="00530593" w:rsidRDefault="00BA1097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12:45 PM to 2:30 PM</w:t>
      </w:r>
    </w:p>
    <w:p w:rsidR="00763A0F" w:rsidRPr="00530593" w:rsidRDefault="00BA1097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200 State Office Building</w:t>
      </w:r>
    </w:p>
    <w:p w:rsidR="00763A0F" w:rsidRPr="00530593" w:rsidRDefault="00BA1097">
      <w:pPr>
        <w:rPr>
          <w:sz w:val="24"/>
          <w:szCs w:val="24"/>
        </w:rPr>
      </w:pPr>
      <w:r w:rsidRPr="00530593">
        <w:rPr>
          <w:rFonts w:ascii="Calibri" w:hAnsi="Calibri" w:cs="Calibri"/>
          <w:b/>
          <w:sz w:val="24"/>
          <w:szCs w:val="24"/>
        </w:rPr>
        <w:br/>
        <w:t>Agenda:</w:t>
      </w:r>
    </w:p>
    <w:p w:rsidR="00530593" w:rsidRDefault="00BA1097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Call To Order</w:t>
      </w:r>
    </w:p>
    <w:p w:rsidR="00530593" w:rsidRPr="00530593" w:rsidRDefault="00530593" w:rsidP="00530593">
      <w:pPr>
        <w:pStyle w:val="ListParagraph"/>
        <w:ind w:left="1860"/>
        <w:rPr>
          <w:sz w:val="24"/>
          <w:szCs w:val="24"/>
        </w:rPr>
      </w:pPr>
    </w:p>
    <w:p w:rsidR="00530593" w:rsidRDefault="00BA1097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Roll Call</w:t>
      </w:r>
    </w:p>
    <w:p w:rsidR="00530593" w:rsidRPr="00530593" w:rsidRDefault="00530593" w:rsidP="00530593">
      <w:pPr>
        <w:pStyle w:val="ListParagraph"/>
        <w:rPr>
          <w:sz w:val="24"/>
          <w:szCs w:val="24"/>
        </w:rPr>
      </w:pPr>
    </w:p>
    <w:p w:rsidR="00530593" w:rsidRDefault="00BA1097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Approval of Minutes</w:t>
      </w:r>
      <w:r w:rsidR="00530593">
        <w:rPr>
          <w:sz w:val="24"/>
          <w:szCs w:val="24"/>
        </w:rPr>
        <w:t xml:space="preserve">: February </w:t>
      </w:r>
      <w:r w:rsidR="009C17CD">
        <w:rPr>
          <w:sz w:val="24"/>
          <w:szCs w:val="24"/>
        </w:rPr>
        <w:t>24</w:t>
      </w:r>
      <w:r w:rsidR="00530593">
        <w:rPr>
          <w:sz w:val="24"/>
          <w:szCs w:val="24"/>
        </w:rPr>
        <w:t>, 2015</w:t>
      </w:r>
    </w:p>
    <w:p w:rsidR="00530593" w:rsidRPr="00530593" w:rsidRDefault="00530593" w:rsidP="00530593">
      <w:pPr>
        <w:pStyle w:val="ListParagraph"/>
        <w:rPr>
          <w:sz w:val="24"/>
          <w:szCs w:val="24"/>
        </w:rPr>
      </w:pPr>
    </w:p>
    <w:p w:rsidR="00530593" w:rsidRPr="00BA1097" w:rsidRDefault="00BA1097" w:rsidP="008418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1097">
        <w:rPr>
          <w:rFonts w:ascii="Calibri" w:hAnsi="Calibri" w:cs="Calibri"/>
          <w:sz w:val="24"/>
          <w:szCs w:val="24"/>
        </w:rPr>
        <w:t>HF</w:t>
      </w:r>
      <w:r>
        <w:rPr>
          <w:rFonts w:ascii="Calibri" w:hAnsi="Calibri" w:cs="Calibri"/>
          <w:sz w:val="24"/>
          <w:szCs w:val="24"/>
        </w:rPr>
        <w:t xml:space="preserve"> </w:t>
      </w:r>
      <w:r w:rsidRPr="00BA1097">
        <w:rPr>
          <w:rFonts w:ascii="Calibri" w:hAnsi="Calibri" w:cs="Calibri"/>
          <w:sz w:val="24"/>
          <w:szCs w:val="24"/>
        </w:rPr>
        <w:t>699 (</w:t>
      </w:r>
      <w:proofErr w:type="spellStart"/>
      <w:r w:rsidRPr="00BA1097">
        <w:rPr>
          <w:rFonts w:ascii="Calibri" w:hAnsi="Calibri" w:cs="Calibri"/>
          <w:sz w:val="24"/>
          <w:szCs w:val="24"/>
        </w:rPr>
        <w:t>Persell</w:t>
      </w:r>
      <w:proofErr w:type="spellEnd"/>
      <w:r w:rsidRPr="00BA1097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Leech Lake Band of </w:t>
      </w:r>
      <w:proofErr w:type="spellStart"/>
      <w:r>
        <w:rPr>
          <w:rFonts w:ascii="Calibri" w:hAnsi="Calibri" w:cs="Calibri"/>
          <w:sz w:val="24"/>
          <w:szCs w:val="24"/>
        </w:rPr>
        <w:t>Ojibwe</w:t>
      </w:r>
      <w:proofErr w:type="spellEnd"/>
      <w:r>
        <w:rPr>
          <w:rFonts w:ascii="Calibri" w:hAnsi="Calibri" w:cs="Calibri"/>
          <w:sz w:val="24"/>
          <w:szCs w:val="24"/>
        </w:rPr>
        <w:t xml:space="preserve"> ambulance service provided grant funding, and money appropriated.</w:t>
      </w:r>
    </w:p>
    <w:p w:rsidR="00BA1097" w:rsidRPr="00BA1097" w:rsidRDefault="00BA1097" w:rsidP="00BA1097">
      <w:pPr>
        <w:pStyle w:val="ListParagraph"/>
        <w:rPr>
          <w:sz w:val="24"/>
          <w:szCs w:val="24"/>
        </w:rPr>
      </w:pPr>
    </w:p>
    <w:p w:rsidR="00BA1097" w:rsidRPr="00BA1097" w:rsidRDefault="00BA1097" w:rsidP="004233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1097">
        <w:rPr>
          <w:sz w:val="24"/>
          <w:szCs w:val="24"/>
        </w:rPr>
        <w:t>HF 832</w:t>
      </w:r>
      <w:r w:rsidR="00530593" w:rsidRPr="00BA1097">
        <w:rPr>
          <w:sz w:val="24"/>
          <w:szCs w:val="24"/>
        </w:rPr>
        <w:t xml:space="preserve"> (</w:t>
      </w:r>
      <w:r w:rsidR="008E7FDB">
        <w:rPr>
          <w:sz w:val="24"/>
          <w:szCs w:val="24"/>
        </w:rPr>
        <w:t>Hamilton</w:t>
      </w:r>
      <w:r w:rsidRPr="00BA1097">
        <w:rPr>
          <w:sz w:val="24"/>
          <w:szCs w:val="24"/>
        </w:rPr>
        <w:t>)</w:t>
      </w:r>
      <w:r w:rsidR="00530593" w:rsidRPr="00BA1097">
        <w:rPr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Local public health grant funding provided, and money appropriated.</w:t>
      </w:r>
    </w:p>
    <w:p w:rsidR="00BA1097" w:rsidRPr="00BA1097" w:rsidRDefault="00BA1097" w:rsidP="00BA1097">
      <w:pPr>
        <w:pStyle w:val="ListParagraph"/>
        <w:rPr>
          <w:sz w:val="24"/>
          <w:szCs w:val="24"/>
        </w:rPr>
      </w:pPr>
    </w:p>
    <w:p w:rsidR="00BA1097" w:rsidRPr="008B7144" w:rsidRDefault="00BA1097" w:rsidP="00BA10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1097">
        <w:rPr>
          <w:sz w:val="24"/>
          <w:szCs w:val="24"/>
        </w:rPr>
        <w:t xml:space="preserve">HF 576 (McDonald) </w:t>
      </w:r>
      <w:proofErr w:type="gramStart"/>
      <w:r>
        <w:rPr>
          <w:rFonts w:ascii="Calibri" w:hAnsi="Calibri" w:cs="Calibri"/>
          <w:sz w:val="24"/>
          <w:szCs w:val="24"/>
        </w:rPr>
        <w:t>Federally</w:t>
      </w:r>
      <w:proofErr w:type="gramEnd"/>
      <w:r>
        <w:rPr>
          <w:rFonts w:ascii="Calibri" w:hAnsi="Calibri" w:cs="Calibri"/>
          <w:sz w:val="24"/>
          <w:szCs w:val="24"/>
        </w:rPr>
        <w:t xml:space="preserve"> qualified health centers provided funding, and money appropriated.</w:t>
      </w:r>
    </w:p>
    <w:p w:rsidR="008B7144" w:rsidRPr="008B7144" w:rsidRDefault="008B7144" w:rsidP="008B7144">
      <w:pPr>
        <w:pStyle w:val="ListParagraph"/>
        <w:ind w:left="2160"/>
        <w:rPr>
          <w:sz w:val="24"/>
          <w:szCs w:val="24"/>
        </w:rPr>
      </w:pPr>
      <w:r w:rsidRPr="008B7144">
        <w:rPr>
          <w:sz w:val="24"/>
          <w:szCs w:val="24"/>
        </w:rPr>
        <w:t>Jonathan Watson, MN Association of Community Health Centers</w:t>
      </w:r>
    </w:p>
    <w:p w:rsidR="008B7144" w:rsidRPr="008B7144" w:rsidRDefault="008B7144" w:rsidP="008B7144">
      <w:pPr>
        <w:pStyle w:val="ListParagraph"/>
        <w:ind w:left="2160"/>
        <w:rPr>
          <w:sz w:val="24"/>
          <w:szCs w:val="24"/>
        </w:rPr>
      </w:pPr>
      <w:r w:rsidRPr="008B7144">
        <w:rPr>
          <w:sz w:val="24"/>
          <w:szCs w:val="24"/>
        </w:rPr>
        <w:t>Jinny Johnson, MN Association of Community Health Centers</w:t>
      </w:r>
    </w:p>
    <w:p w:rsidR="008B7144" w:rsidRPr="008B7144" w:rsidRDefault="008B7144" w:rsidP="008B7144">
      <w:pPr>
        <w:pStyle w:val="ListParagraph"/>
        <w:ind w:left="2160"/>
        <w:rPr>
          <w:sz w:val="24"/>
          <w:szCs w:val="24"/>
        </w:rPr>
      </w:pPr>
      <w:r w:rsidRPr="008B7144">
        <w:rPr>
          <w:sz w:val="24"/>
          <w:szCs w:val="24"/>
        </w:rPr>
        <w:t xml:space="preserve">Jennifer </w:t>
      </w:r>
      <w:proofErr w:type="spellStart"/>
      <w:r w:rsidRPr="008B7144">
        <w:rPr>
          <w:sz w:val="24"/>
          <w:szCs w:val="24"/>
        </w:rPr>
        <w:t>Theneman</w:t>
      </w:r>
      <w:proofErr w:type="spellEnd"/>
      <w:r w:rsidRPr="008B7144">
        <w:rPr>
          <w:sz w:val="24"/>
          <w:szCs w:val="24"/>
        </w:rPr>
        <w:t>, Open Door Health Center, Mankato</w:t>
      </w:r>
    </w:p>
    <w:p w:rsidR="008B7144" w:rsidRPr="008B7144" w:rsidRDefault="008B7144" w:rsidP="008B7144">
      <w:pPr>
        <w:pStyle w:val="ListParagraph"/>
        <w:ind w:left="2880" w:hanging="720"/>
        <w:rPr>
          <w:sz w:val="24"/>
          <w:szCs w:val="24"/>
        </w:rPr>
      </w:pPr>
      <w:r w:rsidRPr="008B7144">
        <w:rPr>
          <w:sz w:val="24"/>
          <w:szCs w:val="24"/>
        </w:rPr>
        <w:t xml:space="preserve">Dr. </w:t>
      </w:r>
      <w:proofErr w:type="spellStart"/>
      <w:r w:rsidRPr="008B7144">
        <w:rPr>
          <w:sz w:val="24"/>
          <w:szCs w:val="24"/>
        </w:rPr>
        <w:t>Roli</w:t>
      </w:r>
      <w:proofErr w:type="spellEnd"/>
      <w:r w:rsidRPr="008B7144">
        <w:rPr>
          <w:sz w:val="24"/>
          <w:szCs w:val="24"/>
        </w:rPr>
        <w:t xml:space="preserve"> </w:t>
      </w:r>
      <w:proofErr w:type="spellStart"/>
      <w:r w:rsidRPr="008B7144">
        <w:rPr>
          <w:sz w:val="24"/>
          <w:szCs w:val="24"/>
        </w:rPr>
        <w:t>Dwivedi</w:t>
      </w:r>
      <w:proofErr w:type="spellEnd"/>
      <w:r w:rsidRPr="008B7144">
        <w:rPr>
          <w:sz w:val="24"/>
          <w:szCs w:val="24"/>
        </w:rPr>
        <w:t>, Community-University Health Care Center, Minneapolis</w:t>
      </w:r>
    </w:p>
    <w:p w:rsidR="008B7144" w:rsidRPr="008B7144" w:rsidRDefault="008B7144" w:rsidP="008B7144">
      <w:pPr>
        <w:rPr>
          <w:sz w:val="24"/>
          <w:szCs w:val="24"/>
        </w:rPr>
      </w:pPr>
    </w:p>
    <w:p w:rsidR="00763A0F" w:rsidRPr="00530593" w:rsidRDefault="00BA1097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530593">
        <w:rPr>
          <w:sz w:val="24"/>
          <w:szCs w:val="24"/>
        </w:rPr>
        <w:t>Adjournment</w:t>
      </w:r>
    </w:p>
    <w:p w:rsidR="00763A0F" w:rsidRPr="00530593" w:rsidRDefault="00BA1097">
      <w:pPr>
        <w:rPr>
          <w:rFonts w:ascii="Calibri" w:hAnsi="Calibri" w:cs="Calibri"/>
          <w:b/>
          <w:sz w:val="24"/>
          <w:szCs w:val="24"/>
        </w:rPr>
      </w:pPr>
      <w:r w:rsidRPr="00530593">
        <w:rPr>
          <w:rFonts w:ascii="Calibri" w:hAnsi="Calibri" w:cs="Calibri"/>
          <w:b/>
          <w:sz w:val="24"/>
          <w:szCs w:val="24"/>
        </w:rPr>
        <w:br/>
      </w:r>
      <w:r w:rsidRPr="00530593">
        <w:rPr>
          <w:rFonts w:ascii="Calibri" w:hAnsi="Calibri" w:cs="Calibri"/>
          <w:b/>
          <w:sz w:val="24"/>
          <w:szCs w:val="24"/>
        </w:rPr>
        <w:br/>
        <w:t>Next Meeting:</w:t>
      </w:r>
    </w:p>
    <w:p w:rsidR="00530593" w:rsidRPr="00530593" w:rsidRDefault="00BA1097" w:rsidP="00530593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Thursday</w:t>
      </w:r>
      <w:r w:rsidR="00530593" w:rsidRPr="00530593">
        <w:rPr>
          <w:rFonts w:ascii="Calibri" w:hAnsi="Calibri" w:cs="Calibri"/>
          <w:sz w:val="24"/>
          <w:szCs w:val="24"/>
        </w:rPr>
        <w:t>, February 2</w:t>
      </w:r>
      <w:r>
        <w:rPr>
          <w:rFonts w:ascii="Calibri" w:hAnsi="Calibri" w:cs="Calibri"/>
          <w:sz w:val="24"/>
          <w:szCs w:val="24"/>
        </w:rPr>
        <w:t>6</w:t>
      </w:r>
      <w:r w:rsidR="00530593" w:rsidRPr="00530593">
        <w:rPr>
          <w:rFonts w:ascii="Calibri" w:hAnsi="Calibri" w:cs="Calibri"/>
          <w:sz w:val="24"/>
          <w:szCs w:val="24"/>
        </w:rPr>
        <w:t>, 2015</w:t>
      </w:r>
    </w:p>
    <w:p w:rsidR="00530593" w:rsidRPr="00530593" w:rsidRDefault="00530593" w:rsidP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12:45 PM to 2:30 PM</w:t>
      </w:r>
    </w:p>
    <w:p w:rsidR="00530593" w:rsidRPr="00530593" w:rsidRDefault="00530593" w:rsidP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200 State Office Building</w:t>
      </w:r>
    </w:p>
    <w:p w:rsidR="00530593" w:rsidRPr="00530593" w:rsidRDefault="00530593">
      <w:pPr>
        <w:rPr>
          <w:sz w:val="24"/>
          <w:szCs w:val="24"/>
        </w:rPr>
      </w:pPr>
    </w:p>
    <w:sectPr w:rsidR="00530593" w:rsidRPr="0053059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62BA2"/>
    <w:multiLevelType w:val="hybridMultilevel"/>
    <w:tmpl w:val="4A527A2A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530593"/>
    <w:rsid w:val="00763A0F"/>
    <w:rsid w:val="008B7144"/>
    <w:rsid w:val="008E7FDB"/>
    <w:rsid w:val="009C17CD"/>
    <w:rsid w:val="00A906D8"/>
    <w:rsid w:val="00AB5A74"/>
    <w:rsid w:val="00BA1097"/>
    <w:rsid w:val="00C33C0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5F921-59FD-49C3-8B3E-8C9E2627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3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5</cp:revision>
  <dcterms:created xsi:type="dcterms:W3CDTF">2015-02-19T14:53:00Z</dcterms:created>
  <dcterms:modified xsi:type="dcterms:W3CDTF">2015-02-24T21:43:00Z</dcterms:modified>
</cp:coreProperties>
</file>