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707D1F">
        <w:rPr>
          <w:rFonts w:ascii="Segoe UI" w:hAnsi="Segoe UI" w:cs="Segoe UI"/>
          <w:sz w:val="22"/>
          <w:szCs w:val="22"/>
        </w:rPr>
        <w:t>FIF</w:t>
      </w:r>
      <w:bookmarkStart w:id="0" w:name="_GoBack"/>
      <w:bookmarkEnd w:id="0"/>
      <w:r w:rsidR="00707D1F">
        <w:rPr>
          <w:rFonts w:ascii="Segoe UI" w:hAnsi="Segoe UI" w:cs="Segoe UI"/>
          <w:sz w:val="22"/>
          <w:szCs w:val="22"/>
        </w:rPr>
        <w:t xml:space="preserve">TY-FOURTH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 Division,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FE791C">
        <w:rPr>
          <w:rFonts w:ascii="Segoe UI" w:hAnsi="Segoe UI" w:cs="Segoe UI"/>
          <w:sz w:val="22"/>
          <w:szCs w:val="22"/>
        </w:rPr>
        <w:t>2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B71A53">
        <w:rPr>
          <w:rFonts w:ascii="Segoe UI" w:hAnsi="Segoe UI" w:cs="Segoe UI"/>
          <w:sz w:val="22"/>
          <w:szCs w:val="22"/>
        </w:rPr>
        <w:t>53</w:t>
      </w:r>
      <w:r w:rsidR="00A04873" w:rsidRPr="00DE7A29">
        <w:rPr>
          <w:rFonts w:ascii="Segoe UI" w:hAnsi="Segoe UI" w:cs="Segoe UI"/>
          <w:sz w:val="22"/>
          <w:szCs w:val="22"/>
        </w:rPr>
        <w:t xml:space="preserve"> P.M.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3A3B50">
        <w:rPr>
          <w:rFonts w:ascii="Segoe UI" w:hAnsi="Segoe UI" w:cs="Segoe UI"/>
          <w:sz w:val="22"/>
          <w:szCs w:val="22"/>
        </w:rPr>
        <w:t xml:space="preserve"> March</w:t>
      </w:r>
      <w:r w:rsidR="00B71A53">
        <w:rPr>
          <w:rFonts w:ascii="Segoe UI" w:hAnsi="Segoe UI" w:cs="Segoe UI"/>
          <w:sz w:val="22"/>
          <w:szCs w:val="22"/>
        </w:rPr>
        <w:t xml:space="preserve"> 12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20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D9370A" w:rsidRPr="00DE7A29">
        <w:rPr>
          <w:rFonts w:ascii="Segoe UI" w:hAnsi="Segoe UI" w:cs="Segoe UI"/>
          <w:sz w:val="22"/>
          <w:szCs w:val="22"/>
        </w:rPr>
        <w:t>200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9C4FF9" w:rsidRPr="00DE7A29" w:rsidRDefault="009C4FF9" w:rsidP="009C4FF9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9C4FF9" w:rsidRPr="00DE7A29" w:rsidRDefault="009C4FF9" w:rsidP="009C4FF9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9C4FF9" w:rsidRPr="00DE7A29" w:rsidRDefault="009C4FF9" w:rsidP="009C4FF9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Default="00B71A53">
      <w:pPr>
        <w:rPr>
          <w:rFonts w:ascii="Segoe UI" w:hAnsi="Segoe UI" w:cs="Segoe UI"/>
          <w:sz w:val="22"/>
          <w:szCs w:val="22"/>
        </w:rPr>
      </w:pPr>
      <w:r w:rsidRPr="00B71A53">
        <w:rPr>
          <w:rFonts w:ascii="Segoe UI" w:hAnsi="Segoe UI" w:cs="Segoe UI"/>
          <w:b/>
          <w:bCs/>
          <w:sz w:val="22"/>
          <w:szCs w:val="22"/>
        </w:rPr>
        <w:t>HF3510 (</w:t>
      </w:r>
      <w:proofErr w:type="spellStart"/>
      <w:r w:rsidRPr="00B71A53">
        <w:rPr>
          <w:rFonts w:ascii="Segoe UI" w:hAnsi="Segoe UI" w:cs="Segoe UI"/>
          <w:b/>
          <w:bCs/>
          <w:sz w:val="22"/>
          <w:szCs w:val="22"/>
        </w:rPr>
        <w:t>Grossell</w:t>
      </w:r>
      <w:proofErr w:type="spellEnd"/>
      <w:r w:rsidRPr="00B71A53">
        <w:rPr>
          <w:rFonts w:ascii="Segoe UI" w:hAnsi="Segoe UI" w:cs="Segoe UI"/>
          <w:b/>
          <w:bCs/>
          <w:sz w:val="22"/>
          <w:szCs w:val="22"/>
        </w:rPr>
        <w:t>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B71A53">
        <w:rPr>
          <w:rFonts w:ascii="Segoe UI" w:hAnsi="Segoe UI" w:cs="Segoe UI"/>
          <w:sz w:val="22"/>
          <w:szCs w:val="22"/>
        </w:rPr>
        <w:t>Red Lake Band of Chippewa Indians; family and child services building construction funding provided, and money appropriated.</w:t>
      </w:r>
    </w:p>
    <w:p w:rsidR="00B71A53" w:rsidRDefault="00B71A53">
      <w:pPr>
        <w:rPr>
          <w:rFonts w:ascii="Segoe UI" w:hAnsi="Segoe UI" w:cs="Segoe UI"/>
          <w:sz w:val="22"/>
          <w:szCs w:val="22"/>
        </w:rPr>
      </w:pPr>
    </w:p>
    <w:p w:rsidR="001F7A71" w:rsidRDefault="001F7A71" w:rsidP="001F7A71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>Representative</w:t>
      </w:r>
      <w:r>
        <w:rPr>
          <w:rFonts w:ascii="Segoe UI" w:hAnsi="Segoe UI" w:cs="Segoe UI"/>
          <w:sz w:val="22"/>
          <w:szCs w:val="22"/>
        </w:rPr>
        <w:t xml:space="preserve"> Haley</w:t>
      </w:r>
      <w:r w:rsidRPr="006D3A11">
        <w:rPr>
          <w:rFonts w:ascii="Segoe UI" w:hAnsi="Segoe UI" w:cs="Segoe UI"/>
          <w:sz w:val="22"/>
          <w:szCs w:val="22"/>
        </w:rPr>
        <w:t xml:space="preserve"> moved that HF</w:t>
      </w:r>
      <w:r>
        <w:rPr>
          <w:rFonts w:ascii="Segoe UI" w:hAnsi="Segoe UI" w:cs="Segoe UI"/>
          <w:sz w:val="22"/>
          <w:szCs w:val="22"/>
        </w:rPr>
        <w:t>3510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 xml:space="preserve">Capital Investment Committee. </w:t>
      </w:r>
    </w:p>
    <w:p w:rsidR="001F7A71" w:rsidRDefault="001F7A71" w:rsidP="001F7A71">
      <w:pPr>
        <w:rPr>
          <w:rFonts w:ascii="Segoe UI" w:hAnsi="Segoe UI" w:cs="Segoe UI"/>
          <w:sz w:val="22"/>
          <w:szCs w:val="22"/>
        </w:rPr>
      </w:pPr>
    </w:p>
    <w:p w:rsidR="001F7A71" w:rsidRDefault="001F7A71" w:rsidP="001F7A71">
      <w:pPr>
        <w:rPr>
          <w:rFonts w:ascii="Segoe UI" w:hAnsi="Segoe UI" w:cs="Segoe UI"/>
          <w:sz w:val="22"/>
          <w:szCs w:val="22"/>
        </w:rPr>
      </w:pPr>
      <w:bookmarkStart w:id="1" w:name="_Hlk38737978"/>
      <w:r>
        <w:rPr>
          <w:rFonts w:ascii="Segoe UI" w:hAnsi="Segoe UI" w:cs="Segoe UI"/>
          <w:sz w:val="22"/>
          <w:szCs w:val="22"/>
        </w:rPr>
        <w:t xml:space="preserve">Representative </w:t>
      </w:r>
      <w:proofErr w:type="spellStart"/>
      <w:r>
        <w:rPr>
          <w:rFonts w:ascii="Segoe UI" w:hAnsi="Segoe UI" w:cs="Segoe UI"/>
          <w:sz w:val="22"/>
          <w:szCs w:val="22"/>
        </w:rPr>
        <w:t>Grossell</w:t>
      </w:r>
      <w:proofErr w:type="spellEnd"/>
      <w:r>
        <w:rPr>
          <w:rFonts w:ascii="Segoe UI" w:hAnsi="Segoe UI" w:cs="Segoe UI"/>
          <w:sz w:val="22"/>
          <w:szCs w:val="22"/>
        </w:rPr>
        <w:t xml:space="preserve"> presented his bill.</w:t>
      </w:r>
    </w:p>
    <w:p w:rsidR="001F7A71" w:rsidRPr="006D3A11" w:rsidRDefault="001F7A71" w:rsidP="001F7A71">
      <w:pPr>
        <w:rPr>
          <w:rFonts w:ascii="Segoe UI" w:hAnsi="Segoe UI" w:cs="Segoe UI"/>
          <w:sz w:val="22"/>
          <w:szCs w:val="22"/>
        </w:rPr>
      </w:pPr>
    </w:p>
    <w:bookmarkEnd w:id="1"/>
    <w:p w:rsidR="001F7A71" w:rsidRPr="006D3A11" w:rsidRDefault="001F7A71" w:rsidP="001F7A7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1F7A71" w:rsidRDefault="001F7A71" w:rsidP="001F7A7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1-Samuel Strong, Red Lake Tribal Secretary, Red Lake Band of Chippewa</w:t>
      </w:r>
    </w:p>
    <w:p w:rsidR="001F7A71" w:rsidRDefault="001F7A71" w:rsidP="001F7A7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2-Cheri Goodwin, Director, Red Lake Band of Chippewa</w:t>
      </w:r>
    </w:p>
    <w:p w:rsidR="001F7A71" w:rsidRDefault="001F7A71" w:rsidP="001F7A7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3-Becky </w:t>
      </w:r>
      <w:proofErr w:type="spellStart"/>
      <w:r>
        <w:rPr>
          <w:rFonts w:ascii="Segoe UI" w:hAnsi="Segoe UI" w:cs="Segoe UI"/>
          <w:sz w:val="22"/>
          <w:szCs w:val="22"/>
        </w:rPr>
        <w:t>Secore</w:t>
      </w:r>
      <w:proofErr w:type="spellEnd"/>
      <w:r>
        <w:rPr>
          <w:rFonts w:ascii="Segoe UI" w:hAnsi="Segoe UI" w:cs="Segoe UI"/>
          <w:sz w:val="22"/>
          <w:szCs w:val="22"/>
        </w:rPr>
        <w:t>, Director, Beltrami County Health and Human Services</w:t>
      </w:r>
    </w:p>
    <w:p w:rsidR="0060046E" w:rsidRDefault="0060046E" w:rsidP="001F7A71">
      <w:pPr>
        <w:rPr>
          <w:rFonts w:ascii="Segoe UI" w:hAnsi="Segoe UI" w:cs="Segoe UI"/>
          <w:sz w:val="22"/>
          <w:szCs w:val="22"/>
        </w:rPr>
      </w:pPr>
    </w:p>
    <w:p w:rsidR="001F7A71" w:rsidRPr="006D3A11" w:rsidRDefault="001F7A71" w:rsidP="001F7A71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 w:rsidR="0060046E">
        <w:rPr>
          <w:rFonts w:ascii="Segoe UI" w:hAnsi="Segoe UI" w:cs="Segoe UI"/>
          <w:sz w:val="22"/>
          <w:szCs w:val="22"/>
        </w:rPr>
        <w:t xml:space="preserve">Haley </w:t>
      </w:r>
      <w:r w:rsidRPr="006D3A11">
        <w:rPr>
          <w:rFonts w:ascii="Segoe UI" w:hAnsi="Segoe UI" w:cs="Segoe UI"/>
          <w:sz w:val="22"/>
          <w:szCs w:val="22"/>
        </w:rPr>
        <w:t>renewed h</w:t>
      </w:r>
      <w:r w:rsidR="0060046E">
        <w:rPr>
          <w:rFonts w:ascii="Segoe UI" w:hAnsi="Segoe UI" w:cs="Segoe UI"/>
          <w:sz w:val="22"/>
          <w:szCs w:val="22"/>
        </w:rPr>
        <w:t>er</w:t>
      </w:r>
      <w:r w:rsidRPr="006D3A11">
        <w:rPr>
          <w:rFonts w:ascii="Segoe UI" w:hAnsi="Segoe UI" w:cs="Segoe UI"/>
          <w:sz w:val="22"/>
          <w:szCs w:val="22"/>
        </w:rPr>
        <w:t xml:space="preserve"> motion that HF</w:t>
      </w:r>
      <w:r w:rsidR="0060046E">
        <w:rPr>
          <w:rFonts w:ascii="Segoe UI" w:hAnsi="Segoe UI" w:cs="Segoe UI"/>
          <w:sz w:val="22"/>
          <w:szCs w:val="22"/>
        </w:rPr>
        <w:t>3510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 w:rsidR="0060046E">
        <w:rPr>
          <w:rFonts w:ascii="Segoe UI" w:hAnsi="Segoe UI" w:cs="Segoe UI"/>
          <w:sz w:val="22"/>
          <w:szCs w:val="22"/>
        </w:rPr>
        <w:t xml:space="preserve">Capital Investment </w:t>
      </w:r>
      <w:r>
        <w:rPr>
          <w:rFonts w:ascii="Segoe UI" w:hAnsi="Segoe UI" w:cs="Segoe UI"/>
          <w:sz w:val="22"/>
          <w:szCs w:val="22"/>
        </w:rPr>
        <w:t>Committee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B71A53" w:rsidRDefault="00B71A53">
      <w:pPr>
        <w:rPr>
          <w:rFonts w:ascii="Segoe UI" w:hAnsi="Segoe UI" w:cs="Segoe UI"/>
          <w:sz w:val="22"/>
          <w:szCs w:val="22"/>
        </w:rPr>
      </w:pPr>
    </w:p>
    <w:p w:rsidR="00B71A53" w:rsidRDefault="00B71A53">
      <w:pPr>
        <w:rPr>
          <w:rFonts w:ascii="Segoe UI" w:hAnsi="Segoe UI" w:cs="Segoe UI"/>
          <w:sz w:val="22"/>
          <w:szCs w:val="22"/>
        </w:rPr>
      </w:pPr>
      <w:r w:rsidRPr="0060046E">
        <w:rPr>
          <w:rFonts w:ascii="Segoe UI" w:hAnsi="Segoe UI" w:cs="Segoe UI"/>
          <w:b/>
          <w:bCs/>
          <w:sz w:val="22"/>
          <w:szCs w:val="22"/>
        </w:rPr>
        <w:t>HF3449 (Hassan)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B71A53">
        <w:rPr>
          <w:rFonts w:ascii="Segoe UI" w:hAnsi="Segoe UI" w:cs="Segoe UI"/>
          <w:sz w:val="22"/>
          <w:szCs w:val="22"/>
        </w:rPr>
        <w:t>Minneapolis; Native American Community Clinic funding provided, and money appropriated.</w:t>
      </w:r>
    </w:p>
    <w:p w:rsidR="00B71A53" w:rsidRDefault="00B71A53">
      <w:pPr>
        <w:rPr>
          <w:rFonts w:ascii="Segoe UI" w:hAnsi="Segoe UI" w:cs="Segoe UI"/>
          <w:sz w:val="22"/>
          <w:szCs w:val="22"/>
        </w:rPr>
      </w:pPr>
    </w:p>
    <w:p w:rsidR="0060046E" w:rsidRDefault="0060046E" w:rsidP="0060046E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6D3A11">
        <w:rPr>
          <w:rFonts w:ascii="Segoe UI" w:hAnsi="Segoe UI" w:cs="Segoe UI"/>
          <w:sz w:val="22"/>
          <w:szCs w:val="22"/>
        </w:rPr>
        <w:t>moved that HF</w:t>
      </w:r>
      <w:r w:rsidR="001F126B">
        <w:rPr>
          <w:rFonts w:ascii="Segoe UI" w:hAnsi="Segoe UI" w:cs="Segoe UI"/>
          <w:sz w:val="22"/>
          <w:szCs w:val="22"/>
        </w:rPr>
        <w:t>3449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</w:t>
      </w:r>
      <w:r w:rsidR="001F126B">
        <w:rPr>
          <w:rFonts w:ascii="Segoe UI" w:hAnsi="Segoe UI" w:cs="Segoe UI"/>
          <w:sz w:val="22"/>
          <w:szCs w:val="22"/>
        </w:rPr>
        <w:t xml:space="preserve"> Capital Investment</w:t>
      </w:r>
      <w:r w:rsidRPr="006D3A11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Committee</w:t>
      </w:r>
      <w:r w:rsidR="001F126B">
        <w:rPr>
          <w:rFonts w:ascii="Segoe UI" w:hAnsi="Segoe UI" w:cs="Segoe UI"/>
          <w:sz w:val="22"/>
          <w:szCs w:val="22"/>
        </w:rPr>
        <w:t>.</w:t>
      </w:r>
    </w:p>
    <w:p w:rsidR="0060046E" w:rsidRDefault="0060046E" w:rsidP="0060046E">
      <w:pPr>
        <w:rPr>
          <w:rFonts w:ascii="Segoe UI" w:hAnsi="Segoe UI" w:cs="Segoe UI"/>
          <w:sz w:val="22"/>
          <w:szCs w:val="22"/>
        </w:rPr>
      </w:pPr>
    </w:p>
    <w:p w:rsidR="0060046E" w:rsidRPr="006D3A11" w:rsidRDefault="0060046E" w:rsidP="0060046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1F126B">
        <w:rPr>
          <w:rFonts w:ascii="Segoe UI" w:hAnsi="Segoe UI" w:cs="Segoe UI"/>
          <w:sz w:val="22"/>
          <w:szCs w:val="22"/>
        </w:rPr>
        <w:t xml:space="preserve">Hassan </w:t>
      </w:r>
      <w:r>
        <w:rPr>
          <w:rFonts w:ascii="Segoe UI" w:hAnsi="Segoe UI" w:cs="Segoe UI"/>
          <w:sz w:val="22"/>
          <w:szCs w:val="22"/>
        </w:rPr>
        <w:t>presented h</w:t>
      </w:r>
      <w:r w:rsidR="001F126B">
        <w:rPr>
          <w:rFonts w:ascii="Segoe UI" w:hAnsi="Segoe UI" w:cs="Segoe UI"/>
          <w:sz w:val="22"/>
          <w:szCs w:val="22"/>
        </w:rPr>
        <w:t>er</w:t>
      </w:r>
      <w:r>
        <w:rPr>
          <w:rFonts w:ascii="Segoe UI" w:hAnsi="Segoe UI" w:cs="Segoe UI"/>
          <w:sz w:val="22"/>
          <w:szCs w:val="22"/>
        </w:rPr>
        <w:t xml:space="preserve"> bill.</w:t>
      </w:r>
    </w:p>
    <w:p w:rsidR="0060046E" w:rsidRPr="006D3A11" w:rsidRDefault="0060046E" w:rsidP="0060046E">
      <w:pPr>
        <w:rPr>
          <w:rFonts w:ascii="Segoe UI" w:hAnsi="Segoe UI" w:cs="Segoe UI"/>
          <w:sz w:val="22"/>
          <w:szCs w:val="22"/>
        </w:rPr>
      </w:pPr>
    </w:p>
    <w:p w:rsidR="001F126B" w:rsidRDefault="0060046E" w:rsidP="001F126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1F126B" w:rsidRPr="001F126B" w:rsidRDefault="001F126B" w:rsidP="001F126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1-Dr. Anthony Stately, CEO, Native American Community Clinic</w:t>
      </w:r>
    </w:p>
    <w:p w:rsidR="0060046E" w:rsidRPr="006D3A11" w:rsidRDefault="0060046E" w:rsidP="0060046E">
      <w:pPr>
        <w:rPr>
          <w:rFonts w:ascii="Segoe UI" w:hAnsi="Segoe UI" w:cs="Segoe UI"/>
          <w:sz w:val="22"/>
          <w:szCs w:val="22"/>
        </w:rPr>
      </w:pPr>
    </w:p>
    <w:p w:rsidR="0060046E" w:rsidRPr="006D3A11" w:rsidRDefault="0060046E" w:rsidP="0060046E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6D3A11">
        <w:rPr>
          <w:rFonts w:ascii="Segoe UI" w:hAnsi="Segoe UI" w:cs="Segoe UI"/>
          <w:sz w:val="22"/>
          <w:szCs w:val="22"/>
        </w:rPr>
        <w:t>renewed her motion that HF</w:t>
      </w:r>
      <w:r w:rsidR="00AF12E7">
        <w:rPr>
          <w:rFonts w:ascii="Segoe UI" w:hAnsi="Segoe UI" w:cs="Segoe UI"/>
          <w:sz w:val="22"/>
          <w:szCs w:val="22"/>
        </w:rPr>
        <w:t>3449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 w:rsidR="00AF12E7">
        <w:rPr>
          <w:rFonts w:ascii="Segoe UI" w:hAnsi="Segoe UI" w:cs="Segoe UI"/>
          <w:sz w:val="22"/>
          <w:szCs w:val="22"/>
        </w:rPr>
        <w:t xml:space="preserve">Capital Investment </w:t>
      </w:r>
      <w:r>
        <w:rPr>
          <w:rFonts w:ascii="Segoe UI" w:hAnsi="Segoe UI" w:cs="Segoe UI"/>
          <w:sz w:val="22"/>
          <w:szCs w:val="22"/>
        </w:rPr>
        <w:t xml:space="preserve">Committee.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B71A53" w:rsidRDefault="00B71A53">
      <w:pPr>
        <w:rPr>
          <w:rFonts w:ascii="Segoe UI" w:hAnsi="Segoe UI" w:cs="Segoe UI"/>
          <w:sz w:val="22"/>
          <w:szCs w:val="22"/>
        </w:rPr>
      </w:pPr>
    </w:p>
    <w:p w:rsidR="00B71A53" w:rsidRDefault="00B71A53">
      <w:pPr>
        <w:rPr>
          <w:rFonts w:ascii="Segoe UI" w:hAnsi="Segoe UI" w:cs="Segoe UI"/>
          <w:sz w:val="22"/>
          <w:szCs w:val="22"/>
        </w:rPr>
      </w:pPr>
      <w:r w:rsidRPr="00CD69CD">
        <w:rPr>
          <w:rFonts w:ascii="Segoe UI" w:hAnsi="Segoe UI" w:cs="Segoe UI"/>
          <w:b/>
          <w:bCs/>
          <w:sz w:val="22"/>
          <w:szCs w:val="22"/>
        </w:rPr>
        <w:t xml:space="preserve">HF3842 </w:t>
      </w:r>
      <w:r w:rsidR="00880D1C">
        <w:rPr>
          <w:rFonts w:ascii="Segoe UI" w:hAnsi="Segoe UI" w:cs="Segoe UI"/>
          <w:b/>
          <w:bCs/>
          <w:sz w:val="22"/>
          <w:szCs w:val="22"/>
        </w:rPr>
        <w:t xml:space="preserve">First Engrossment </w:t>
      </w:r>
      <w:r w:rsidRPr="00CD69CD">
        <w:rPr>
          <w:rFonts w:ascii="Segoe UI" w:hAnsi="Segoe UI" w:cs="Segoe UI"/>
          <w:b/>
          <w:bCs/>
          <w:sz w:val="22"/>
          <w:szCs w:val="22"/>
        </w:rPr>
        <w:t xml:space="preserve">(Morrison) </w:t>
      </w:r>
      <w:r w:rsidRPr="00B71A53">
        <w:rPr>
          <w:rFonts w:ascii="Segoe UI" w:hAnsi="Segoe UI" w:cs="Segoe UI"/>
          <w:sz w:val="22"/>
          <w:szCs w:val="22"/>
        </w:rPr>
        <w:t>Women exempted from MinnesotaCare premiums, and human services commissioner required to provide recommendations on ensuring continuous health coverage for women transitioning from medical assistance postpartum coverage.</w:t>
      </w:r>
    </w:p>
    <w:p w:rsidR="00B71A53" w:rsidRDefault="00B71A53">
      <w:pPr>
        <w:rPr>
          <w:rFonts w:ascii="Segoe UI" w:hAnsi="Segoe UI" w:cs="Segoe UI"/>
          <w:sz w:val="22"/>
          <w:szCs w:val="22"/>
        </w:rPr>
      </w:pPr>
    </w:p>
    <w:p w:rsidR="00880D1C" w:rsidRPr="006D3A11" w:rsidRDefault="00880D1C" w:rsidP="00880D1C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Cs/>
          <w:sz w:val="22"/>
          <w:szCs w:val="22"/>
        </w:rPr>
        <w:t>C</w:t>
      </w:r>
      <w:r w:rsidRPr="006D3A11">
        <w:rPr>
          <w:rFonts w:ascii="Segoe UI" w:hAnsi="Segoe UI" w:cs="Segoe UI"/>
          <w:sz w:val="22"/>
          <w:szCs w:val="22"/>
        </w:rPr>
        <w:t xml:space="preserve">hair </w:t>
      </w:r>
      <w:r>
        <w:rPr>
          <w:rFonts w:ascii="Segoe UI" w:hAnsi="Segoe UI" w:cs="Segoe UI"/>
          <w:sz w:val="22"/>
          <w:szCs w:val="22"/>
        </w:rPr>
        <w:t xml:space="preserve">Liebling moved that HF3892 First Engrossment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:rsidR="00880D1C" w:rsidRDefault="00880D1C" w:rsidP="00880D1C">
      <w:pPr>
        <w:rPr>
          <w:rFonts w:ascii="Segoe UI" w:hAnsi="Segoe UI" w:cs="Segoe UI"/>
          <w:sz w:val="22"/>
          <w:szCs w:val="22"/>
        </w:rPr>
      </w:pPr>
    </w:p>
    <w:p w:rsidR="00880D1C" w:rsidRPr="006D3A11" w:rsidRDefault="00880D1C" w:rsidP="00880D1C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H3892A1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880D1C" w:rsidRPr="006D3A11" w:rsidRDefault="00880D1C" w:rsidP="00880D1C">
      <w:pPr>
        <w:rPr>
          <w:rFonts w:ascii="Segoe UI" w:hAnsi="Segoe UI" w:cs="Segoe UI"/>
          <w:sz w:val="22"/>
          <w:szCs w:val="22"/>
        </w:rPr>
      </w:pPr>
    </w:p>
    <w:p w:rsidR="00880D1C" w:rsidRDefault="00880D1C" w:rsidP="00880D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:rsidR="00880D1C" w:rsidRDefault="00880D1C" w:rsidP="00880D1C">
      <w:pPr>
        <w:rPr>
          <w:rFonts w:ascii="Segoe UI" w:hAnsi="Segoe UI" w:cs="Segoe UI"/>
          <w:sz w:val="22"/>
          <w:szCs w:val="22"/>
        </w:rPr>
      </w:pPr>
    </w:p>
    <w:p w:rsidR="00880D1C" w:rsidRDefault="00880D1C" w:rsidP="00880D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880D1C" w:rsidRDefault="00880D1C" w:rsidP="00880D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1-Dr. Christy </w:t>
      </w:r>
      <w:proofErr w:type="spellStart"/>
      <w:r>
        <w:rPr>
          <w:rFonts w:ascii="Segoe UI" w:hAnsi="Segoe UI" w:cs="Segoe UI"/>
          <w:sz w:val="22"/>
          <w:szCs w:val="22"/>
        </w:rPr>
        <w:t>Boraas</w:t>
      </w:r>
      <w:proofErr w:type="spellEnd"/>
      <w:r>
        <w:rPr>
          <w:rFonts w:ascii="Segoe UI" w:hAnsi="Segoe UI" w:cs="Segoe UI"/>
          <w:sz w:val="22"/>
          <w:szCs w:val="22"/>
        </w:rPr>
        <w:t>, American College of Obstetricians and Gynecologists</w:t>
      </w:r>
    </w:p>
    <w:p w:rsidR="00880D1C" w:rsidRDefault="00880D1C" w:rsidP="00880D1C">
      <w:pPr>
        <w:rPr>
          <w:rFonts w:ascii="Segoe UI" w:hAnsi="Segoe UI" w:cs="Segoe UI"/>
          <w:sz w:val="22"/>
          <w:szCs w:val="22"/>
        </w:rPr>
      </w:pPr>
    </w:p>
    <w:p w:rsidR="00880D1C" w:rsidRDefault="00880D1C" w:rsidP="00880D1C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</w:t>
      </w:r>
      <w:r w:rsidR="00F201D3">
        <w:rPr>
          <w:rFonts w:ascii="Segoe UI" w:hAnsi="Segoe UI" w:cs="Segoe UI"/>
          <w:sz w:val="22"/>
          <w:szCs w:val="22"/>
        </w:rPr>
        <w:t>F3892 First Engrossment,</w:t>
      </w:r>
      <w:r w:rsidRPr="006D3A11">
        <w:rPr>
          <w:rFonts w:ascii="Segoe UI" w:hAnsi="Segoe UI" w:cs="Segoe UI"/>
          <w:sz w:val="22"/>
          <w:szCs w:val="22"/>
        </w:rPr>
        <w:t xml:space="preserve"> as amended, for possible inclusion in the </w:t>
      </w:r>
      <w:r>
        <w:rPr>
          <w:rFonts w:ascii="Segoe UI" w:hAnsi="Segoe UI" w:cs="Segoe UI"/>
          <w:sz w:val="22"/>
          <w:szCs w:val="22"/>
        </w:rPr>
        <w:t>Division</w:t>
      </w:r>
      <w:r w:rsidRPr="006D3A11">
        <w:rPr>
          <w:rFonts w:ascii="Segoe UI" w:hAnsi="Segoe UI" w:cs="Segoe UI"/>
          <w:sz w:val="22"/>
          <w:szCs w:val="22"/>
        </w:rPr>
        <w:t xml:space="preserve"> bill.</w:t>
      </w:r>
    </w:p>
    <w:p w:rsidR="00B71A53" w:rsidRDefault="00B71A53">
      <w:pPr>
        <w:rPr>
          <w:rFonts w:ascii="Segoe UI" w:hAnsi="Segoe UI" w:cs="Segoe UI"/>
          <w:sz w:val="22"/>
          <w:szCs w:val="22"/>
        </w:rPr>
      </w:pPr>
    </w:p>
    <w:p w:rsidR="00B71A53" w:rsidRDefault="00B71A53">
      <w:pPr>
        <w:rPr>
          <w:rFonts w:ascii="Segoe UI" w:hAnsi="Segoe UI" w:cs="Segoe UI"/>
          <w:sz w:val="22"/>
          <w:szCs w:val="22"/>
        </w:rPr>
      </w:pPr>
      <w:r w:rsidRPr="00F201D3">
        <w:rPr>
          <w:rFonts w:ascii="Segoe UI" w:hAnsi="Segoe UI" w:cs="Segoe UI"/>
          <w:b/>
          <w:bCs/>
          <w:sz w:val="22"/>
          <w:szCs w:val="22"/>
        </w:rPr>
        <w:t>HF3980 (Liebling)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B71A53">
        <w:rPr>
          <w:rFonts w:ascii="Segoe UI" w:hAnsi="Segoe UI" w:cs="Segoe UI"/>
          <w:sz w:val="22"/>
          <w:szCs w:val="22"/>
        </w:rPr>
        <w:t>Health care response account and provider grant and loan program created, and money transferred to the health care response account and the public health response contingency account.</w:t>
      </w:r>
    </w:p>
    <w:p w:rsidR="00F201D3" w:rsidRDefault="00F201D3">
      <w:pPr>
        <w:rPr>
          <w:rFonts w:ascii="Segoe UI" w:hAnsi="Segoe UI" w:cs="Segoe UI"/>
          <w:sz w:val="22"/>
          <w:szCs w:val="22"/>
        </w:rPr>
      </w:pPr>
    </w:p>
    <w:p w:rsidR="00F201D3" w:rsidRDefault="00F201D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took HF3980 from the table.</w:t>
      </w:r>
    </w:p>
    <w:p w:rsidR="00F201D3" w:rsidRDefault="00F201D3">
      <w:pPr>
        <w:rPr>
          <w:rFonts w:ascii="Segoe UI" w:hAnsi="Segoe UI" w:cs="Segoe UI"/>
          <w:sz w:val="22"/>
          <w:szCs w:val="22"/>
        </w:rPr>
      </w:pPr>
    </w:p>
    <w:p w:rsidR="00F201D3" w:rsidRPr="006D3A11" w:rsidRDefault="00F201D3" w:rsidP="00F201D3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that HF</w:t>
      </w:r>
      <w:r>
        <w:rPr>
          <w:rFonts w:ascii="Segoe UI" w:hAnsi="Segoe UI" w:cs="Segoe UI"/>
          <w:sz w:val="22"/>
          <w:szCs w:val="22"/>
        </w:rPr>
        <w:t>3980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>.</w:t>
      </w:r>
    </w:p>
    <w:p w:rsidR="00F201D3" w:rsidRPr="006D3A11" w:rsidRDefault="00F201D3" w:rsidP="00F201D3">
      <w:pPr>
        <w:rPr>
          <w:rFonts w:ascii="Segoe UI" w:hAnsi="Segoe UI" w:cs="Segoe UI"/>
          <w:sz w:val="22"/>
          <w:szCs w:val="22"/>
        </w:rPr>
      </w:pPr>
    </w:p>
    <w:p w:rsidR="00F201D3" w:rsidRPr="006D3A11" w:rsidRDefault="00F201D3" w:rsidP="00F201D3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H3980DE6-1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F201D3" w:rsidRDefault="00F201D3" w:rsidP="00F201D3">
      <w:pPr>
        <w:rPr>
          <w:rFonts w:ascii="Segoe UI" w:hAnsi="Segoe UI" w:cs="Segoe UI"/>
          <w:sz w:val="22"/>
          <w:szCs w:val="22"/>
        </w:rPr>
      </w:pPr>
    </w:p>
    <w:p w:rsidR="00F201D3" w:rsidRDefault="00F201D3" w:rsidP="00F201D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Elisabeth Klarqvist, Analyst, House Research Department, gave an overview of the bill.</w:t>
      </w:r>
    </w:p>
    <w:p w:rsidR="00F201D3" w:rsidRDefault="00F201D3" w:rsidP="00F201D3">
      <w:pPr>
        <w:rPr>
          <w:rFonts w:ascii="Segoe UI" w:hAnsi="Segoe UI" w:cs="Segoe UI"/>
          <w:sz w:val="22"/>
          <w:szCs w:val="22"/>
        </w:rPr>
      </w:pPr>
    </w:p>
    <w:p w:rsidR="00F201D3" w:rsidRDefault="00F201D3" w:rsidP="00F201D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bill.</w:t>
      </w:r>
    </w:p>
    <w:p w:rsidR="00F201D3" w:rsidRDefault="00F201D3" w:rsidP="00F201D3">
      <w:pPr>
        <w:rPr>
          <w:rFonts w:ascii="Segoe UI" w:hAnsi="Segoe UI" w:cs="Segoe UI"/>
          <w:sz w:val="22"/>
          <w:szCs w:val="22"/>
        </w:rPr>
      </w:pPr>
    </w:p>
    <w:p w:rsidR="00F201D3" w:rsidRDefault="00694C5D" w:rsidP="00F201D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Diane </w:t>
      </w:r>
      <w:proofErr w:type="spellStart"/>
      <w:r>
        <w:rPr>
          <w:rFonts w:ascii="Segoe UI" w:hAnsi="Segoe UI" w:cs="Segoe UI"/>
          <w:sz w:val="22"/>
          <w:szCs w:val="22"/>
        </w:rPr>
        <w:t>R</w:t>
      </w:r>
      <w:r w:rsidRPr="00694C5D">
        <w:rPr>
          <w:rFonts w:ascii="Segoe UI" w:hAnsi="Segoe UI" w:cs="Segoe UI"/>
          <w:sz w:val="22"/>
          <w:szCs w:val="22"/>
        </w:rPr>
        <w:t>ydrych</w:t>
      </w:r>
      <w:proofErr w:type="spellEnd"/>
      <w:r w:rsidR="00F201D3">
        <w:rPr>
          <w:rFonts w:ascii="Segoe UI" w:hAnsi="Segoe UI" w:cs="Segoe UI"/>
          <w:sz w:val="22"/>
          <w:szCs w:val="22"/>
        </w:rPr>
        <w:t xml:space="preserve">, Director, Division of </w:t>
      </w:r>
      <w:r>
        <w:rPr>
          <w:rFonts w:ascii="Segoe UI" w:hAnsi="Segoe UI" w:cs="Segoe UI"/>
          <w:sz w:val="22"/>
          <w:szCs w:val="22"/>
        </w:rPr>
        <w:t>Health Policy and Margaret Kell</w:t>
      </w:r>
      <w:r w:rsidR="00F201D3">
        <w:rPr>
          <w:rFonts w:ascii="Segoe UI" w:hAnsi="Segoe UI" w:cs="Segoe UI"/>
          <w:sz w:val="22"/>
          <w:szCs w:val="22"/>
        </w:rPr>
        <w:t>y, Deputy Commissioner, both from the Minnesota Department of Health, responded to member questions.</w:t>
      </w:r>
    </w:p>
    <w:p w:rsidR="00F201D3" w:rsidRPr="006D3A11" w:rsidRDefault="00F201D3" w:rsidP="00F201D3">
      <w:pPr>
        <w:rPr>
          <w:rFonts w:ascii="Segoe UI" w:hAnsi="Segoe UI" w:cs="Segoe UI"/>
          <w:sz w:val="22"/>
          <w:szCs w:val="22"/>
        </w:rPr>
      </w:pPr>
    </w:p>
    <w:p w:rsidR="00F201D3" w:rsidRPr="006D3A11" w:rsidRDefault="00F201D3" w:rsidP="00F201D3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renewed her motion that HF</w:t>
      </w:r>
      <w:r w:rsidR="00F323BB">
        <w:rPr>
          <w:rFonts w:ascii="Segoe UI" w:hAnsi="Segoe UI" w:cs="Segoe UI"/>
          <w:sz w:val="22"/>
          <w:szCs w:val="22"/>
        </w:rPr>
        <w:t>3980</w:t>
      </w:r>
      <w:r w:rsidRPr="006D3A11">
        <w:rPr>
          <w:rFonts w:ascii="Segoe UI" w:hAnsi="Segoe UI" w:cs="Segoe UI"/>
          <w:sz w:val="22"/>
          <w:szCs w:val="22"/>
        </w:rPr>
        <w:t xml:space="preserve"> be recommended to pass, as amended,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B71A53" w:rsidRPr="00DE7A29" w:rsidRDefault="00B71A53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F323BB">
        <w:rPr>
          <w:rFonts w:ascii="Segoe UI" w:hAnsi="Segoe UI" w:cs="Segoe UI"/>
          <w:sz w:val="22"/>
          <w:szCs w:val="22"/>
        </w:rPr>
        <w:t xml:space="preserve">2:25 </w:t>
      </w:r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1D6FD1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B9A" w:rsidRDefault="00517B9A">
      <w:r>
        <w:separator/>
      </w:r>
    </w:p>
  </w:endnote>
  <w:endnote w:type="continuationSeparator" w:id="0">
    <w:p w:rsidR="00517B9A" w:rsidRDefault="0051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B9A" w:rsidRDefault="00517B9A">
      <w:r>
        <w:separator/>
      </w:r>
    </w:p>
  </w:footnote>
  <w:footnote w:type="continuationSeparator" w:id="0">
    <w:p w:rsidR="00517B9A" w:rsidRDefault="0051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243607" w:rsidRPr="00EF2D2A" w:rsidRDefault="00AF311A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12, 2020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694C5D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73A7A"/>
    <w:multiLevelType w:val="hybridMultilevel"/>
    <w:tmpl w:val="475AD164"/>
    <w:lvl w:ilvl="0" w:tplc="5E08D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2B"/>
    <w:rsid w:val="00003FC4"/>
    <w:rsid w:val="00004303"/>
    <w:rsid w:val="000827D2"/>
    <w:rsid w:val="000E6125"/>
    <w:rsid w:val="0010424C"/>
    <w:rsid w:val="001564BD"/>
    <w:rsid w:val="001D6FD1"/>
    <w:rsid w:val="001F126B"/>
    <w:rsid w:val="001F7A71"/>
    <w:rsid w:val="00243607"/>
    <w:rsid w:val="00273096"/>
    <w:rsid w:val="002776F8"/>
    <w:rsid w:val="002C29E1"/>
    <w:rsid w:val="003A3B50"/>
    <w:rsid w:val="003C2262"/>
    <w:rsid w:val="003E3DB9"/>
    <w:rsid w:val="00484C55"/>
    <w:rsid w:val="00487B74"/>
    <w:rsid w:val="004C779D"/>
    <w:rsid w:val="00515989"/>
    <w:rsid w:val="00517B9A"/>
    <w:rsid w:val="00567B10"/>
    <w:rsid w:val="005776F8"/>
    <w:rsid w:val="00590DD0"/>
    <w:rsid w:val="0060046E"/>
    <w:rsid w:val="00642469"/>
    <w:rsid w:val="00694C5D"/>
    <w:rsid w:val="006A09AA"/>
    <w:rsid w:val="006B5BF9"/>
    <w:rsid w:val="00707D1F"/>
    <w:rsid w:val="00781E03"/>
    <w:rsid w:val="007B052A"/>
    <w:rsid w:val="007D4A90"/>
    <w:rsid w:val="00845590"/>
    <w:rsid w:val="00846981"/>
    <w:rsid w:val="008548F0"/>
    <w:rsid w:val="00880D1C"/>
    <w:rsid w:val="00887EF1"/>
    <w:rsid w:val="008C6CAA"/>
    <w:rsid w:val="008E37B2"/>
    <w:rsid w:val="008E7E78"/>
    <w:rsid w:val="0092416C"/>
    <w:rsid w:val="009C4FF9"/>
    <w:rsid w:val="009D5F3C"/>
    <w:rsid w:val="00A04873"/>
    <w:rsid w:val="00A44B7A"/>
    <w:rsid w:val="00A77AC8"/>
    <w:rsid w:val="00AD2B8E"/>
    <w:rsid w:val="00AD7913"/>
    <w:rsid w:val="00AF12E7"/>
    <w:rsid w:val="00AF311A"/>
    <w:rsid w:val="00B1196C"/>
    <w:rsid w:val="00B71A53"/>
    <w:rsid w:val="00B8692A"/>
    <w:rsid w:val="00B9224F"/>
    <w:rsid w:val="00BA4E3B"/>
    <w:rsid w:val="00C12430"/>
    <w:rsid w:val="00C22A31"/>
    <w:rsid w:val="00C90D53"/>
    <w:rsid w:val="00C91089"/>
    <w:rsid w:val="00CD69CD"/>
    <w:rsid w:val="00CE6A0F"/>
    <w:rsid w:val="00D36DEE"/>
    <w:rsid w:val="00D908E1"/>
    <w:rsid w:val="00D9370A"/>
    <w:rsid w:val="00DA15D8"/>
    <w:rsid w:val="00DA5297"/>
    <w:rsid w:val="00DB27AC"/>
    <w:rsid w:val="00DE7A29"/>
    <w:rsid w:val="00E07CE5"/>
    <w:rsid w:val="00E25E2B"/>
    <w:rsid w:val="00E65380"/>
    <w:rsid w:val="00EF2D2A"/>
    <w:rsid w:val="00F201D3"/>
    <w:rsid w:val="00F2027F"/>
    <w:rsid w:val="00F323BB"/>
    <w:rsid w:val="00F733AB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1F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DFLUser</cp:lastModifiedBy>
  <cp:revision>2</cp:revision>
  <cp:lastPrinted>2007-01-17T16:11:00Z</cp:lastPrinted>
  <dcterms:created xsi:type="dcterms:W3CDTF">2020-04-26T22:20:00Z</dcterms:created>
  <dcterms:modified xsi:type="dcterms:W3CDTF">2020-04-26T22:20:00Z</dcterms:modified>
</cp:coreProperties>
</file>