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42E56" w14:textId="77777777" w:rsidR="00911A6B" w:rsidRPr="00837F23" w:rsidRDefault="00911A6B" w:rsidP="00911A6B">
      <w:pPr>
        <w:rPr>
          <w:rFonts w:ascii="Georgia" w:hAnsi="Georgia" w:cs="Times New Roman"/>
        </w:rPr>
      </w:pPr>
      <w:r w:rsidRPr="00837F23">
        <w:rPr>
          <w:rFonts w:ascii="Georgia" w:hAnsi="Georgia" w:cs="Times New Roman"/>
        </w:rPr>
        <w:t xml:space="preserve">March 29th, 2023 </w:t>
      </w:r>
    </w:p>
    <w:p w14:paraId="61223EDB" w14:textId="77777777" w:rsidR="00911A6B" w:rsidRPr="00837F23" w:rsidRDefault="00911A6B" w:rsidP="00911A6B">
      <w:pPr>
        <w:rPr>
          <w:rFonts w:ascii="Georgia" w:hAnsi="Georgia" w:cs="Times New Roman"/>
        </w:rPr>
      </w:pPr>
    </w:p>
    <w:p w14:paraId="79D23870" w14:textId="77777777" w:rsidR="00911A6B" w:rsidRPr="00837F23" w:rsidRDefault="00911A6B" w:rsidP="00911A6B">
      <w:pPr>
        <w:rPr>
          <w:rFonts w:ascii="Georgia" w:hAnsi="Georgia" w:cs="Times New Roman"/>
        </w:rPr>
      </w:pPr>
    </w:p>
    <w:p w14:paraId="10CC270A" w14:textId="77777777" w:rsidR="00911A6B" w:rsidRPr="00837F23" w:rsidRDefault="00911A6B" w:rsidP="00911A6B">
      <w:pPr>
        <w:rPr>
          <w:rFonts w:ascii="Georgia" w:hAnsi="Georgia" w:cs="Times New Roman"/>
        </w:rPr>
      </w:pPr>
      <w:r w:rsidRPr="00837F23">
        <w:rPr>
          <w:rFonts w:ascii="Georgia" w:hAnsi="Georgia" w:cs="Times New Roman"/>
        </w:rPr>
        <w:t xml:space="preserve">Chair Liebling </w:t>
      </w:r>
    </w:p>
    <w:p w14:paraId="030251F9" w14:textId="77777777" w:rsidR="00911A6B" w:rsidRPr="00837F23" w:rsidRDefault="00911A6B" w:rsidP="00911A6B">
      <w:pPr>
        <w:rPr>
          <w:rFonts w:ascii="Georgia" w:hAnsi="Georgia" w:cs="Times New Roman"/>
        </w:rPr>
      </w:pPr>
      <w:r w:rsidRPr="00837F23">
        <w:rPr>
          <w:rFonts w:ascii="Georgia" w:hAnsi="Georgia" w:cs="Times New Roman"/>
        </w:rPr>
        <w:t>Minnesota House of Representatives</w:t>
      </w:r>
    </w:p>
    <w:p w14:paraId="0B0F7ECC" w14:textId="77777777" w:rsidR="00911A6B" w:rsidRPr="00837F23" w:rsidRDefault="00911A6B" w:rsidP="00911A6B">
      <w:pPr>
        <w:rPr>
          <w:rFonts w:ascii="Georgia" w:hAnsi="Georgia" w:cs="Times New Roman"/>
        </w:rPr>
      </w:pPr>
      <w:r w:rsidRPr="00837F23">
        <w:rPr>
          <w:rFonts w:ascii="Georgia" w:hAnsi="Georgia" w:cs="Times New Roman"/>
        </w:rPr>
        <w:t xml:space="preserve">Minnesota State Office Building 100 </w:t>
      </w:r>
    </w:p>
    <w:p w14:paraId="6C801A92" w14:textId="77777777" w:rsidR="00911A6B" w:rsidRPr="00837F23" w:rsidRDefault="00911A6B" w:rsidP="00911A6B">
      <w:pPr>
        <w:rPr>
          <w:rFonts w:ascii="Georgia" w:hAnsi="Georgia" w:cs="Times New Roman"/>
        </w:rPr>
      </w:pPr>
      <w:r w:rsidRPr="00837F23">
        <w:rPr>
          <w:rFonts w:ascii="Georgia" w:hAnsi="Georgia" w:cs="Times New Roman"/>
        </w:rPr>
        <w:t xml:space="preserve">Rev. Dr. Martin Luther King Jr. Blvd. </w:t>
      </w:r>
    </w:p>
    <w:p w14:paraId="0988484C" w14:textId="77777777" w:rsidR="00911A6B" w:rsidRPr="00837F23" w:rsidRDefault="00911A6B" w:rsidP="00911A6B">
      <w:pPr>
        <w:rPr>
          <w:rFonts w:ascii="Georgia" w:hAnsi="Georgia" w:cs="Times New Roman"/>
        </w:rPr>
      </w:pPr>
      <w:r w:rsidRPr="00837F23">
        <w:rPr>
          <w:rFonts w:ascii="Georgia" w:hAnsi="Georgia" w:cs="Times New Roman"/>
        </w:rPr>
        <w:t xml:space="preserve">Saint Paul, MN 55155 </w:t>
      </w:r>
    </w:p>
    <w:p w14:paraId="4C4A3A24" w14:textId="77777777" w:rsidR="00911A6B" w:rsidRPr="00837F23" w:rsidRDefault="00911A6B" w:rsidP="00911A6B">
      <w:pPr>
        <w:rPr>
          <w:rFonts w:ascii="Georgia" w:hAnsi="Georgia" w:cs="Times New Roman"/>
        </w:rPr>
      </w:pPr>
    </w:p>
    <w:p w14:paraId="56A54933" w14:textId="77777777" w:rsidR="00911A6B" w:rsidRPr="00837F23" w:rsidRDefault="00911A6B" w:rsidP="00911A6B">
      <w:pPr>
        <w:rPr>
          <w:rFonts w:ascii="Georgia" w:hAnsi="Georgia" w:cs="Times New Roman"/>
        </w:rPr>
      </w:pPr>
    </w:p>
    <w:p w14:paraId="1DF6065E" w14:textId="77777777" w:rsidR="00911A6B" w:rsidRPr="00837F23" w:rsidRDefault="00911A6B" w:rsidP="00911A6B">
      <w:pPr>
        <w:rPr>
          <w:rFonts w:ascii="Georgia" w:hAnsi="Georgia" w:cs="Times New Roman"/>
        </w:rPr>
      </w:pPr>
      <w:r w:rsidRPr="00837F23">
        <w:rPr>
          <w:rFonts w:ascii="Georgia" w:hAnsi="Georgia" w:cs="Times New Roman"/>
        </w:rPr>
        <w:t>Representative Liebling and members of the Health Finance and Policy Committee:</w:t>
      </w:r>
    </w:p>
    <w:p w14:paraId="530D720B" w14:textId="77777777" w:rsidR="00911A6B" w:rsidRPr="00837F23" w:rsidRDefault="00911A6B" w:rsidP="001D1DE7">
      <w:pPr>
        <w:pStyle w:val="NormalWeb"/>
        <w:spacing w:before="0" w:beforeAutospacing="0" w:after="0" w:afterAutospacing="0"/>
        <w:rPr>
          <w:rFonts w:ascii="Georgia" w:hAnsi="Georgia" w:cs="Arial"/>
          <w:color w:val="000000"/>
        </w:rPr>
      </w:pPr>
    </w:p>
    <w:p w14:paraId="062D04C5" w14:textId="3515F145" w:rsidR="001D1DE7" w:rsidRPr="00837F23" w:rsidRDefault="00911A6B" w:rsidP="001D1DE7">
      <w:pPr>
        <w:pStyle w:val="NormalWeb"/>
        <w:spacing w:before="0" w:beforeAutospacing="0" w:after="0" w:afterAutospacing="0"/>
        <w:rPr>
          <w:rFonts w:ascii="Georgia" w:hAnsi="Georgia"/>
        </w:rPr>
      </w:pPr>
      <w:r w:rsidRPr="00837F23">
        <w:rPr>
          <w:rFonts w:ascii="Georgia" w:hAnsi="Georgia" w:cs="Arial"/>
          <w:color w:val="000000"/>
        </w:rPr>
        <w:t>My</w:t>
      </w:r>
      <w:r w:rsidR="001D1DE7" w:rsidRPr="00837F23">
        <w:rPr>
          <w:rFonts w:ascii="Georgia" w:hAnsi="Georgia" w:cs="Arial"/>
          <w:color w:val="000000"/>
        </w:rPr>
        <w:t xml:space="preserve"> name is Kiersten Price. I am a registered nurse</w:t>
      </w:r>
      <w:r w:rsidR="00837F23" w:rsidRPr="00837F23">
        <w:rPr>
          <w:rFonts w:ascii="Georgia" w:hAnsi="Georgia" w:cs="Arial"/>
          <w:color w:val="000000"/>
        </w:rPr>
        <w:t>,</w:t>
      </w:r>
      <w:r w:rsidR="001D1DE7" w:rsidRPr="00837F23">
        <w:rPr>
          <w:rFonts w:ascii="Georgia" w:hAnsi="Georgia" w:cs="Arial"/>
          <w:color w:val="000000"/>
        </w:rPr>
        <w:t xml:space="preserve"> and I am </w:t>
      </w:r>
      <w:r w:rsidRPr="00837F23">
        <w:rPr>
          <w:rFonts w:ascii="Georgia" w:hAnsi="Georgia" w:cs="Arial"/>
          <w:color w:val="000000"/>
        </w:rPr>
        <w:t xml:space="preserve">writing to you today to stress the dire need nurses have for your intervention in the unsafe staffing levels we have throughout hospitals in the state. </w:t>
      </w:r>
      <w:r w:rsidR="001D1DE7" w:rsidRPr="00837F23">
        <w:rPr>
          <w:rFonts w:ascii="Georgia" w:hAnsi="Georgia" w:cs="Arial"/>
          <w:color w:val="000000"/>
        </w:rPr>
        <w:t xml:space="preserve">I have been working in a hospital setting for 10 years now, with my most recent position being in </w:t>
      </w:r>
      <w:r w:rsidR="003F1C6B" w:rsidRPr="00837F23">
        <w:rPr>
          <w:rFonts w:ascii="Georgia" w:hAnsi="Georgia" w:cs="Arial"/>
          <w:color w:val="000000"/>
        </w:rPr>
        <w:t xml:space="preserve">an </w:t>
      </w:r>
      <w:r w:rsidR="001D1DE7" w:rsidRPr="00837F23">
        <w:rPr>
          <w:rFonts w:ascii="Georgia" w:hAnsi="Georgia" w:cs="Arial"/>
          <w:color w:val="000000"/>
        </w:rPr>
        <w:t>Intensive Care Unit (ICU) in Minneapolis.</w:t>
      </w:r>
    </w:p>
    <w:p w14:paraId="081CB3DD" w14:textId="77777777" w:rsidR="001D1DE7" w:rsidRPr="00837F23" w:rsidRDefault="001D1DE7" w:rsidP="001D1DE7">
      <w:pPr>
        <w:rPr>
          <w:rFonts w:ascii="Georgia" w:eastAsia="Times New Roman" w:hAnsi="Georgia"/>
        </w:rPr>
      </w:pPr>
    </w:p>
    <w:p w14:paraId="502CE4E6" w14:textId="2EBADC97" w:rsidR="001D1DE7" w:rsidRPr="00837F23" w:rsidRDefault="001D1DE7" w:rsidP="001D1DE7">
      <w:pPr>
        <w:pStyle w:val="NormalWeb"/>
        <w:spacing w:before="0" w:beforeAutospacing="0" w:after="0" w:afterAutospacing="0"/>
        <w:rPr>
          <w:rFonts w:ascii="Georgia" w:hAnsi="Georgia"/>
        </w:rPr>
      </w:pPr>
      <w:r w:rsidRPr="00837F23">
        <w:rPr>
          <w:rFonts w:ascii="Georgia" w:hAnsi="Georgia" w:cs="Arial"/>
          <w:color w:val="000000"/>
        </w:rPr>
        <w:t xml:space="preserve">I am a recent transplant from California where robust laws around nurse </w:t>
      </w:r>
      <w:r w:rsidR="003F1C6B" w:rsidRPr="00837F23">
        <w:rPr>
          <w:rFonts w:ascii="Georgia" w:hAnsi="Georgia" w:cs="Arial"/>
          <w:color w:val="000000"/>
        </w:rPr>
        <w:t xml:space="preserve">staffing levels </w:t>
      </w:r>
      <w:r w:rsidRPr="00837F23">
        <w:rPr>
          <w:rFonts w:ascii="Georgia" w:hAnsi="Georgia" w:cs="Arial"/>
          <w:color w:val="000000"/>
        </w:rPr>
        <w:t xml:space="preserve">have been in place for more than 20 years. In my time working as a bedside nurse in California, not only </w:t>
      </w:r>
      <w:r w:rsidR="0010121A" w:rsidRPr="00837F23">
        <w:rPr>
          <w:rFonts w:ascii="Georgia" w:hAnsi="Georgia" w:cs="Arial"/>
          <w:color w:val="000000"/>
        </w:rPr>
        <w:t xml:space="preserve">could </w:t>
      </w:r>
      <w:r w:rsidRPr="00837F23">
        <w:rPr>
          <w:rFonts w:ascii="Georgia" w:hAnsi="Georgia" w:cs="Arial"/>
          <w:color w:val="000000"/>
        </w:rPr>
        <w:t xml:space="preserve">I care for my patients in a humane and dignified </w:t>
      </w:r>
      <w:r w:rsidR="0010121A" w:rsidRPr="00837F23">
        <w:rPr>
          <w:rFonts w:ascii="Georgia" w:hAnsi="Georgia" w:cs="Arial"/>
          <w:color w:val="000000"/>
        </w:rPr>
        <w:t>way</w:t>
      </w:r>
      <w:r w:rsidRPr="00837F23">
        <w:rPr>
          <w:rFonts w:ascii="Georgia" w:hAnsi="Georgia" w:cs="Arial"/>
          <w:color w:val="000000"/>
        </w:rPr>
        <w:t xml:space="preserve">, but never once did I feel as if I was at risk of losing my license </w:t>
      </w:r>
      <w:r w:rsidR="003F1C6B" w:rsidRPr="00837F23">
        <w:rPr>
          <w:rFonts w:ascii="Georgia" w:hAnsi="Georgia" w:cs="Arial"/>
          <w:color w:val="000000"/>
        </w:rPr>
        <w:t xml:space="preserve">due </w:t>
      </w:r>
      <w:r w:rsidRPr="00837F23">
        <w:rPr>
          <w:rFonts w:ascii="Georgia" w:hAnsi="Georgia" w:cs="Arial"/>
          <w:color w:val="000000"/>
        </w:rPr>
        <w:t>to unsafe patient assignments. Since moving to Minnesota</w:t>
      </w:r>
      <w:r w:rsidR="00927124" w:rsidRPr="00837F23">
        <w:rPr>
          <w:rFonts w:ascii="Georgia" w:hAnsi="Georgia" w:cs="Arial"/>
          <w:color w:val="000000"/>
        </w:rPr>
        <w:t>,</w:t>
      </w:r>
      <w:r w:rsidRPr="00837F23">
        <w:rPr>
          <w:rFonts w:ascii="Georgia" w:hAnsi="Georgia" w:cs="Arial"/>
          <w:color w:val="000000"/>
        </w:rPr>
        <w:t xml:space="preserve"> however, I </w:t>
      </w:r>
      <w:r w:rsidR="00637E9E" w:rsidRPr="00837F23">
        <w:rPr>
          <w:rFonts w:ascii="Georgia" w:hAnsi="Georgia" w:cs="Arial"/>
          <w:color w:val="000000"/>
        </w:rPr>
        <w:t>am</w:t>
      </w:r>
      <w:r w:rsidRPr="00837F23">
        <w:rPr>
          <w:rFonts w:ascii="Georgia" w:hAnsi="Georgia" w:cs="Arial"/>
          <w:color w:val="000000"/>
        </w:rPr>
        <w:t xml:space="preserve"> concerned by what I have witnessed </w:t>
      </w:r>
      <w:r w:rsidR="00837F23" w:rsidRPr="00837F23">
        <w:rPr>
          <w:rFonts w:ascii="Georgia" w:hAnsi="Georgia" w:cs="Arial"/>
          <w:color w:val="000000"/>
        </w:rPr>
        <w:t>regarding</w:t>
      </w:r>
      <w:r w:rsidRPr="00837F23">
        <w:rPr>
          <w:rFonts w:ascii="Georgia" w:hAnsi="Georgia" w:cs="Arial"/>
          <w:color w:val="000000"/>
        </w:rPr>
        <w:t xml:space="preserve"> unsafe staffing, and the effects that it has had on the patients I care for and the nurses that I work alongside.</w:t>
      </w:r>
    </w:p>
    <w:p w14:paraId="65562D8F" w14:textId="77777777" w:rsidR="001D1DE7" w:rsidRPr="00837F23" w:rsidRDefault="001D1DE7" w:rsidP="001D1DE7">
      <w:pPr>
        <w:rPr>
          <w:rFonts w:ascii="Georgia" w:eastAsia="Times New Roman" w:hAnsi="Georgia"/>
        </w:rPr>
      </w:pPr>
    </w:p>
    <w:p w14:paraId="361EB745" w14:textId="306E3198" w:rsidR="001D1DE7" w:rsidRPr="00837F23" w:rsidRDefault="001D1DE7" w:rsidP="001D1DE7">
      <w:pPr>
        <w:pStyle w:val="NormalWeb"/>
        <w:spacing w:before="0" w:beforeAutospacing="0" w:after="0" w:afterAutospacing="0"/>
        <w:rPr>
          <w:rFonts w:ascii="Georgia" w:hAnsi="Georgia"/>
        </w:rPr>
      </w:pPr>
      <w:r w:rsidRPr="00837F23">
        <w:rPr>
          <w:rFonts w:ascii="Georgia" w:hAnsi="Georgia" w:cs="Arial"/>
          <w:color w:val="000000"/>
        </w:rPr>
        <w:t xml:space="preserve">During my time in Minnesota, there have been countless unsafe situations that could have resulted in sentinel events, </w:t>
      </w:r>
      <w:r w:rsidR="00927124" w:rsidRPr="00837F23">
        <w:rPr>
          <w:rFonts w:ascii="Georgia" w:hAnsi="Georgia" w:cs="Arial"/>
          <w:color w:val="000000"/>
        </w:rPr>
        <w:t xml:space="preserve">which is a patient event that results in death, permanent harm, or severe temporary harm. These </w:t>
      </w:r>
      <w:r w:rsidR="0010121A" w:rsidRPr="00837F23">
        <w:rPr>
          <w:rFonts w:ascii="Georgia" w:hAnsi="Georgia" w:cs="Arial"/>
          <w:color w:val="000000"/>
        </w:rPr>
        <w:t xml:space="preserve">situations </w:t>
      </w:r>
      <w:r w:rsidRPr="00837F23">
        <w:rPr>
          <w:rFonts w:ascii="Georgia" w:hAnsi="Georgia" w:cs="Arial"/>
          <w:color w:val="000000"/>
        </w:rPr>
        <w:t>includ</w:t>
      </w:r>
      <w:r w:rsidR="00927124" w:rsidRPr="00837F23">
        <w:rPr>
          <w:rFonts w:ascii="Georgia" w:hAnsi="Georgia" w:cs="Arial"/>
          <w:color w:val="000000"/>
        </w:rPr>
        <w:t>e</w:t>
      </w:r>
      <w:r w:rsidR="0010121A" w:rsidRPr="00837F23">
        <w:rPr>
          <w:rFonts w:ascii="Georgia" w:hAnsi="Georgia" w:cs="Arial"/>
          <w:color w:val="000000"/>
        </w:rPr>
        <w:t xml:space="preserve"> times when</w:t>
      </w:r>
      <w:r w:rsidRPr="00837F23">
        <w:rPr>
          <w:rFonts w:ascii="Georgia" w:hAnsi="Georgia" w:cs="Arial"/>
          <w:color w:val="000000"/>
        </w:rPr>
        <w:t xml:space="preserve"> nurses </w:t>
      </w:r>
      <w:r w:rsidR="0010121A" w:rsidRPr="00837F23">
        <w:rPr>
          <w:rFonts w:ascii="Georgia" w:hAnsi="Georgia" w:cs="Arial"/>
          <w:color w:val="000000"/>
        </w:rPr>
        <w:t>had</w:t>
      </w:r>
      <w:r w:rsidRPr="00837F23">
        <w:rPr>
          <w:rFonts w:ascii="Georgia" w:hAnsi="Georgia" w:cs="Arial"/>
          <w:color w:val="000000"/>
        </w:rPr>
        <w:t xml:space="preserve"> to take on more patients than what is medically safe, leaving us to put our licenses on the line, and worst of all, our patients' lives</w:t>
      </w:r>
      <w:r w:rsidR="0010121A" w:rsidRPr="00837F23">
        <w:rPr>
          <w:rFonts w:ascii="Georgia" w:hAnsi="Georgia" w:cs="Arial"/>
          <w:color w:val="000000"/>
        </w:rPr>
        <w:t xml:space="preserve"> at risk</w:t>
      </w:r>
      <w:r w:rsidRPr="00837F23">
        <w:rPr>
          <w:rFonts w:ascii="Georgia" w:hAnsi="Georgia" w:cs="Arial"/>
          <w:color w:val="000000"/>
        </w:rPr>
        <w:t xml:space="preserve">. In my hospital, there are instances </w:t>
      </w:r>
      <w:r w:rsidR="0010121A" w:rsidRPr="00837F23">
        <w:rPr>
          <w:rFonts w:ascii="Georgia" w:hAnsi="Georgia" w:cs="Arial"/>
          <w:color w:val="000000"/>
        </w:rPr>
        <w:t>when</w:t>
      </w:r>
      <w:r w:rsidRPr="00837F23">
        <w:rPr>
          <w:rFonts w:ascii="Georgia" w:hAnsi="Georgia" w:cs="Arial"/>
          <w:color w:val="000000"/>
        </w:rPr>
        <w:t xml:space="preserve"> charge nurses </w:t>
      </w:r>
      <w:proofErr w:type="gramStart"/>
      <w:r w:rsidRPr="00837F23">
        <w:rPr>
          <w:rFonts w:ascii="Georgia" w:hAnsi="Georgia" w:cs="Arial"/>
          <w:color w:val="000000"/>
        </w:rPr>
        <w:t>have to</w:t>
      </w:r>
      <w:proofErr w:type="gramEnd"/>
      <w:r w:rsidRPr="00837F23">
        <w:rPr>
          <w:rFonts w:ascii="Georgia" w:hAnsi="Georgia" w:cs="Arial"/>
          <w:color w:val="000000"/>
        </w:rPr>
        <w:t xml:space="preserve"> take patient </w:t>
      </w:r>
      <w:r w:rsidR="00837F23" w:rsidRPr="00837F23">
        <w:rPr>
          <w:rFonts w:ascii="Georgia" w:hAnsi="Georgia" w:cs="Arial"/>
          <w:color w:val="000000"/>
        </w:rPr>
        <w:t>assignments but</w:t>
      </w:r>
      <w:r w:rsidRPr="00837F23">
        <w:rPr>
          <w:rFonts w:ascii="Georgia" w:hAnsi="Georgia" w:cs="Arial"/>
          <w:color w:val="000000"/>
        </w:rPr>
        <w:t xml:space="preserve"> are also required to respond to </w:t>
      </w:r>
      <w:r w:rsidR="00927124" w:rsidRPr="00837F23">
        <w:rPr>
          <w:rFonts w:ascii="Georgia" w:hAnsi="Georgia"/>
          <w:color w:val="040C28"/>
        </w:rPr>
        <w:t xml:space="preserve">unexpected cardiac or respiratory arrests </w:t>
      </w:r>
      <w:r w:rsidRPr="00837F23">
        <w:rPr>
          <w:rFonts w:ascii="Georgia" w:hAnsi="Georgia" w:cs="Arial"/>
          <w:color w:val="000000"/>
        </w:rPr>
        <w:t>across the hospital, leaving their patients without a nurse to care for them. </w:t>
      </w:r>
    </w:p>
    <w:p w14:paraId="53699042" w14:textId="77777777" w:rsidR="001D1DE7" w:rsidRPr="00837F23" w:rsidRDefault="001D1DE7" w:rsidP="001D1DE7">
      <w:pPr>
        <w:rPr>
          <w:rFonts w:ascii="Georgia" w:eastAsia="Times New Roman" w:hAnsi="Georgia"/>
        </w:rPr>
      </w:pPr>
    </w:p>
    <w:p w14:paraId="13D004AD" w14:textId="0E672E01" w:rsidR="001D1DE7" w:rsidRPr="00837F23" w:rsidRDefault="0010121A" w:rsidP="001D1DE7">
      <w:pPr>
        <w:pStyle w:val="NormalWeb"/>
        <w:spacing w:before="0" w:beforeAutospacing="0" w:after="0" w:afterAutospacing="0"/>
        <w:rPr>
          <w:rFonts w:ascii="Georgia" w:hAnsi="Georgia"/>
        </w:rPr>
      </w:pPr>
      <w:r w:rsidRPr="00837F23">
        <w:rPr>
          <w:rFonts w:ascii="Georgia" w:hAnsi="Georgia" w:cs="Arial"/>
          <w:color w:val="000000"/>
        </w:rPr>
        <w:t>Often,</w:t>
      </w:r>
      <w:r w:rsidR="001D1DE7" w:rsidRPr="00837F23">
        <w:rPr>
          <w:rFonts w:ascii="Georgia" w:hAnsi="Georgia" w:cs="Arial"/>
          <w:color w:val="000000"/>
        </w:rPr>
        <w:t xml:space="preserve"> patients </w:t>
      </w:r>
      <w:r w:rsidR="00927124" w:rsidRPr="00837F23">
        <w:rPr>
          <w:rFonts w:ascii="Georgia" w:hAnsi="Georgia" w:cs="Arial"/>
          <w:color w:val="000000"/>
        </w:rPr>
        <w:t>are left without the care they deserve</w:t>
      </w:r>
      <w:r w:rsidR="001D1DE7" w:rsidRPr="00837F23">
        <w:rPr>
          <w:rFonts w:ascii="Georgia" w:hAnsi="Georgia" w:cs="Arial"/>
          <w:color w:val="000000"/>
        </w:rPr>
        <w:t xml:space="preserve">, </w:t>
      </w:r>
      <w:r w:rsidRPr="00837F23">
        <w:rPr>
          <w:rFonts w:ascii="Georgia" w:hAnsi="Georgia" w:cs="Arial"/>
          <w:color w:val="000000"/>
        </w:rPr>
        <w:t>or</w:t>
      </w:r>
      <w:r w:rsidR="001D1DE7" w:rsidRPr="00837F23">
        <w:rPr>
          <w:rFonts w:ascii="Georgia" w:hAnsi="Georgia" w:cs="Arial"/>
          <w:color w:val="000000"/>
        </w:rPr>
        <w:t xml:space="preserve"> a nurse </w:t>
      </w:r>
      <w:r w:rsidRPr="00837F23">
        <w:rPr>
          <w:rFonts w:ascii="Georgia" w:hAnsi="Georgia" w:cs="Arial"/>
          <w:color w:val="000000"/>
        </w:rPr>
        <w:t>is</w:t>
      </w:r>
      <w:r w:rsidR="001D1DE7" w:rsidRPr="00837F23">
        <w:rPr>
          <w:rFonts w:ascii="Georgia" w:hAnsi="Georgia" w:cs="Arial"/>
          <w:color w:val="000000"/>
        </w:rPr>
        <w:t xml:space="preserve"> forced to miss their only lunch break in a 12-hour period due to a lack of staffing. </w:t>
      </w:r>
      <w:r w:rsidRPr="00837F23">
        <w:rPr>
          <w:rFonts w:ascii="Georgia" w:hAnsi="Georgia" w:cs="Arial"/>
          <w:color w:val="000000"/>
        </w:rPr>
        <w:t>Sadly</w:t>
      </w:r>
      <w:r w:rsidR="001D1DE7" w:rsidRPr="00837F23">
        <w:rPr>
          <w:rFonts w:ascii="Georgia" w:hAnsi="Georgia" w:cs="Arial"/>
          <w:color w:val="000000"/>
        </w:rPr>
        <w:t>, I’d say that it’s become the norm. If you wonder why nurses are leaving the bedside in droves, look no further than the crushing feeling of the inability to provide safe and humane care to patients during their most vulnerable and life-threatening moments.</w:t>
      </w:r>
    </w:p>
    <w:p w14:paraId="2E502C60" w14:textId="77777777" w:rsidR="001D1DE7" w:rsidRPr="00837F23" w:rsidRDefault="001D1DE7" w:rsidP="001D1DE7">
      <w:pPr>
        <w:rPr>
          <w:rFonts w:ascii="Georgia" w:eastAsia="Times New Roman" w:hAnsi="Georgia"/>
        </w:rPr>
      </w:pPr>
    </w:p>
    <w:p w14:paraId="54C33C4F" w14:textId="0341183D" w:rsidR="001D1DE7" w:rsidRPr="00837F23" w:rsidRDefault="001D1DE7" w:rsidP="001D1DE7">
      <w:pPr>
        <w:pStyle w:val="NormalWeb"/>
        <w:spacing w:before="0" w:beforeAutospacing="0" w:after="0" w:afterAutospacing="0"/>
        <w:rPr>
          <w:rFonts w:ascii="Georgia" w:hAnsi="Georgia"/>
        </w:rPr>
      </w:pPr>
      <w:r w:rsidRPr="00837F23">
        <w:rPr>
          <w:rFonts w:ascii="Georgia" w:hAnsi="Georgia" w:cs="Arial"/>
          <w:color w:val="000000"/>
        </w:rPr>
        <w:t>O</w:t>
      </w:r>
      <w:r w:rsidR="0010121A" w:rsidRPr="00837F23">
        <w:rPr>
          <w:rFonts w:ascii="Georgia" w:hAnsi="Georgia" w:cs="Arial"/>
          <w:color w:val="000000"/>
        </w:rPr>
        <w:t>ne o</w:t>
      </w:r>
      <w:r w:rsidRPr="00837F23">
        <w:rPr>
          <w:rFonts w:ascii="Georgia" w:hAnsi="Georgia" w:cs="Arial"/>
          <w:color w:val="000000"/>
        </w:rPr>
        <w:t xml:space="preserve">f the primary goals of the Keeping Nurses at the Bedside Act is to address the crisis of under-staffing in Minnesota hospitals starting with the establishment of nurse staffing committees and the ability to </w:t>
      </w:r>
      <w:r w:rsidR="00927124" w:rsidRPr="00837F23">
        <w:rPr>
          <w:rFonts w:ascii="Georgia" w:hAnsi="Georgia" w:cs="Arial"/>
          <w:color w:val="000000"/>
        </w:rPr>
        <w:t xml:space="preserve">have a meaningful voice in what safe patient care looks like in </w:t>
      </w:r>
      <w:r w:rsidR="0010121A" w:rsidRPr="00837F23">
        <w:rPr>
          <w:rFonts w:ascii="Georgia" w:hAnsi="Georgia" w:cs="Arial"/>
          <w:color w:val="000000"/>
        </w:rPr>
        <w:t>our</w:t>
      </w:r>
      <w:r w:rsidR="00927124" w:rsidRPr="00837F23">
        <w:rPr>
          <w:rFonts w:ascii="Georgia" w:hAnsi="Georgia" w:cs="Arial"/>
          <w:color w:val="000000"/>
        </w:rPr>
        <w:t xml:space="preserve"> hospitals</w:t>
      </w:r>
      <w:r w:rsidRPr="00837F23">
        <w:rPr>
          <w:rFonts w:ascii="Georgia" w:hAnsi="Georgia" w:cs="Arial"/>
          <w:color w:val="000000"/>
        </w:rPr>
        <w:t xml:space="preserve">. If you feel or expect that patients deserve a high standard of care, then you need to act now. </w:t>
      </w:r>
      <w:r w:rsidR="00837F23" w:rsidRPr="00837F23">
        <w:rPr>
          <w:rFonts w:ascii="Georgia" w:hAnsi="Georgia" w:cs="Arial"/>
          <w:color w:val="000000"/>
        </w:rPr>
        <w:t>In keeping the provisions of</w:t>
      </w:r>
      <w:r w:rsidRPr="00837F23">
        <w:rPr>
          <w:rFonts w:ascii="Georgia" w:hAnsi="Georgia" w:cs="Arial"/>
          <w:color w:val="000000"/>
        </w:rPr>
        <w:t xml:space="preserve"> the Keeping Nurses at the Bedside Act</w:t>
      </w:r>
      <w:r w:rsidR="00837F23" w:rsidRPr="00837F23">
        <w:rPr>
          <w:rFonts w:ascii="Georgia" w:hAnsi="Georgia" w:cs="Arial"/>
          <w:color w:val="000000"/>
        </w:rPr>
        <w:t xml:space="preserve"> in the omnibus bill</w:t>
      </w:r>
      <w:r w:rsidRPr="00837F23">
        <w:rPr>
          <w:rFonts w:ascii="Georgia" w:hAnsi="Georgia" w:cs="Arial"/>
          <w:color w:val="000000"/>
        </w:rPr>
        <w:t xml:space="preserve">, you will </w:t>
      </w:r>
      <w:r w:rsidR="00837F23" w:rsidRPr="00837F23">
        <w:rPr>
          <w:rFonts w:ascii="Georgia" w:hAnsi="Georgia" w:cs="Arial"/>
          <w:color w:val="000000"/>
        </w:rPr>
        <w:t>demonstrate</w:t>
      </w:r>
      <w:r w:rsidRPr="00837F23">
        <w:rPr>
          <w:rFonts w:ascii="Georgia" w:hAnsi="Georgia" w:cs="Arial"/>
          <w:color w:val="000000"/>
        </w:rPr>
        <w:t xml:space="preserve"> to your constituents that they deserve to be taken care of with dignity and respect, and at the end of the day keep more nurses in roles of care.</w:t>
      </w:r>
    </w:p>
    <w:p w14:paraId="6ED019EC" w14:textId="15259B7C" w:rsidR="00C71E2C" w:rsidRPr="00837F23" w:rsidRDefault="00C71E2C">
      <w:pPr>
        <w:rPr>
          <w:rFonts w:ascii="Georgia" w:hAnsi="Georgia"/>
        </w:rPr>
      </w:pPr>
    </w:p>
    <w:p w14:paraId="34147A6D" w14:textId="77777777" w:rsidR="00837F23" w:rsidRDefault="00837F23">
      <w:pPr>
        <w:rPr>
          <w:rFonts w:ascii="Georgia" w:hAnsi="Georgia"/>
        </w:rPr>
      </w:pPr>
    </w:p>
    <w:p w14:paraId="5ECAA53C" w14:textId="734B8AB0" w:rsidR="00837F23" w:rsidRPr="00837F23" w:rsidRDefault="00837F23">
      <w:pPr>
        <w:rPr>
          <w:rFonts w:ascii="Georgia" w:hAnsi="Georgia"/>
        </w:rPr>
      </w:pPr>
      <w:r w:rsidRPr="00837F23">
        <w:rPr>
          <w:rFonts w:ascii="Georgia" w:hAnsi="Georgia"/>
        </w:rPr>
        <w:t>Sincerely,</w:t>
      </w:r>
    </w:p>
    <w:p w14:paraId="12635B11" w14:textId="03E8297E" w:rsidR="00837F23" w:rsidRPr="00837F23" w:rsidRDefault="00837F23">
      <w:pPr>
        <w:rPr>
          <w:rFonts w:ascii="Georgia" w:hAnsi="Georgia"/>
        </w:rPr>
      </w:pPr>
      <w:r w:rsidRPr="00837F23">
        <w:rPr>
          <w:rFonts w:ascii="Georgia" w:hAnsi="Georgia"/>
        </w:rPr>
        <w:t>Kiersten Price</w:t>
      </w:r>
    </w:p>
    <w:sectPr w:rsidR="00837F23" w:rsidRPr="00837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E7"/>
    <w:rsid w:val="0010121A"/>
    <w:rsid w:val="001D1DE7"/>
    <w:rsid w:val="003F1C6B"/>
    <w:rsid w:val="004A2695"/>
    <w:rsid w:val="00637E9E"/>
    <w:rsid w:val="00837F23"/>
    <w:rsid w:val="00911A6B"/>
    <w:rsid w:val="00927124"/>
    <w:rsid w:val="00C71E2C"/>
    <w:rsid w:val="00D24D16"/>
    <w:rsid w:val="00D4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2DC2"/>
  <w15:chartTrackingRefBased/>
  <w15:docId w15:val="{1DAE67CD-6E1D-4557-9A0F-961DBDC9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E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DE7"/>
    <w:pPr>
      <w:spacing w:before="100" w:beforeAutospacing="1" w:after="100" w:afterAutospacing="1"/>
    </w:pPr>
  </w:style>
  <w:style w:type="paragraph" w:styleId="Revision">
    <w:name w:val="Revision"/>
    <w:hidden/>
    <w:uiPriority w:val="99"/>
    <w:semiHidden/>
    <w:rsid w:val="001D1DE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Kottenbrock</dc:creator>
  <cp:keywords/>
  <dc:description/>
  <cp:lastModifiedBy>Katie Kottenbrock</cp:lastModifiedBy>
  <cp:revision>2</cp:revision>
  <dcterms:created xsi:type="dcterms:W3CDTF">2023-03-28T19:48:00Z</dcterms:created>
  <dcterms:modified xsi:type="dcterms:W3CDTF">2023-03-28T19:48:00Z</dcterms:modified>
</cp:coreProperties>
</file>