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E4" w:rsidRDefault="005602A2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7526E4" w:rsidRPr="006635FC" w:rsidRDefault="005602A2">
      <w:pPr>
        <w:jc w:val="center"/>
        <w:rPr>
          <w:sz w:val="28"/>
        </w:rPr>
      </w:pPr>
      <w:r w:rsidRPr="006635FC">
        <w:rPr>
          <w:rFonts w:ascii="Calibri" w:hAnsi="Calibri" w:cs="Calibri"/>
          <w:sz w:val="24"/>
          <w:szCs w:val="20"/>
        </w:rPr>
        <w:t>Chair: Rep. Rick Hansen</w:t>
      </w:r>
    </w:p>
    <w:p w:rsidR="007526E4" w:rsidRDefault="005602A2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7526E4" w:rsidRDefault="005602A2">
      <w:pPr>
        <w:ind w:left="1140"/>
      </w:pPr>
      <w:r>
        <w:rPr>
          <w:rFonts w:ascii="Calibri" w:hAnsi="Calibri" w:cs="Calibri"/>
          <w:sz w:val="24"/>
          <w:szCs w:val="24"/>
        </w:rPr>
        <w:t>Tuesday, February 26, 2019</w:t>
      </w:r>
    </w:p>
    <w:p w:rsidR="007526E4" w:rsidRDefault="005602A2">
      <w:pPr>
        <w:ind w:left="1140"/>
      </w:pPr>
      <w:r>
        <w:rPr>
          <w:rFonts w:ascii="Calibri" w:hAnsi="Calibri" w:cs="Calibri"/>
          <w:sz w:val="24"/>
          <w:szCs w:val="24"/>
        </w:rPr>
        <w:t>12:45 PM to 2:15 PM</w:t>
      </w:r>
    </w:p>
    <w:p w:rsidR="007526E4" w:rsidRDefault="005602A2">
      <w:pPr>
        <w:ind w:left="1140"/>
      </w:pPr>
      <w:r>
        <w:rPr>
          <w:rFonts w:ascii="Calibri" w:hAnsi="Calibri" w:cs="Calibri"/>
          <w:sz w:val="24"/>
          <w:szCs w:val="24"/>
        </w:rPr>
        <w:t>5 State Office Building</w:t>
      </w:r>
    </w:p>
    <w:p w:rsidR="007526E4" w:rsidRDefault="005602A2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442FF5" w:rsidRDefault="006635FC" w:rsidP="00442FF5">
      <w:pPr>
        <w:ind w:left="1140"/>
        <w:rPr>
          <w:sz w:val="24"/>
        </w:rPr>
      </w:pPr>
      <w:r w:rsidRPr="00442FF5">
        <w:rPr>
          <w:sz w:val="24"/>
        </w:rPr>
        <w:t>Call t</w:t>
      </w:r>
      <w:r w:rsidR="005602A2" w:rsidRPr="00442FF5">
        <w:rPr>
          <w:sz w:val="24"/>
        </w:rPr>
        <w:t>o Order</w:t>
      </w:r>
      <w:r w:rsidR="005602A2" w:rsidRPr="00442FF5">
        <w:rPr>
          <w:sz w:val="24"/>
        </w:rPr>
        <w:br/>
      </w:r>
      <w:r w:rsidR="005602A2" w:rsidRPr="00442FF5">
        <w:rPr>
          <w:sz w:val="24"/>
        </w:rPr>
        <w:br/>
        <w:t>Approval of Minutes</w:t>
      </w:r>
      <w:r w:rsidR="005602A2" w:rsidRPr="00442FF5">
        <w:rPr>
          <w:sz w:val="24"/>
        </w:rPr>
        <w:br/>
      </w:r>
      <w:r w:rsidR="005602A2" w:rsidRPr="00442FF5">
        <w:rPr>
          <w:sz w:val="24"/>
        </w:rPr>
        <w:br/>
      </w:r>
      <w:r w:rsidR="00E201C7" w:rsidRPr="00442FF5">
        <w:rPr>
          <w:sz w:val="24"/>
        </w:rPr>
        <w:t>*</w:t>
      </w:r>
      <w:r w:rsidR="005602A2" w:rsidRPr="00442FF5">
        <w:rPr>
          <w:sz w:val="24"/>
        </w:rPr>
        <w:t xml:space="preserve">HF266 (Mike </w:t>
      </w:r>
      <w:r w:rsidRPr="00442FF5">
        <w:rPr>
          <w:sz w:val="24"/>
        </w:rPr>
        <w:t xml:space="preserve">Freiberg) </w:t>
      </w:r>
      <w:r w:rsidR="005602A2" w:rsidRPr="00442FF5">
        <w:rPr>
          <w:sz w:val="24"/>
        </w:rPr>
        <w:t>Local inflow and infiltration reduction program funding provided, and money appropria</w:t>
      </w:r>
      <w:r w:rsidRPr="00442FF5">
        <w:rPr>
          <w:sz w:val="24"/>
        </w:rPr>
        <w:t>ted.</w:t>
      </w:r>
      <w:r w:rsidRPr="00442FF5">
        <w:rPr>
          <w:sz w:val="24"/>
        </w:rPr>
        <w:br/>
      </w:r>
      <w:r w:rsidRPr="00442FF5">
        <w:rPr>
          <w:sz w:val="24"/>
        </w:rPr>
        <w:br/>
      </w:r>
      <w:r w:rsidR="00E201C7" w:rsidRPr="00442FF5">
        <w:rPr>
          <w:sz w:val="24"/>
        </w:rPr>
        <w:t>*</w:t>
      </w:r>
      <w:r w:rsidRPr="00442FF5">
        <w:rPr>
          <w:sz w:val="24"/>
        </w:rPr>
        <w:t xml:space="preserve">HF133 (Jamie Becker-Finn) </w:t>
      </w:r>
      <w:r w:rsidR="005602A2" w:rsidRPr="00442FF5">
        <w:rPr>
          <w:sz w:val="24"/>
        </w:rPr>
        <w:t>No child left inside grant program established, and money ap</w:t>
      </w:r>
      <w:r w:rsidRPr="00442FF5">
        <w:rPr>
          <w:sz w:val="24"/>
        </w:rPr>
        <w:t>propriated.</w:t>
      </w:r>
      <w:r w:rsidRPr="00442FF5">
        <w:rPr>
          <w:sz w:val="24"/>
        </w:rPr>
        <w:br/>
      </w:r>
      <w:r w:rsidRPr="00442FF5">
        <w:rPr>
          <w:sz w:val="24"/>
        </w:rPr>
        <w:br/>
        <w:t xml:space="preserve">HF731 (Jeff Brand) </w:t>
      </w:r>
      <w:r w:rsidR="005602A2" w:rsidRPr="00442FF5">
        <w:rPr>
          <w:sz w:val="24"/>
        </w:rPr>
        <w:t>Motor vehicles and watercraft tax and fee exemption f</w:t>
      </w:r>
      <w:r w:rsidRPr="00442FF5">
        <w:rPr>
          <w:sz w:val="24"/>
        </w:rPr>
        <w:t>or disabled veterans provided.</w:t>
      </w:r>
      <w:r w:rsidRPr="00442FF5">
        <w:rPr>
          <w:sz w:val="24"/>
        </w:rPr>
        <w:br/>
      </w:r>
      <w:r w:rsidR="005602A2" w:rsidRPr="00442FF5">
        <w:rPr>
          <w:sz w:val="24"/>
        </w:rPr>
        <w:br/>
        <w:t>Presentation of Governor’s Budget Recommendations for De</w:t>
      </w:r>
      <w:r w:rsidR="00442FF5">
        <w:rPr>
          <w:sz w:val="24"/>
        </w:rPr>
        <w:t xml:space="preserve">partment of Natural Resources </w:t>
      </w:r>
    </w:p>
    <w:p w:rsidR="00442FF5" w:rsidRPr="00442FF5" w:rsidRDefault="00442FF5" w:rsidP="00442FF5">
      <w:pPr>
        <w:pStyle w:val="ListParagraph"/>
        <w:numPr>
          <w:ilvl w:val="0"/>
          <w:numId w:val="2"/>
        </w:numPr>
        <w:rPr>
          <w:sz w:val="24"/>
        </w:rPr>
      </w:pPr>
      <w:r w:rsidRPr="00442FF5">
        <w:rPr>
          <w:sz w:val="24"/>
        </w:rPr>
        <w:t xml:space="preserve">Sarah </w:t>
      </w:r>
      <w:proofErr w:type="spellStart"/>
      <w:r w:rsidRPr="00442FF5">
        <w:rPr>
          <w:sz w:val="24"/>
        </w:rPr>
        <w:t>Strommen</w:t>
      </w:r>
      <w:proofErr w:type="spellEnd"/>
      <w:r w:rsidRPr="00442FF5">
        <w:rPr>
          <w:sz w:val="24"/>
        </w:rPr>
        <w:t>, Commissioner</w:t>
      </w:r>
    </w:p>
    <w:p w:rsidR="00442FF5" w:rsidRPr="00442FF5" w:rsidRDefault="00442FF5" w:rsidP="00442FF5">
      <w:pPr>
        <w:pStyle w:val="ListParagraph"/>
        <w:numPr>
          <w:ilvl w:val="0"/>
          <w:numId w:val="2"/>
        </w:numPr>
        <w:rPr>
          <w:sz w:val="24"/>
        </w:rPr>
      </w:pPr>
      <w:r w:rsidRPr="00442FF5">
        <w:rPr>
          <w:sz w:val="24"/>
        </w:rPr>
        <w:t>Mary Robison, Chief Financial Officer</w:t>
      </w:r>
    </w:p>
    <w:p w:rsidR="00442FF5" w:rsidRPr="00442FF5" w:rsidRDefault="00442FF5" w:rsidP="00442FF5">
      <w:pPr>
        <w:pStyle w:val="ListParagraph"/>
        <w:numPr>
          <w:ilvl w:val="0"/>
          <w:numId w:val="2"/>
        </w:numPr>
        <w:rPr>
          <w:sz w:val="24"/>
        </w:rPr>
      </w:pPr>
      <w:r w:rsidRPr="00442FF5">
        <w:rPr>
          <w:sz w:val="24"/>
        </w:rPr>
        <w:t>Erika Rivers, Parks and Trails Division Director</w:t>
      </w:r>
    </w:p>
    <w:p w:rsidR="00442FF5" w:rsidRPr="00442FF5" w:rsidRDefault="00442FF5" w:rsidP="00442FF5">
      <w:pPr>
        <w:pStyle w:val="ListParagraph"/>
        <w:numPr>
          <w:ilvl w:val="0"/>
          <w:numId w:val="2"/>
        </w:numPr>
        <w:rPr>
          <w:sz w:val="24"/>
        </w:rPr>
      </w:pPr>
      <w:r w:rsidRPr="00442FF5">
        <w:rPr>
          <w:sz w:val="24"/>
        </w:rPr>
        <w:t>Steve Colvin, Ecological and Water Resources Division Director</w:t>
      </w:r>
    </w:p>
    <w:p w:rsidR="00442FF5" w:rsidRPr="00442FF5" w:rsidRDefault="00442FF5" w:rsidP="00442FF5">
      <w:pPr>
        <w:pStyle w:val="ListParagraph"/>
        <w:numPr>
          <w:ilvl w:val="0"/>
          <w:numId w:val="2"/>
        </w:numPr>
        <w:rPr>
          <w:sz w:val="24"/>
        </w:rPr>
      </w:pPr>
      <w:r w:rsidRPr="00442FF5">
        <w:rPr>
          <w:sz w:val="24"/>
        </w:rPr>
        <w:t>Grant Wilson, Fish and Wildlife Division Acting Director</w:t>
      </w:r>
    </w:p>
    <w:p w:rsidR="00442FF5" w:rsidRPr="00442FF5" w:rsidRDefault="000E7296" w:rsidP="00442FF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Col. Rodmen</w:t>
      </w:r>
      <w:r w:rsidR="00442FF5" w:rsidRPr="00442FF5">
        <w:rPr>
          <w:sz w:val="24"/>
        </w:rPr>
        <w:t xml:space="preserve"> Smith, Enforcement Division Director</w:t>
      </w:r>
    </w:p>
    <w:p w:rsidR="00442FF5" w:rsidRPr="00442FF5" w:rsidRDefault="00442FF5" w:rsidP="00442FF5">
      <w:pPr>
        <w:pStyle w:val="ListParagraph"/>
        <w:numPr>
          <w:ilvl w:val="0"/>
          <w:numId w:val="2"/>
        </w:numPr>
        <w:rPr>
          <w:sz w:val="24"/>
        </w:rPr>
      </w:pPr>
      <w:r w:rsidRPr="00442FF5">
        <w:rPr>
          <w:sz w:val="24"/>
        </w:rPr>
        <w:t xml:space="preserve">Forrest </w:t>
      </w:r>
      <w:proofErr w:type="spellStart"/>
      <w:r w:rsidRPr="00442FF5">
        <w:rPr>
          <w:sz w:val="24"/>
        </w:rPr>
        <w:t>Boe</w:t>
      </w:r>
      <w:proofErr w:type="spellEnd"/>
      <w:r w:rsidRPr="00442FF5">
        <w:rPr>
          <w:sz w:val="24"/>
        </w:rPr>
        <w:t>, Forestry Division Acting Director</w:t>
      </w:r>
    </w:p>
    <w:p w:rsidR="00442FF5" w:rsidRPr="00442FF5" w:rsidRDefault="00442FF5" w:rsidP="00442FF5">
      <w:pPr>
        <w:pStyle w:val="ListParagraph"/>
        <w:numPr>
          <w:ilvl w:val="0"/>
          <w:numId w:val="2"/>
        </w:numPr>
        <w:rPr>
          <w:sz w:val="24"/>
        </w:rPr>
      </w:pPr>
      <w:r w:rsidRPr="00442FF5">
        <w:rPr>
          <w:sz w:val="24"/>
        </w:rPr>
        <w:t>Susan Damon, Lands and Minerals Acting Director</w:t>
      </w:r>
    </w:p>
    <w:p w:rsidR="00442FF5" w:rsidRPr="00442FF5" w:rsidRDefault="00442FF5" w:rsidP="00442FF5">
      <w:pPr>
        <w:pStyle w:val="ListParagraph"/>
        <w:numPr>
          <w:ilvl w:val="0"/>
          <w:numId w:val="2"/>
        </w:numPr>
        <w:rPr>
          <w:sz w:val="24"/>
        </w:rPr>
      </w:pPr>
      <w:r w:rsidRPr="00442FF5">
        <w:rPr>
          <w:sz w:val="24"/>
        </w:rPr>
        <w:t>Laurie Martinson, Operations Services Division Director</w:t>
      </w:r>
    </w:p>
    <w:p w:rsidR="00442FF5" w:rsidRPr="00442FF5" w:rsidRDefault="00442FF5" w:rsidP="00442FF5">
      <w:pPr>
        <w:pStyle w:val="ListParagraph"/>
        <w:numPr>
          <w:ilvl w:val="0"/>
          <w:numId w:val="2"/>
        </w:numPr>
        <w:rPr>
          <w:sz w:val="24"/>
        </w:rPr>
      </w:pPr>
      <w:r w:rsidRPr="00442FF5">
        <w:rPr>
          <w:sz w:val="24"/>
        </w:rPr>
        <w:t>Bob Meier, Assistant Commissioner</w:t>
      </w:r>
    </w:p>
    <w:p w:rsidR="005602A2" w:rsidRDefault="005602A2" w:rsidP="00E201C7">
      <w:pPr>
        <w:ind w:left="1140"/>
        <w:rPr>
          <w:sz w:val="24"/>
        </w:rPr>
      </w:pPr>
      <w:r w:rsidRPr="006635FC">
        <w:rPr>
          <w:sz w:val="24"/>
        </w:rPr>
        <w:br/>
        <w:t>Adjournment</w:t>
      </w:r>
    </w:p>
    <w:p w:rsidR="005B7E1B" w:rsidRPr="005B7E1B" w:rsidRDefault="005B7E1B" w:rsidP="00E201C7">
      <w:pPr>
        <w:ind w:left="1140"/>
        <w:rPr>
          <w:sz w:val="24"/>
        </w:rPr>
      </w:pPr>
      <w:bookmarkStart w:id="0" w:name="_GoBack"/>
      <w:bookmarkEnd w:id="0"/>
    </w:p>
    <w:p w:rsidR="007526E4" w:rsidRPr="005602A2" w:rsidRDefault="00E201C7" w:rsidP="00E201C7">
      <w:pPr>
        <w:ind w:left="1140"/>
        <w:rPr>
          <w:sz w:val="24"/>
        </w:rPr>
      </w:pPr>
      <w:r w:rsidRPr="005602A2">
        <w:rPr>
          <w:rFonts w:cstheme="minorHAnsi"/>
          <w:sz w:val="24"/>
          <w:szCs w:val="24"/>
          <w:shd w:val="clear" w:color="auto" w:fill="FFFFFF"/>
        </w:rPr>
        <w:t>*</w:t>
      </w:r>
      <w:r w:rsidR="001704AB" w:rsidRPr="005602A2">
        <w:rPr>
          <w:rFonts w:cstheme="minorHAnsi"/>
          <w:sz w:val="24"/>
          <w:szCs w:val="24"/>
          <w:shd w:val="clear" w:color="auto" w:fill="FFFFFF"/>
        </w:rPr>
        <w:t>Testimony</w:t>
      </w:r>
      <w:r w:rsidRPr="005602A2">
        <w:rPr>
          <w:rFonts w:cstheme="minorHAnsi"/>
          <w:sz w:val="24"/>
          <w:szCs w:val="24"/>
          <w:shd w:val="clear" w:color="auto" w:fill="FFFFFF"/>
        </w:rPr>
        <w:t xml:space="preserve"> has already been taken on these bills on Friday, February 15, 2019.</w:t>
      </w:r>
    </w:p>
    <w:sectPr w:rsidR="007526E4" w:rsidRPr="005602A2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F2318"/>
    <w:multiLevelType w:val="hybridMultilevel"/>
    <w:tmpl w:val="F1644D3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57866F0E"/>
    <w:multiLevelType w:val="hybridMultilevel"/>
    <w:tmpl w:val="824E4E4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0E7296"/>
    <w:rsid w:val="001704AB"/>
    <w:rsid w:val="001915A3"/>
    <w:rsid w:val="00217F62"/>
    <w:rsid w:val="00442FF5"/>
    <w:rsid w:val="005602A2"/>
    <w:rsid w:val="005B7E1B"/>
    <w:rsid w:val="006635FC"/>
    <w:rsid w:val="007526E4"/>
    <w:rsid w:val="00A906D8"/>
    <w:rsid w:val="00AB5A74"/>
    <w:rsid w:val="00E201C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90B99F-380B-4F4B-9CA4-13DAB14D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44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DFLUser</cp:lastModifiedBy>
  <cp:revision>8</cp:revision>
  <dcterms:created xsi:type="dcterms:W3CDTF">2019-02-25T21:25:00Z</dcterms:created>
  <dcterms:modified xsi:type="dcterms:W3CDTF">2019-02-26T14:47:00Z</dcterms:modified>
</cp:coreProperties>
</file>