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44" w:rsidRDefault="00460BB3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E87C44" w:rsidRPr="00223680" w:rsidRDefault="00460BB3">
      <w:pPr>
        <w:jc w:val="center"/>
        <w:rPr>
          <w:sz w:val="28"/>
        </w:rPr>
      </w:pPr>
      <w:r w:rsidRPr="00223680">
        <w:rPr>
          <w:rFonts w:ascii="Calibri" w:hAnsi="Calibri" w:cs="Calibri"/>
          <w:sz w:val="24"/>
          <w:szCs w:val="20"/>
        </w:rPr>
        <w:t>Chair: Rep. Rick Hansen</w:t>
      </w:r>
    </w:p>
    <w:p w:rsidR="00E87C44" w:rsidRDefault="00460BB3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87C44" w:rsidRDefault="00460BB3">
      <w:pPr>
        <w:ind w:left="1140"/>
      </w:pPr>
      <w:r>
        <w:rPr>
          <w:rFonts w:ascii="Calibri" w:hAnsi="Calibri" w:cs="Calibri"/>
          <w:sz w:val="24"/>
          <w:szCs w:val="24"/>
        </w:rPr>
        <w:t>Tuesday, February 05, 2019</w:t>
      </w:r>
    </w:p>
    <w:p w:rsidR="00E87C44" w:rsidRDefault="00460BB3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E87C44" w:rsidRDefault="00460BB3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E87C44" w:rsidRDefault="00460BB3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460BB3" w:rsidRDefault="00223680" w:rsidP="00460BB3">
      <w:pPr>
        <w:ind w:left="1140"/>
        <w:rPr>
          <w:sz w:val="24"/>
        </w:rPr>
      </w:pPr>
      <w:r>
        <w:rPr>
          <w:sz w:val="24"/>
        </w:rPr>
        <w:t>Call t</w:t>
      </w:r>
      <w:r w:rsidRPr="00223680">
        <w:rPr>
          <w:sz w:val="24"/>
        </w:rPr>
        <w:t>o Order</w:t>
      </w:r>
      <w:r w:rsidR="00460BB3" w:rsidRPr="00223680">
        <w:rPr>
          <w:sz w:val="24"/>
        </w:rPr>
        <w:br/>
      </w:r>
      <w:r w:rsidR="00460BB3" w:rsidRPr="00223680">
        <w:rPr>
          <w:sz w:val="24"/>
        </w:rPr>
        <w:br/>
      </w:r>
      <w:r w:rsidR="00460BB3">
        <w:rPr>
          <w:sz w:val="24"/>
        </w:rPr>
        <w:t>Approval of Minutes</w:t>
      </w:r>
    </w:p>
    <w:p w:rsidR="00460BB3" w:rsidRDefault="00460BB3" w:rsidP="00460BB3">
      <w:pPr>
        <w:ind w:left="1140"/>
        <w:rPr>
          <w:sz w:val="24"/>
        </w:rPr>
      </w:pPr>
    </w:p>
    <w:p w:rsidR="00460BB3" w:rsidRDefault="00460BB3" w:rsidP="00460BB3">
      <w:pPr>
        <w:ind w:left="1140"/>
        <w:rPr>
          <w:sz w:val="24"/>
        </w:rPr>
      </w:pPr>
      <w:r w:rsidRPr="00223680">
        <w:rPr>
          <w:sz w:val="24"/>
        </w:rPr>
        <w:t xml:space="preserve">HF80 (Mary </w:t>
      </w:r>
      <w:r>
        <w:rPr>
          <w:sz w:val="24"/>
        </w:rPr>
        <w:t xml:space="preserve">Murphy) </w:t>
      </w:r>
      <w:r w:rsidRPr="00223680">
        <w:rPr>
          <w:sz w:val="24"/>
        </w:rPr>
        <w:t>Capital investment; previously authorized capital projects funding source changed, spending authorized to acquire and better public land and buildings and other improvements of a capital nature, bonds issued, and money appropriated.</w:t>
      </w:r>
    </w:p>
    <w:p w:rsidR="00460BB3" w:rsidRPr="00460BB3" w:rsidRDefault="00460BB3" w:rsidP="00460BB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Elizabeth </w:t>
      </w:r>
      <w:proofErr w:type="spellStart"/>
      <w:r>
        <w:rPr>
          <w:sz w:val="24"/>
        </w:rPr>
        <w:t>Wefel</w:t>
      </w:r>
      <w:proofErr w:type="spellEnd"/>
      <w:r>
        <w:rPr>
          <w:sz w:val="24"/>
        </w:rPr>
        <w:t>, Coalition of Greater Minnesota Cities</w:t>
      </w:r>
    </w:p>
    <w:p w:rsidR="00460BB3" w:rsidRDefault="00460BB3" w:rsidP="00460BB3">
      <w:pPr>
        <w:ind w:left="1140"/>
        <w:rPr>
          <w:sz w:val="24"/>
        </w:rPr>
      </w:pPr>
    </w:p>
    <w:p w:rsidR="00460BB3" w:rsidRDefault="00460BB3" w:rsidP="00460BB3">
      <w:pPr>
        <w:ind w:left="1140"/>
        <w:rPr>
          <w:sz w:val="24"/>
        </w:rPr>
      </w:pPr>
      <w:r w:rsidRPr="00460BB3">
        <w:rPr>
          <w:sz w:val="24"/>
        </w:rPr>
        <w:t>HF340 (Leon Lillie) Outdoor heritage fund previous appropriations modified, and money appropriated.</w:t>
      </w:r>
    </w:p>
    <w:p w:rsidR="00460BB3" w:rsidRDefault="00460BB3" w:rsidP="00460B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Mark Johnson, Executive Director, </w:t>
      </w:r>
      <w:proofErr w:type="spellStart"/>
      <w:r>
        <w:rPr>
          <w:sz w:val="24"/>
        </w:rPr>
        <w:t>Lessard-Sams</w:t>
      </w:r>
      <w:proofErr w:type="spellEnd"/>
      <w:r>
        <w:rPr>
          <w:sz w:val="24"/>
        </w:rPr>
        <w:t xml:space="preserve"> Outdoor Heritage Council</w:t>
      </w:r>
    </w:p>
    <w:p w:rsidR="00460BB3" w:rsidRDefault="00460BB3" w:rsidP="00460B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Joe </w:t>
      </w:r>
      <w:proofErr w:type="spellStart"/>
      <w:r>
        <w:rPr>
          <w:sz w:val="24"/>
        </w:rPr>
        <w:t>Pavelko</w:t>
      </w:r>
      <w:proofErr w:type="spellEnd"/>
      <w:r>
        <w:rPr>
          <w:sz w:val="24"/>
        </w:rPr>
        <w:t xml:space="preserve">, Assistant Director, </w:t>
      </w:r>
      <w:proofErr w:type="spellStart"/>
      <w:r>
        <w:rPr>
          <w:sz w:val="24"/>
        </w:rPr>
        <w:t>Lessard-Sams</w:t>
      </w:r>
      <w:proofErr w:type="spellEnd"/>
      <w:r>
        <w:rPr>
          <w:sz w:val="24"/>
        </w:rPr>
        <w:t xml:space="preserve"> Outdoor Heritage Council</w:t>
      </w:r>
    </w:p>
    <w:p w:rsidR="00460BB3" w:rsidRDefault="00460BB3" w:rsidP="00460B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Barry Tilley, Member, </w:t>
      </w:r>
      <w:proofErr w:type="spellStart"/>
      <w:r>
        <w:rPr>
          <w:sz w:val="24"/>
        </w:rPr>
        <w:t>Lessard-Sams</w:t>
      </w:r>
      <w:proofErr w:type="spellEnd"/>
      <w:r>
        <w:rPr>
          <w:sz w:val="24"/>
        </w:rPr>
        <w:t xml:space="preserve"> Outdoor Heritage Council</w:t>
      </w:r>
    </w:p>
    <w:p w:rsidR="00E25AA5" w:rsidRDefault="00E25AA5" w:rsidP="00E25AA5">
      <w:pPr>
        <w:rPr>
          <w:sz w:val="24"/>
        </w:rPr>
      </w:pPr>
    </w:p>
    <w:p w:rsidR="00E25AA5" w:rsidRPr="002D644B" w:rsidRDefault="00E25AA5" w:rsidP="00E25AA5">
      <w:pPr>
        <w:ind w:left="1140"/>
        <w:rPr>
          <w:sz w:val="24"/>
        </w:rPr>
      </w:pPr>
      <w:r>
        <w:rPr>
          <w:sz w:val="24"/>
        </w:rPr>
        <w:t>Bill Referrals to Water Division (see memo)</w:t>
      </w:r>
      <w:bookmarkStart w:id="0" w:name="_GoBack"/>
      <w:bookmarkEnd w:id="0"/>
    </w:p>
    <w:p w:rsidR="00460BB3" w:rsidRDefault="00460BB3" w:rsidP="00460BB3">
      <w:pPr>
        <w:rPr>
          <w:sz w:val="24"/>
        </w:rPr>
      </w:pPr>
    </w:p>
    <w:p w:rsidR="00E87C44" w:rsidRPr="00460BB3" w:rsidRDefault="00460BB3" w:rsidP="00460BB3">
      <w:pPr>
        <w:ind w:left="420" w:firstLine="720"/>
        <w:rPr>
          <w:sz w:val="24"/>
        </w:rPr>
      </w:pPr>
      <w:r w:rsidRPr="00460BB3">
        <w:rPr>
          <w:sz w:val="24"/>
        </w:rPr>
        <w:t>Adjournment</w:t>
      </w:r>
    </w:p>
    <w:p w:rsidR="00E87C44" w:rsidRDefault="00460BB3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E87C44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E07"/>
    <w:multiLevelType w:val="hybridMultilevel"/>
    <w:tmpl w:val="E96C864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6DB1E85"/>
    <w:multiLevelType w:val="hybridMultilevel"/>
    <w:tmpl w:val="1DBC322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7015711"/>
    <w:multiLevelType w:val="hybridMultilevel"/>
    <w:tmpl w:val="DDCA1BB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FA26760"/>
    <w:multiLevelType w:val="hybridMultilevel"/>
    <w:tmpl w:val="1F34679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23680"/>
    <w:rsid w:val="00460BB3"/>
    <w:rsid w:val="00A906D8"/>
    <w:rsid w:val="00AB5A74"/>
    <w:rsid w:val="00E25AA5"/>
    <w:rsid w:val="00E87C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E85A0-4385-47AD-A923-9A88A9A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46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4</cp:revision>
  <dcterms:created xsi:type="dcterms:W3CDTF">2019-02-04T21:21:00Z</dcterms:created>
  <dcterms:modified xsi:type="dcterms:W3CDTF">2019-02-04T23:31:00Z</dcterms:modified>
</cp:coreProperties>
</file>