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022" w:rsidRPr="000C06FE" w:rsidRDefault="00E53022" w:rsidP="00E53022">
      <w:pPr>
        <w:rPr>
          <w:rFonts w:eastAsia="MS Mincho"/>
          <w:sz w:val="22"/>
          <w:szCs w:val="22"/>
        </w:rPr>
      </w:pPr>
      <w:bookmarkStart w:id="0" w:name="_GoBack"/>
      <w:bookmarkEnd w:id="0"/>
      <w:r w:rsidRPr="000C06FE">
        <w:rPr>
          <w:rFonts w:eastAsia="MS Mincho"/>
          <w:sz w:val="22"/>
          <w:szCs w:val="22"/>
        </w:rPr>
        <w:t xml:space="preserve">February </w:t>
      </w:r>
      <w:r w:rsidR="00140CA0">
        <w:rPr>
          <w:rFonts w:eastAsia="MS Mincho"/>
          <w:sz w:val="22"/>
          <w:szCs w:val="22"/>
        </w:rPr>
        <w:t>1</w:t>
      </w:r>
      <w:r w:rsidR="00167683">
        <w:rPr>
          <w:rFonts w:eastAsia="MS Mincho"/>
          <w:sz w:val="22"/>
          <w:szCs w:val="22"/>
        </w:rPr>
        <w:t>6</w:t>
      </w:r>
      <w:r w:rsidRPr="000C06FE">
        <w:rPr>
          <w:rFonts w:eastAsia="MS Mincho"/>
          <w:sz w:val="22"/>
          <w:szCs w:val="22"/>
        </w:rPr>
        <w:t>, 2015</w:t>
      </w:r>
    </w:p>
    <w:p w:rsidR="00E53022" w:rsidRPr="000C06FE" w:rsidRDefault="00E53022" w:rsidP="00E53022">
      <w:pPr>
        <w:rPr>
          <w:rFonts w:eastAsia="MS Mincho"/>
          <w:sz w:val="22"/>
          <w:szCs w:val="22"/>
        </w:rPr>
      </w:pPr>
    </w:p>
    <w:p w:rsidR="00A63278" w:rsidRDefault="00A63278" w:rsidP="00E53022">
      <w:pPr>
        <w:rPr>
          <w:rFonts w:eastAsia="MS Mincho"/>
          <w:sz w:val="22"/>
          <w:szCs w:val="22"/>
        </w:rPr>
      </w:pPr>
      <w:r>
        <w:rPr>
          <w:rFonts w:eastAsia="MS Mincho"/>
          <w:sz w:val="22"/>
          <w:szCs w:val="22"/>
        </w:rPr>
        <w:t>Representative Tim Kelly</w:t>
      </w:r>
    </w:p>
    <w:p w:rsidR="00A63278" w:rsidRDefault="00A63278" w:rsidP="00E53022">
      <w:pPr>
        <w:rPr>
          <w:rFonts w:eastAsia="MS Mincho"/>
          <w:sz w:val="22"/>
          <w:szCs w:val="22"/>
        </w:rPr>
      </w:pPr>
      <w:r>
        <w:rPr>
          <w:rFonts w:eastAsia="MS Mincho"/>
          <w:sz w:val="22"/>
          <w:szCs w:val="22"/>
        </w:rPr>
        <w:t>559 State Office Building</w:t>
      </w:r>
    </w:p>
    <w:p w:rsidR="00E53022" w:rsidRPr="000C06FE" w:rsidRDefault="00A63278" w:rsidP="00E53022">
      <w:pPr>
        <w:rPr>
          <w:rFonts w:eastAsia="MS Mincho"/>
          <w:sz w:val="22"/>
          <w:szCs w:val="22"/>
        </w:rPr>
      </w:pPr>
      <w:r>
        <w:rPr>
          <w:rFonts w:eastAsia="MS Mincho"/>
          <w:sz w:val="22"/>
          <w:szCs w:val="22"/>
        </w:rPr>
        <w:t>100</w:t>
      </w:r>
      <w:r w:rsidR="00E53022" w:rsidRPr="000C06FE">
        <w:rPr>
          <w:rFonts w:eastAsia="MS Mincho"/>
          <w:sz w:val="22"/>
          <w:szCs w:val="22"/>
        </w:rPr>
        <w:t xml:space="preserve"> Rev. Dr. Martin Luther King Jr. Blvd.</w:t>
      </w:r>
    </w:p>
    <w:p w:rsidR="00E53022" w:rsidRDefault="00E53022" w:rsidP="00E53022">
      <w:pPr>
        <w:rPr>
          <w:rFonts w:eastAsia="MS Mincho"/>
          <w:sz w:val="22"/>
          <w:szCs w:val="22"/>
        </w:rPr>
      </w:pPr>
      <w:r w:rsidRPr="000C06FE">
        <w:rPr>
          <w:rFonts w:eastAsia="MS Mincho"/>
          <w:sz w:val="22"/>
          <w:szCs w:val="22"/>
        </w:rPr>
        <w:t>St. Paul, MN 55155-1606</w:t>
      </w:r>
    </w:p>
    <w:p w:rsidR="00140CA0" w:rsidRDefault="00140CA0" w:rsidP="00E53022">
      <w:pPr>
        <w:rPr>
          <w:rFonts w:eastAsia="MS Mincho"/>
          <w:sz w:val="22"/>
          <w:szCs w:val="22"/>
        </w:rPr>
      </w:pPr>
    </w:p>
    <w:p w:rsidR="00140CA0" w:rsidRPr="000C06FE" w:rsidRDefault="00140CA0" w:rsidP="00E53022">
      <w:pPr>
        <w:rPr>
          <w:rFonts w:eastAsia="MS Mincho"/>
          <w:sz w:val="22"/>
          <w:szCs w:val="22"/>
        </w:rPr>
      </w:pPr>
      <w:r>
        <w:rPr>
          <w:rFonts w:eastAsia="MS Mincho"/>
          <w:sz w:val="22"/>
          <w:szCs w:val="22"/>
        </w:rPr>
        <w:t>Re:</w:t>
      </w:r>
      <w:r>
        <w:rPr>
          <w:rFonts w:eastAsia="MS Mincho"/>
          <w:sz w:val="22"/>
          <w:szCs w:val="22"/>
        </w:rPr>
        <w:tab/>
      </w:r>
      <w:r w:rsidR="008646AA">
        <w:rPr>
          <w:rFonts w:eastAsia="MS Mincho"/>
          <w:sz w:val="22"/>
          <w:szCs w:val="22"/>
        </w:rPr>
        <w:t>HF 620</w:t>
      </w:r>
    </w:p>
    <w:p w:rsidR="00E53022" w:rsidRPr="000C06FE" w:rsidRDefault="00E53022" w:rsidP="00E53022">
      <w:pPr>
        <w:rPr>
          <w:rFonts w:eastAsia="MS Mincho"/>
          <w:sz w:val="22"/>
          <w:szCs w:val="22"/>
        </w:rPr>
      </w:pPr>
    </w:p>
    <w:p w:rsidR="00E53022" w:rsidRPr="000C06FE" w:rsidRDefault="00E53022" w:rsidP="00E53022">
      <w:pPr>
        <w:rPr>
          <w:rFonts w:eastAsia="MS Mincho"/>
          <w:sz w:val="22"/>
          <w:szCs w:val="22"/>
        </w:rPr>
      </w:pPr>
      <w:r w:rsidRPr="000C06FE">
        <w:rPr>
          <w:rFonts w:eastAsia="MS Mincho"/>
          <w:sz w:val="22"/>
          <w:szCs w:val="22"/>
        </w:rPr>
        <w:t xml:space="preserve">Dear </w:t>
      </w:r>
      <w:r w:rsidR="00A63278">
        <w:rPr>
          <w:rFonts w:eastAsia="MS Mincho"/>
          <w:sz w:val="22"/>
          <w:szCs w:val="22"/>
        </w:rPr>
        <w:t>Representative Kelly</w:t>
      </w:r>
      <w:r w:rsidRPr="000C06FE">
        <w:rPr>
          <w:rFonts w:eastAsia="MS Mincho"/>
          <w:sz w:val="22"/>
          <w:szCs w:val="22"/>
        </w:rPr>
        <w:t xml:space="preserve"> and Transportation </w:t>
      </w:r>
      <w:r w:rsidR="008646AA">
        <w:rPr>
          <w:rFonts w:eastAsia="MS Mincho"/>
          <w:sz w:val="22"/>
          <w:szCs w:val="22"/>
        </w:rPr>
        <w:t xml:space="preserve">Policy and Finance </w:t>
      </w:r>
      <w:r w:rsidRPr="000C06FE">
        <w:rPr>
          <w:rFonts w:eastAsia="MS Mincho"/>
          <w:sz w:val="22"/>
          <w:szCs w:val="22"/>
        </w:rPr>
        <w:t>Committee Members:</w:t>
      </w:r>
    </w:p>
    <w:p w:rsidR="00E53022" w:rsidRPr="000C06FE" w:rsidRDefault="00E53022" w:rsidP="00E53022">
      <w:pPr>
        <w:rPr>
          <w:sz w:val="22"/>
          <w:szCs w:val="22"/>
        </w:rPr>
      </w:pPr>
    </w:p>
    <w:p w:rsidR="000C06FE" w:rsidRPr="000C06FE" w:rsidRDefault="000C06FE" w:rsidP="000C06FE">
      <w:pPr>
        <w:rPr>
          <w:strike/>
          <w:sz w:val="22"/>
          <w:szCs w:val="22"/>
        </w:rPr>
      </w:pPr>
      <w:r w:rsidRPr="000C06FE">
        <w:rPr>
          <w:sz w:val="22"/>
          <w:szCs w:val="22"/>
        </w:rPr>
        <w:t xml:space="preserve">I am writing on behalf of the Minnesota County Engineers Association (MCEA) to express our concern that </w:t>
      </w:r>
      <w:r w:rsidR="00ED4D1B">
        <w:rPr>
          <w:sz w:val="22"/>
          <w:szCs w:val="22"/>
        </w:rPr>
        <w:t>H</w:t>
      </w:r>
      <w:r w:rsidRPr="000C06FE">
        <w:rPr>
          <w:sz w:val="22"/>
          <w:szCs w:val="22"/>
        </w:rPr>
        <w:t xml:space="preserve">F </w:t>
      </w:r>
      <w:r w:rsidR="00ED4D1B">
        <w:rPr>
          <w:sz w:val="22"/>
          <w:szCs w:val="22"/>
        </w:rPr>
        <w:t>620</w:t>
      </w:r>
      <w:r w:rsidRPr="000C06FE">
        <w:rPr>
          <w:sz w:val="22"/>
          <w:szCs w:val="22"/>
        </w:rPr>
        <w:t xml:space="preserve"> </w:t>
      </w:r>
      <w:r w:rsidRPr="000C06FE">
        <w:rPr>
          <w:b/>
          <w:sz w:val="22"/>
          <w:szCs w:val="22"/>
        </w:rPr>
        <w:t xml:space="preserve">not be enacted </w:t>
      </w:r>
      <w:r w:rsidRPr="000C06FE">
        <w:rPr>
          <w:sz w:val="22"/>
          <w:szCs w:val="22"/>
        </w:rPr>
        <w:t xml:space="preserve">unless it is accompanied by a transportation funding package that contains significant new revenue.  </w:t>
      </w:r>
      <w:r w:rsidR="00ED4D1B">
        <w:rPr>
          <w:sz w:val="22"/>
          <w:szCs w:val="22"/>
        </w:rPr>
        <w:t>H</w:t>
      </w:r>
      <w:r w:rsidRPr="000C06FE">
        <w:rPr>
          <w:sz w:val="22"/>
          <w:szCs w:val="22"/>
        </w:rPr>
        <w:t xml:space="preserve">F </w:t>
      </w:r>
      <w:r w:rsidR="00ED4D1B">
        <w:rPr>
          <w:sz w:val="22"/>
          <w:szCs w:val="22"/>
        </w:rPr>
        <w:t>620</w:t>
      </w:r>
      <w:r w:rsidRPr="000C06FE">
        <w:rPr>
          <w:sz w:val="22"/>
          <w:szCs w:val="22"/>
        </w:rPr>
        <w:t xml:space="preserve"> would increase the state weight limits for permitted trucks without providing any additional funding for highway improvements.</w:t>
      </w:r>
    </w:p>
    <w:p w:rsidR="000C06FE" w:rsidRPr="000C06FE" w:rsidRDefault="000C06FE" w:rsidP="000C06FE">
      <w:pPr>
        <w:rPr>
          <w:sz w:val="22"/>
          <w:szCs w:val="22"/>
        </w:rPr>
      </w:pPr>
    </w:p>
    <w:p w:rsidR="000C06FE" w:rsidRPr="000C06FE" w:rsidRDefault="000C06FE" w:rsidP="000C06FE">
      <w:pPr>
        <w:rPr>
          <w:sz w:val="22"/>
          <w:szCs w:val="22"/>
        </w:rPr>
      </w:pPr>
      <w:r w:rsidRPr="000C06FE">
        <w:rPr>
          <w:sz w:val="22"/>
          <w:szCs w:val="22"/>
        </w:rPr>
        <w:t xml:space="preserve">As you are well aware, Minnesota has fallen behind in the upkeep of our highway infrastructure.  Our highway pavements and bridges are deteriorating faster than we are able to repair or replace them.  Allowing heavier trucks on </w:t>
      </w:r>
      <w:r w:rsidR="00BD6E49">
        <w:rPr>
          <w:sz w:val="22"/>
          <w:szCs w:val="22"/>
        </w:rPr>
        <w:t>our highways</w:t>
      </w:r>
      <w:r w:rsidRPr="000C06FE">
        <w:rPr>
          <w:sz w:val="22"/>
          <w:szCs w:val="22"/>
        </w:rPr>
        <w:t xml:space="preserve"> would make matters worse by </w:t>
      </w:r>
      <w:r w:rsidR="00BD6E49">
        <w:rPr>
          <w:sz w:val="22"/>
          <w:szCs w:val="22"/>
        </w:rPr>
        <w:t>p</w:t>
      </w:r>
      <w:r w:rsidRPr="000C06FE">
        <w:rPr>
          <w:sz w:val="22"/>
          <w:szCs w:val="22"/>
        </w:rPr>
        <w:t xml:space="preserve">utting increased strain on already deficient </w:t>
      </w:r>
      <w:r w:rsidR="00BD6E49">
        <w:rPr>
          <w:sz w:val="22"/>
          <w:szCs w:val="22"/>
        </w:rPr>
        <w:t xml:space="preserve">pavements and </w:t>
      </w:r>
      <w:r w:rsidRPr="000C06FE">
        <w:rPr>
          <w:sz w:val="22"/>
          <w:szCs w:val="22"/>
        </w:rPr>
        <w:t xml:space="preserve">bridges. </w:t>
      </w:r>
    </w:p>
    <w:p w:rsidR="000C06FE" w:rsidRPr="000C06FE" w:rsidRDefault="000C06FE" w:rsidP="000C06FE">
      <w:pPr>
        <w:rPr>
          <w:sz w:val="22"/>
          <w:szCs w:val="22"/>
        </w:rPr>
      </w:pPr>
    </w:p>
    <w:p w:rsidR="000C06FE" w:rsidRPr="000C06FE" w:rsidRDefault="000C06FE" w:rsidP="000C06FE">
      <w:pPr>
        <w:rPr>
          <w:sz w:val="22"/>
          <w:szCs w:val="22"/>
        </w:rPr>
      </w:pPr>
      <w:r w:rsidRPr="000C06FE">
        <w:rPr>
          <w:sz w:val="22"/>
          <w:szCs w:val="22"/>
        </w:rPr>
        <w:t xml:space="preserve">Proponents of weight limit increases recognize our infrastructure problem, which has led them to suggest that posting bridges and redirecting truck traffic will solve the problem.  However, some trucks will continue to run overweight regardless of posting, treating a posted weight limit as more of a suggestion than a rule.  Enforcement of postings is also difficult because of limited resources.  The State Patrol and local law enforcement agencies have many other priorities and many officers do not even have access to the equipment to weigh a truck that they suspect of being overweight.  Increasing the number of weight postings to cope with higher weight limits will only make enforcement efforts that much more difficult. </w:t>
      </w:r>
    </w:p>
    <w:p w:rsidR="000C06FE" w:rsidRPr="000C06FE" w:rsidRDefault="000C06FE" w:rsidP="000C06FE">
      <w:pPr>
        <w:rPr>
          <w:sz w:val="22"/>
          <w:szCs w:val="22"/>
        </w:rPr>
      </w:pPr>
    </w:p>
    <w:p w:rsidR="000C06FE" w:rsidRPr="000C06FE" w:rsidRDefault="000C06FE" w:rsidP="000C06FE">
      <w:pPr>
        <w:rPr>
          <w:sz w:val="22"/>
          <w:szCs w:val="22"/>
        </w:rPr>
      </w:pPr>
      <w:r w:rsidRPr="000C06FE">
        <w:rPr>
          <w:sz w:val="22"/>
          <w:szCs w:val="22"/>
        </w:rPr>
        <w:t xml:space="preserve">While MCEA supports the safe, efficient movement of freight on our local highway systems, a significant increase in highway funding needs to accompany any increase in legal loads to ensure that our highway systems are adequately funded to meet these increased demands.  </w:t>
      </w:r>
    </w:p>
    <w:p w:rsidR="000C06FE" w:rsidRPr="000C06FE" w:rsidRDefault="000C06FE" w:rsidP="000C06FE">
      <w:pPr>
        <w:jc w:val="both"/>
        <w:rPr>
          <w:sz w:val="22"/>
          <w:szCs w:val="22"/>
        </w:rPr>
      </w:pPr>
    </w:p>
    <w:p w:rsidR="000C06FE" w:rsidRPr="000C06FE" w:rsidRDefault="000C06FE" w:rsidP="000C06FE">
      <w:pPr>
        <w:jc w:val="both"/>
        <w:rPr>
          <w:sz w:val="22"/>
          <w:szCs w:val="22"/>
        </w:rPr>
      </w:pPr>
      <w:r w:rsidRPr="000C06FE">
        <w:rPr>
          <w:sz w:val="22"/>
          <w:szCs w:val="22"/>
        </w:rPr>
        <w:t>If you have any questions regarding our position on this important issue, please feel free to contact us at any time.</w:t>
      </w:r>
    </w:p>
    <w:p w:rsidR="000C06FE" w:rsidRPr="000C06FE" w:rsidRDefault="000C06FE" w:rsidP="000C06FE">
      <w:pPr>
        <w:jc w:val="both"/>
        <w:rPr>
          <w:sz w:val="22"/>
          <w:szCs w:val="22"/>
        </w:rPr>
      </w:pPr>
    </w:p>
    <w:p w:rsidR="000C06FE" w:rsidRPr="000C06FE" w:rsidRDefault="000C06FE" w:rsidP="000C06FE">
      <w:pPr>
        <w:jc w:val="both"/>
        <w:rPr>
          <w:sz w:val="22"/>
          <w:szCs w:val="22"/>
        </w:rPr>
      </w:pPr>
      <w:r w:rsidRPr="000C06FE">
        <w:rPr>
          <w:sz w:val="22"/>
          <w:szCs w:val="22"/>
        </w:rPr>
        <w:t>Sincerely,</w:t>
      </w:r>
    </w:p>
    <w:p w:rsidR="000C06FE" w:rsidRPr="000C06FE" w:rsidRDefault="000C06FE" w:rsidP="000C06FE">
      <w:pPr>
        <w:jc w:val="both"/>
        <w:rPr>
          <w:sz w:val="22"/>
          <w:szCs w:val="22"/>
        </w:rPr>
      </w:pPr>
    </w:p>
    <w:p w:rsidR="000C06FE" w:rsidRPr="000C06FE" w:rsidRDefault="000C06FE" w:rsidP="000C06FE">
      <w:pPr>
        <w:jc w:val="both"/>
        <w:rPr>
          <w:rFonts w:ascii="Lucida Handwriting" w:hAnsi="Lucida Handwriting"/>
          <w:color w:val="0070C0"/>
          <w:sz w:val="22"/>
          <w:szCs w:val="22"/>
        </w:rPr>
      </w:pPr>
      <w:r w:rsidRPr="000C06FE">
        <w:rPr>
          <w:rFonts w:ascii="Lucida Handwriting" w:hAnsi="Lucida Handwriting"/>
          <w:color w:val="0070C0"/>
          <w:sz w:val="22"/>
          <w:szCs w:val="22"/>
        </w:rPr>
        <w:t>John Welle</w:t>
      </w:r>
    </w:p>
    <w:p w:rsidR="00E53022" w:rsidRPr="000C06FE" w:rsidRDefault="00E53022" w:rsidP="00E53022">
      <w:pPr>
        <w:rPr>
          <w:sz w:val="22"/>
          <w:szCs w:val="22"/>
        </w:rPr>
      </w:pPr>
    </w:p>
    <w:p w:rsidR="00E53022" w:rsidRPr="000C06FE" w:rsidRDefault="00E53022" w:rsidP="00E53022">
      <w:pPr>
        <w:rPr>
          <w:sz w:val="22"/>
          <w:szCs w:val="22"/>
        </w:rPr>
      </w:pPr>
      <w:r w:rsidRPr="000C06FE">
        <w:rPr>
          <w:sz w:val="22"/>
          <w:szCs w:val="22"/>
        </w:rPr>
        <w:t>John Welle, P.E.</w:t>
      </w:r>
    </w:p>
    <w:p w:rsidR="00E53022" w:rsidRPr="000C06FE" w:rsidRDefault="00E53022" w:rsidP="00E53022">
      <w:pPr>
        <w:rPr>
          <w:sz w:val="22"/>
          <w:szCs w:val="22"/>
        </w:rPr>
      </w:pPr>
      <w:r w:rsidRPr="000C06FE">
        <w:rPr>
          <w:sz w:val="22"/>
          <w:szCs w:val="22"/>
        </w:rPr>
        <w:t>President, Minnesota County Engineers Association</w:t>
      </w:r>
    </w:p>
    <w:p w:rsidR="00E53022" w:rsidRPr="000C06FE" w:rsidRDefault="00E53022" w:rsidP="00E53022">
      <w:pPr>
        <w:rPr>
          <w:sz w:val="22"/>
          <w:szCs w:val="22"/>
        </w:rPr>
      </w:pPr>
      <w:r w:rsidRPr="000C06FE">
        <w:rPr>
          <w:sz w:val="22"/>
          <w:szCs w:val="22"/>
        </w:rPr>
        <w:t>Aitkin County Engineer</w:t>
      </w:r>
    </w:p>
    <w:p w:rsidR="00E53022" w:rsidRPr="000C06FE" w:rsidRDefault="00E53022" w:rsidP="00E53022">
      <w:pPr>
        <w:rPr>
          <w:sz w:val="22"/>
          <w:szCs w:val="22"/>
        </w:rPr>
      </w:pPr>
    </w:p>
    <w:p w:rsidR="00E53022" w:rsidRPr="000C06FE" w:rsidRDefault="00E53022" w:rsidP="00E53022">
      <w:pPr>
        <w:rPr>
          <w:sz w:val="22"/>
          <w:szCs w:val="22"/>
        </w:rPr>
      </w:pPr>
      <w:r w:rsidRPr="000C06FE">
        <w:rPr>
          <w:sz w:val="22"/>
          <w:szCs w:val="22"/>
        </w:rPr>
        <w:t xml:space="preserve">CC: </w:t>
      </w:r>
    </w:p>
    <w:p w:rsidR="00E53022" w:rsidRPr="000C06FE" w:rsidRDefault="00E53022" w:rsidP="00E53022">
      <w:pPr>
        <w:rPr>
          <w:sz w:val="22"/>
          <w:szCs w:val="22"/>
        </w:rPr>
      </w:pPr>
      <w:r w:rsidRPr="000C06FE">
        <w:rPr>
          <w:sz w:val="22"/>
          <w:szCs w:val="22"/>
        </w:rPr>
        <w:t xml:space="preserve">Members of the </w:t>
      </w:r>
      <w:r w:rsidR="008646AA">
        <w:rPr>
          <w:sz w:val="22"/>
          <w:szCs w:val="22"/>
        </w:rPr>
        <w:t>House Tr</w:t>
      </w:r>
      <w:r w:rsidRPr="000C06FE">
        <w:rPr>
          <w:sz w:val="22"/>
          <w:szCs w:val="22"/>
        </w:rPr>
        <w:t>ansportation</w:t>
      </w:r>
      <w:r w:rsidR="008646AA">
        <w:rPr>
          <w:sz w:val="22"/>
          <w:szCs w:val="22"/>
        </w:rPr>
        <w:t xml:space="preserve"> Policy and Finance</w:t>
      </w:r>
      <w:r w:rsidRPr="000C06FE">
        <w:rPr>
          <w:sz w:val="22"/>
          <w:szCs w:val="22"/>
        </w:rPr>
        <w:t xml:space="preserve"> Committee</w:t>
      </w:r>
    </w:p>
    <w:p w:rsidR="008646AA" w:rsidRDefault="00E53022" w:rsidP="00E53022">
      <w:pPr>
        <w:rPr>
          <w:sz w:val="22"/>
          <w:szCs w:val="22"/>
        </w:rPr>
      </w:pPr>
      <w:r w:rsidRPr="000C06FE">
        <w:rPr>
          <w:sz w:val="22"/>
          <w:szCs w:val="22"/>
        </w:rPr>
        <w:t>S</w:t>
      </w:r>
      <w:r w:rsidR="008646AA">
        <w:rPr>
          <w:sz w:val="22"/>
          <w:szCs w:val="22"/>
        </w:rPr>
        <w:t>peaker Kurt Daudt</w:t>
      </w:r>
    </w:p>
    <w:p w:rsidR="008646AA" w:rsidRDefault="008646AA" w:rsidP="00E53022">
      <w:pPr>
        <w:rPr>
          <w:sz w:val="22"/>
          <w:szCs w:val="22"/>
        </w:rPr>
      </w:pPr>
      <w:r>
        <w:rPr>
          <w:sz w:val="22"/>
          <w:szCs w:val="22"/>
        </w:rPr>
        <w:t xml:space="preserve">House Majority </w:t>
      </w:r>
      <w:r w:rsidR="00E53022" w:rsidRPr="000C06FE">
        <w:rPr>
          <w:sz w:val="22"/>
          <w:szCs w:val="22"/>
        </w:rPr>
        <w:t xml:space="preserve">Leader </w:t>
      </w:r>
      <w:r>
        <w:rPr>
          <w:sz w:val="22"/>
          <w:szCs w:val="22"/>
        </w:rPr>
        <w:t>Joyce Peppin</w:t>
      </w:r>
    </w:p>
    <w:p w:rsidR="007F4C38" w:rsidRPr="007744CE" w:rsidRDefault="008646AA" w:rsidP="00140CA0">
      <w:pPr>
        <w:rPr>
          <w:rFonts w:asciiTheme="minorHAnsi" w:hAnsiTheme="minorHAnsi" w:cstheme="minorHAnsi"/>
          <w:sz w:val="24"/>
        </w:rPr>
      </w:pPr>
      <w:r>
        <w:rPr>
          <w:sz w:val="22"/>
          <w:szCs w:val="22"/>
        </w:rPr>
        <w:t>House Minority Leader Paul Thissen</w:t>
      </w:r>
    </w:p>
    <w:sectPr w:rsidR="007F4C38" w:rsidRPr="007744CE" w:rsidSect="004F1ABA">
      <w:headerReference w:type="default" r:id="rId7"/>
      <w:footerReference w:type="default" r:id="rId8"/>
      <w:pgSz w:w="12240" w:h="15840" w:code="1"/>
      <w:pgMar w:top="2880" w:right="864" w:bottom="864"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F8" w:rsidRDefault="00E003F8">
      <w:r>
        <w:separator/>
      </w:r>
    </w:p>
  </w:endnote>
  <w:endnote w:type="continuationSeparator" w:id="0">
    <w:p w:rsidR="00E003F8" w:rsidRDefault="00E0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9C" w:rsidRDefault="0013459C">
    <w:pPr>
      <w:pStyle w:val="Footer"/>
    </w:pPr>
    <w:r w:rsidRPr="00DA0C1B">
      <w:t xml:space="preserve"> </w:t>
    </w:r>
    <w:r w:rsidRPr="00DA0C1B">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F8" w:rsidRDefault="00E003F8">
      <w:r>
        <w:separator/>
      </w:r>
    </w:p>
  </w:footnote>
  <w:footnote w:type="continuationSeparator" w:id="0">
    <w:p w:rsidR="00E003F8" w:rsidRDefault="00E00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59C" w:rsidRPr="00707B48" w:rsidRDefault="00265106">
    <w:pPr>
      <w:pStyle w:val="Header"/>
    </w:pPr>
    <w:r>
      <w:rPr>
        <w:noProof/>
      </w:rPr>
      <mc:AlternateContent>
        <mc:Choice Requires="wps">
          <w:drawing>
            <wp:anchor distT="0" distB="0" distL="114300" distR="114300" simplePos="0" relativeHeight="251656192" behindDoc="0" locked="0" layoutInCell="1" allowOverlap="1">
              <wp:simplePos x="0" y="0"/>
              <wp:positionH relativeFrom="column">
                <wp:posOffset>342900</wp:posOffset>
              </wp:positionH>
              <wp:positionV relativeFrom="paragraph">
                <wp:posOffset>-190500</wp:posOffset>
              </wp:positionV>
              <wp:extent cx="5890260" cy="14325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59C" w:rsidRPr="009404EF" w:rsidRDefault="0013459C">
                          <w:pPr>
                            <w:pStyle w:val="Header"/>
                            <w:tabs>
                              <w:tab w:val="clear" w:pos="4320"/>
                              <w:tab w:val="clear" w:pos="8640"/>
                            </w:tabs>
                            <w:jc w:val="center"/>
                            <w:rPr>
                              <w:rFonts w:ascii="Century Gothic" w:hAnsi="Century Gothic" w:cs="Calibri"/>
                              <w:b/>
                              <w:sz w:val="40"/>
                            </w:rPr>
                          </w:pPr>
                          <w:r w:rsidRPr="009404EF">
                            <w:rPr>
                              <w:rFonts w:ascii="Century Gothic" w:hAnsi="Century Gothic" w:cs="Calibri"/>
                              <w:b/>
                              <w:sz w:val="40"/>
                            </w:rPr>
                            <w:t xml:space="preserve">Minnesota County </w:t>
                          </w:r>
                        </w:p>
                        <w:p w:rsidR="0013459C" w:rsidRPr="009404EF" w:rsidRDefault="0013459C">
                          <w:pPr>
                            <w:pStyle w:val="Header"/>
                            <w:tabs>
                              <w:tab w:val="clear" w:pos="4320"/>
                              <w:tab w:val="clear" w:pos="8640"/>
                            </w:tabs>
                            <w:jc w:val="center"/>
                            <w:rPr>
                              <w:rFonts w:ascii="Century Gothic" w:hAnsi="Century Gothic" w:cs="Calibri"/>
                              <w:b/>
                              <w:sz w:val="40"/>
                            </w:rPr>
                          </w:pPr>
                          <w:r w:rsidRPr="009404EF">
                            <w:rPr>
                              <w:rFonts w:ascii="Century Gothic" w:hAnsi="Century Gothic" w:cs="Calibri"/>
                              <w:b/>
                              <w:sz w:val="40"/>
                            </w:rPr>
                            <w:t>Engineers Association</w:t>
                          </w:r>
                        </w:p>
                        <w:p w:rsidR="0013459C" w:rsidRPr="006D1857" w:rsidRDefault="0013459C" w:rsidP="00DF6513">
                          <w:pPr>
                            <w:pStyle w:val="BodyText"/>
                            <w:rPr>
                              <w:rFonts w:ascii="Arial" w:hAnsi="Arial" w:cs="Arial"/>
                              <w:b w:val="0"/>
                              <w:sz w:val="10"/>
                            </w:rPr>
                          </w:pPr>
                        </w:p>
                        <w:p w:rsidR="0013459C" w:rsidRPr="006D1857" w:rsidRDefault="0013459C" w:rsidP="00DF6513">
                          <w:pPr>
                            <w:pStyle w:val="BodyText"/>
                            <w:rPr>
                              <w:rFonts w:ascii="Cambria" w:hAnsi="Cambria" w:cs="Arial"/>
                              <w:b w:val="0"/>
                              <w:sz w:val="28"/>
                            </w:rPr>
                          </w:pPr>
                          <w:r w:rsidRPr="006D1857">
                            <w:rPr>
                              <w:rFonts w:ascii="Cambria" w:hAnsi="Cambria" w:cs="Arial"/>
                              <w:b w:val="0"/>
                              <w:sz w:val="28"/>
                            </w:rPr>
                            <w:t>1360 University Avenue West, Suite 131     St. Paul, MN  55104</w:t>
                          </w:r>
                        </w:p>
                        <w:p w:rsidR="0013459C" w:rsidRPr="006D1857" w:rsidRDefault="0013459C" w:rsidP="00DF6513">
                          <w:pPr>
                            <w:pStyle w:val="BodyText"/>
                            <w:rPr>
                              <w:rFonts w:ascii="Arial" w:hAnsi="Arial" w:cs="Arial"/>
                              <w:i/>
                              <w:sz w:val="10"/>
                            </w:rPr>
                          </w:pPr>
                        </w:p>
                        <w:p w:rsidR="0013459C" w:rsidRPr="006D1857" w:rsidRDefault="00265106">
                          <w:pPr>
                            <w:pStyle w:val="Header"/>
                            <w:tabs>
                              <w:tab w:val="clear" w:pos="4320"/>
                              <w:tab w:val="clear" w:pos="8640"/>
                            </w:tabs>
                            <w:jc w:val="center"/>
                            <w:rPr>
                              <w:sz w:val="22"/>
                            </w:rPr>
                          </w:pPr>
                          <w:hyperlink r:id="rId1" w:history="1">
                            <w:r w:rsidR="0013459C" w:rsidRPr="006D1857">
                              <w:rPr>
                                <w:rStyle w:val="Hyperlink"/>
                                <w:rFonts w:ascii="Cambria" w:hAnsi="Cambria" w:cs="Arial"/>
                                <w:sz w:val="28"/>
                                <w:szCs w:val="24"/>
                              </w:rPr>
                              <w:t>mncountyengineers</w:t>
                            </w:r>
                            <w:r w:rsidR="0013459C" w:rsidRPr="006D1857">
                              <w:rPr>
                                <w:rStyle w:val="Hyperlink"/>
                                <w:rFonts w:asciiTheme="majorHAnsi" w:hAnsiTheme="majorHAnsi" w:cs="Arial"/>
                                <w:sz w:val="28"/>
                                <w:szCs w:val="24"/>
                              </w:rPr>
                              <w:t>.org</w:t>
                            </w:r>
                          </w:hyperlink>
                        </w:p>
                        <w:p w:rsidR="0013459C" w:rsidRDefault="0013459C">
                          <w:pPr>
                            <w:rPr>
                              <w:rFonts w:ascii="Arial" w:hAnsi="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pt;margin-top:-15pt;width:463.8pt;height:1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MZtA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" filled="f" stroked="f">
              <v:textbox>
                <w:txbxContent>
                  <w:p w:rsidR="0013459C" w:rsidRPr="009404EF" w:rsidRDefault="0013459C">
                    <w:pPr>
                      <w:pStyle w:val="Header"/>
                      <w:tabs>
                        <w:tab w:val="clear" w:pos="4320"/>
                        <w:tab w:val="clear" w:pos="8640"/>
                      </w:tabs>
                      <w:jc w:val="center"/>
                      <w:rPr>
                        <w:rFonts w:ascii="Century Gothic" w:hAnsi="Century Gothic" w:cs="Calibri"/>
                        <w:b/>
                        <w:sz w:val="40"/>
                      </w:rPr>
                    </w:pPr>
                    <w:r w:rsidRPr="009404EF">
                      <w:rPr>
                        <w:rFonts w:ascii="Century Gothic" w:hAnsi="Century Gothic" w:cs="Calibri"/>
                        <w:b/>
                        <w:sz w:val="40"/>
                      </w:rPr>
                      <w:t xml:space="preserve">Minnesota County </w:t>
                    </w:r>
                  </w:p>
                  <w:p w:rsidR="0013459C" w:rsidRPr="009404EF" w:rsidRDefault="0013459C">
                    <w:pPr>
                      <w:pStyle w:val="Header"/>
                      <w:tabs>
                        <w:tab w:val="clear" w:pos="4320"/>
                        <w:tab w:val="clear" w:pos="8640"/>
                      </w:tabs>
                      <w:jc w:val="center"/>
                      <w:rPr>
                        <w:rFonts w:ascii="Century Gothic" w:hAnsi="Century Gothic" w:cs="Calibri"/>
                        <w:b/>
                        <w:sz w:val="40"/>
                      </w:rPr>
                    </w:pPr>
                    <w:r w:rsidRPr="009404EF">
                      <w:rPr>
                        <w:rFonts w:ascii="Century Gothic" w:hAnsi="Century Gothic" w:cs="Calibri"/>
                        <w:b/>
                        <w:sz w:val="40"/>
                      </w:rPr>
                      <w:t>Engineers Association</w:t>
                    </w:r>
                  </w:p>
                  <w:p w:rsidR="0013459C" w:rsidRPr="006D1857" w:rsidRDefault="0013459C" w:rsidP="00DF6513">
                    <w:pPr>
                      <w:pStyle w:val="BodyText"/>
                      <w:rPr>
                        <w:rFonts w:ascii="Arial" w:hAnsi="Arial" w:cs="Arial"/>
                        <w:b w:val="0"/>
                        <w:sz w:val="10"/>
                      </w:rPr>
                    </w:pPr>
                  </w:p>
                  <w:p w:rsidR="0013459C" w:rsidRPr="006D1857" w:rsidRDefault="0013459C" w:rsidP="00DF6513">
                    <w:pPr>
                      <w:pStyle w:val="BodyText"/>
                      <w:rPr>
                        <w:rFonts w:ascii="Cambria" w:hAnsi="Cambria" w:cs="Arial"/>
                        <w:b w:val="0"/>
                        <w:sz w:val="28"/>
                      </w:rPr>
                    </w:pPr>
                    <w:r w:rsidRPr="006D1857">
                      <w:rPr>
                        <w:rFonts w:ascii="Cambria" w:hAnsi="Cambria" w:cs="Arial"/>
                        <w:b w:val="0"/>
                        <w:sz w:val="28"/>
                      </w:rPr>
                      <w:t>1360 University Avenue West, Suite 131     St. Paul, MN  55104</w:t>
                    </w:r>
                  </w:p>
                  <w:p w:rsidR="0013459C" w:rsidRPr="006D1857" w:rsidRDefault="0013459C" w:rsidP="00DF6513">
                    <w:pPr>
                      <w:pStyle w:val="BodyText"/>
                      <w:rPr>
                        <w:rFonts w:ascii="Arial" w:hAnsi="Arial" w:cs="Arial"/>
                        <w:i/>
                        <w:sz w:val="10"/>
                      </w:rPr>
                    </w:pPr>
                  </w:p>
                  <w:p w:rsidR="0013459C" w:rsidRPr="006D1857" w:rsidRDefault="00265106">
                    <w:pPr>
                      <w:pStyle w:val="Header"/>
                      <w:tabs>
                        <w:tab w:val="clear" w:pos="4320"/>
                        <w:tab w:val="clear" w:pos="8640"/>
                      </w:tabs>
                      <w:jc w:val="center"/>
                      <w:rPr>
                        <w:sz w:val="22"/>
                      </w:rPr>
                    </w:pPr>
                    <w:hyperlink r:id="rId2" w:history="1">
                      <w:r w:rsidR="0013459C" w:rsidRPr="006D1857">
                        <w:rPr>
                          <w:rStyle w:val="Hyperlink"/>
                          <w:rFonts w:ascii="Cambria" w:hAnsi="Cambria" w:cs="Arial"/>
                          <w:sz w:val="28"/>
                          <w:szCs w:val="24"/>
                        </w:rPr>
                        <w:t>mncountyengineers</w:t>
                      </w:r>
                      <w:r w:rsidR="0013459C" w:rsidRPr="006D1857">
                        <w:rPr>
                          <w:rStyle w:val="Hyperlink"/>
                          <w:rFonts w:asciiTheme="majorHAnsi" w:hAnsiTheme="majorHAnsi" w:cs="Arial"/>
                          <w:sz w:val="28"/>
                          <w:szCs w:val="24"/>
                        </w:rPr>
                        <w:t>.org</w:t>
                      </w:r>
                    </w:hyperlink>
                  </w:p>
                  <w:p w:rsidR="0013459C" w:rsidRDefault="0013459C">
                    <w:pPr>
                      <w:rPr>
                        <w:rFonts w:ascii="Arial" w:hAnsi="Arial"/>
                      </w:rPr>
                    </w:pPr>
                  </w:p>
                </w:txbxContent>
              </v:textbox>
            </v:shape>
          </w:pict>
        </mc:Fallback>
      </mc:AlternateContent>
    </w:r>
    <w:r w:rsidR="0013459C" w:rsidRPr="00707B48">
      <w:rPr>
        <w:noProof/>
      </w:rPr>
      <w:drawing>
        <wp:anchor distT="0" distB="0" distL="114300" distR="114300" simplePos="0" relativeHeight="251661312" behindDoc="1" locked="0" layoutInCell="1" allowOverlap="1">
          <wp:simplePos x="0" y="0"/>
          <wp:positionH relativeFrom="column">
            <wp:posOffset>5722620</wp:posOffset>
          </wp:positionH>
          <wp:positionV relativeFrom="paragraph">
            <wp:posOffset>-76200</wp:posOffset>
          </wp:positionV>
          <wp:extent cx="1005840" cy="1005840"/>
          <wp:effectExtent l="19050" t="19050" r="60960" b="800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NACE-Logo.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a:effectLst>
                    <a:outerShdw blurRad="50800" dist="38100" dir="2700000" algn="tl" rotWithShape="0">
                      <a:prstClr val="black">
                        <a:alpha val="40000"/>
                      </a:prstClr>
                    </a:outerShdw>
                  </a:effectLst>
                </pic:spPr>
              </pic:pic>
            </a:graphicData>
          </a:graphic>
        </wp:anchor>
      </w:drawing>
    </w: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-114300</wp:posOffset>
              </wp:positionH>
              <wp:positionV relativeFrom="paragraph">
                <wp:posOffset>1173479</wp:posOffset>
              </wp:positionV>
              <wp:extent cx="6880225" cy="0"/>
              <wp:effectExtent l="38100" t="38100" r="73025" b="11430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80225" cy="0"/>
                      </a:xfrm>
                      <a:prstGeom prst="line">
                        <a:avLst/>
                      </a:prstGeom>
                      <a:ln>
                        <a:solidFill>
                          <a:schemeClr val="accent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AA5E31" id="Straight Connector 7"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pt,92.4pt" to="532.7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" strokecolor="#4f81bd [3204]">
              <v:shadow on="t" color="black" opacity="26214f" origin="-.5,-.5" offset=".74836mm,.74836mm"/>
              <o:lock v:ext="edit" shapetype="f"/>
            </v:line>
          </w:pict>
        </mc:Fallback>
      </mc:AlternateContent>
    </w:r>
    <w:r w:rsidR="0013459C" w:rsidRPr="00707B48">
      <w:rPr>
        <w:noProof/>
      </w:rPr>
      <w:drawing>
        <wp:anchor distT="0" distB="0" distL="114300" distR="114300" simplePos="0" relativeHeight="251662336" behindDoc="1" locked="0" layoutInCell="1" allowOverlap="1">
          <wp:simplePos x="0" y="0"/>
          <wp:positionH relativeFrom="column">
            <wp:posOffset>-124460</wp:posOffset>
          </wp:positionH>
          <wp:positionV relativeFrom="paragraph">
            <wp:posOffset>-76200</wp:posOffset>
          </wp:positionV>
          <wp:extent cx="1000125" cy="1005840"/>
          <wp:effectExtent l="38100" t="38100" r="104775" b="9906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A-LOGO-2011.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0125" cy="1005840"/>
                  </a:xfrm>
                  <a:prstGeom prst="rect">
                    <a:avLst/>
                  </a:prstGeom>
                  <a:effectLst>
                    <a:outerShdw blurRad="50800" dist="38100" dir="2700000" algn="tl"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1BB7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DC4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E43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A713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E1F41BB"/>
    <w:multiLevelType w:val="singleLevel"/>
    <w:tmpl w:val="EA0A0FC6"/>
    <w:lvl w:ilvl="0">
      <w:start w:val="1"/>
      <w:numFmt w:val="decimal"/>
      <w:lvlText w:val="%1."/>
      <w:lvlJc w:val="left"/>
      <w:pPr>
        <w:tabs>
          <w:tab w:val="num" w:pos="720"/>
        </w:tabs>
        <w:ind w:left="720" w:hanging="72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A0"/>
    <w:rsid w:val="00014CA1"/>
    <w:rsid w:val="00033F80"/>
    <w:rsid w:val="00066902"/>
    <w:rsid w:val="000828EC"/>
    <w:rsid w:val="0009570C"/>
    <w:rsid w:val="000A192D"/>
    <w:rsid w:val="000A236B"/>
    <w:rsid w:val="000C06FE"/>
    <w:rsid w:val="000C6E63"/>
    <w:rsid w:val="00117227"/>
    <w:rsid w:val="0013459C"/>
    <w:rsid w:val="00140CA0"/>
    <w:rsid w:val="00167683"/>
    <w:rsid w:val="00186873"/>
    <w:rsid w:val="00187A68"/>
    <w:rsid w:val="001D6F99"/>
    <w:rsid w:val="00212D28"/>
    <w:rsid w:val="00224500"/>
    <w:rsid w:val="00231603"/>
    <w:rsid w:val="00260F36"/>
    <w:rsid w:val="00265106"/>
    <w:rsid w:val="002776C3"/>
    <w:rsid w:val="00282F30"/>
    <w:rsid w:val="002D6384"/>
    <w:rsid w:val="00301695"/>
    <w:rsid w:val="00304AAA"/>
    <w:rsid w:val="00321CEE"/>
    <w:rsid w:val="00344390"/>
    <w:rsid w:val="003461EA"/>
    <w:rsid w:val="00351257"/>
    <w:rsid w:val="003A184A"/>
    <w:rsid w:val="003A2858"/>
    <w:rsid w:val="003C46B7"/>
    <w:rsid w:val="00415AF0"/>
    <w:rsid w:val="004161C7"/>
    <w:rsid w:val="0044396B"/>
    <w:rsid w:val="00474266"/>
    <w:rsid w:val="0048515A"/>
    <w:rsid w:val="004962DB"/>
    <w:rsid w:val="004F1ABA"/>
    <w:rsid w:val="005058F2"/>
    <w:rsid w:val="0051115D"/>
    <w:rsid w:val="0052547D"/>
    <w:rsid w:val="00540D6C"/>
    <w:rsid w:val="00577AB6"/>
    <w:rsid w:val="005E6D99"/>
    <w:rsid w:val="006459A1"/>
    <w:rsid w:val="00652420"/>
    <w:rsid w:val="006800C8"/>
    <w:rsid w:val="006D1857"/>
    <w:rsid w:val="006D7B50"/>
    <w:rsid w:val="006D7B7F"/>
    <w:rsid w:val="00707B48"/>
    <w:rsid w:val="00720DDC"/>
    <w:rsid w:val="007325D8"/>
    <w:rsid w:val="007744CE"/>
    <w:rsid w:val="00783A01"/>
    <w:rsid w:val="007C1919"/>
    <w:rsid w:val="007F2FC3"/>
    <w:rsid w:val="007F4C38"/>
    <w:rsid w:val="00823382"/>
    <w:rsid w:val="00830863"/>
    <w:rsid w:val="00837E65"/>
    <w:rsid w:val="00855D37"/>
    <w:rsid w:val="008646AA"/>
    <w:rsid w:val="008A79B5"/>
    <w:rsid w:val="00916799"/>
    <w:rsid w:val="00935501"/>
    <w:rsid w:val="009404EF"/>
    <w:rsid w:val="00974848"/>
    <w:rsid w:val="00982CB7"/>
    <w:rsid w:val="00982DB9"/>
    <w:rsid w:val="00994DE1"/>
    <w:rsid w:val="0099740B"/>
    <w:rsid w:val="009C1928"/>
    <w:rsid w:val="009C2806"/>
    <w:rsid w:val="009D3C98"/>
    <w:rsid w:val="00A25FED"/>
    <w:rsid w:val="00A40949"/>
    <w:rsid w:val="00A46E2E"/>
    <w:rsid w:val="00A63278"/>
    <w:rsid w:val="00A769A0"/>
    <w:rsid w:val="00A907B1"/>
    <w:rsid w:val="00B01B5C"/>
    <w:rsid w:val="00B07458"/>
    <w:rsid w:val="00B43F79"/>
    <w:rsid w:val="00B779E7"/>
    <w:rsid w:val="00B85BD6"/>
    <w:rsid w:val="00BA6E44"/>
    <w:rsid w:val="00BC2EEF"/>
    <w:rsid w:val="00BD6E49"/>
    <w:rsid w:val="00BE11DE"/>
    <w:rsid w:val="00BE5C59"/>
    <w:rsid w:val="00BF19B3"/>
    <w:rsid w:val="00C05A21"/>
    <w:rsid w:val="00C05CF1"/>
    <w:rsid w:val="00C11E25"/>
    <w:rsid w:val="00C31D1D"/>
    <w:rsid w:val="00C54840"/>
    <w:rsid w:val="00CA3B45"/>
    <w:rsid w:val="00CB4FEF"/>
    <w:rsid w:val="00CC648E"/>
    <w:rsid w:val="00CE5BBB"/>
    <w:rsid w:val="00D114AA"/>
    <w:rsid w:val="00D12604"/>
    <w:rsid w:val="00D15163"/>
    <w:rsid w:val="00D258F7"/>
    <w:rsid w:val="00D3661A"/>
    <w:rsid w:val="00D44ACA"/>
    <w:rsid w:val="00D50C21"/>
    <w:rsid w:val="00D726A5"/>
    <w:rsid w:val="00DA05E9"/>
    <w:rsid w:val="00DA0C1B"/>
    <w:rsid w:val="00DE43A5"/>
    <w:rsid w:val="00DF6513"/>
    <w:rsid w:val="00E003F8"/>
    <w:rsid w:val="00E14460"/>
    <w:rsid w:val="00E32ED4"/>
    <w:rsid w:val="00E35A20"/>
    <w:rsid w:val="00E53022"/>
    <w:rsid w:val="00E55031"/>
    <w:rsid w:val="00E633E4"/>
    <w:rsid w:val="00ED181F"/>
    <w:rsid w:val="00ED4D1B"/>
    <w:rsid w:val="00EF5778"/>
    <w:rsid w:val="00F2674A"/>
    <w:rsid w:val="00F332E4"/>
    <w:rsid w:val="00F54CFD"/>
    <w:rsid w:val="00F57AC6"/>
    <w:rsid w:val="00F67FD6"/>
    <w:rsid w:val="00F86C7D"/>
    <w:rsid w:val="00F86F4B"/>
    <w:rsid w:val="00F90FE3"/>
    <w:rsid w:val="00FC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1DE"/>
  </w:style>
  <w:style w:type="paragraph" w:styleId="Heading1">
    <w:name w:val="heading 1"/>
    <w:basedOn w:val="Normal"/>
    <w:next w:val="Normal"/>
    <w:qFormat/>
    <w:rsid w:val="00BE11DE"/>
    <w:pPr>
      <w:keepNext/>
      <w:jc w:val="center"/>
      <w:outlineLvl w:val="0"/>
    </w:pPr>
    <w:rPr>
      <w:b/>
      <w:sz w:val="24"/>
    </w:rPr>
  </w:style>
  <w:style w:type="paragraph" w:styleId="Heading2">
    <w:name w:val="heading 2"/>
    <w:basedOn w:val="Normal"/>
    <w:next w:val="Normal"/>
    <w:qFormat/>
    <w:rsid w:val="00BE11DE"/>
    <w:pPr>
      <w:keepNext/>
      <w:jc w:val="center"/>
      <w:outlineLvl w:val="1"/>
    </w:pPr>
    <w:rPr>
      <w:b/>
      <w:sz w:val="21"/>
    </w:rPr>
  </w:style>
  <w:style w:type="paragraph" w:styleId="Heading3">
    <w:name w:val="heading 3"/>
    <w:basedOn w:val="Normal"/>
    <w:next w:val="Normal"/>
    <w:qFormat/>
    <w:rsid w:val="00BE11DE"/>
    <w:pPr>
      <w:keepNext/>
      <w:ind w:left="2520" w:right="-720"/>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11DE"/>
    <w:pPr>
      <w:tabs>
        <w:tab w:val="center" w:pos="4320"/>
        <w:tab w:val="right" w:pos="8640"/>
      </w:tabs>
    </w:pPr>
  </w:style>
  <w:style w:type="paragraph" w:styleId="Footer">
    <w:name w:val="footer"/>
    <w:basedOn w:val="Normal"/>
    <w:rsid w:val="00BE11DE"/>
    <w:pPr>
      <w:tabs>
        <w:tab w:val="center" w:pos="4320"/>
        <w:tab w:val="right" w:pos="8640"/>
      </w:tabs>
    </w:pPr>
  </w:style>
  <w:style w:type="paragraph" w:styleId="BodyText">
    <w:name w:val="Body Text"/>
    <w:basedOn w:val="Normal"/>
    <w:link w:val="BodyTextChar"/>
    <w:rsid w:val="00BE11DE"/>
    <w:pPr>
      <w:jc w:val="center"/>
    </w:pPr>
    <w:rPr>
      <w:b/>
      <w:sz w:val="24"/>
    </w:rPr>
  </w:style>
  <w:style w:type="paragraph" w:styleId="Title">
    <w:name w:val="Title"/>
    <w:basedOn w:val="Normal"/>
    <w:qFormat/>
    <w:rsid w:val="00BE11DE"/>
    <w:pPr>
      <w:jc w:val="center"/>
    </w:pPr>
    <w:rPr>
      <w:b/>
      <w:sz w:val="32"/>
    </w:rPr>
  </w:style>
  <w:style w:type="character" w:styleId="Hyperlink">
    <w:name w:val="Hyperlink"/>
    <w:basedOn w:val="DefaultParagraphFont"/>
    <w:rsid w:val="00BE11DE"/>
    <w:rPr>
      <w:color w:val="0000FF"/>
      <w:u w:val="single"/>
    </w:rPr>
  </w:style>
  <w:style w:type="paragraph" w:styleId="BalloonText">
    <w:name w:val="Balloon Text"/>
    <w:basedOn w:val="Normal"/>
    <w:semiHidden/>
    <w:rsid w:val="00BE11DE"/>
    <w:rPr>
      <w:rFonts w:ascii="Tahoma" w:hAnsi="Tahoma" w:cs="Tahoma"/>
      <w:sz w:val="16"/>
      <w:szCs w:val="16"/>
    </w:rPr>
  </w:style>
  <w:style w:type="character" w:styleId="FollowedHyperlink">
    <w:name w:val="FollowedHyperlink"/>
    <w:basedOn w:val="DefaultParagraphFont"/>
    <w:rsid w:val="00C11E25"/>
    <w:rPr>
      <w:color w:val="800080"/>
      <w:u w:val="single"/>
    </w:rPr>
  </w:style>
  <w:style w:type="character" w:customStyle="1" w:styleId="BodyTextChar">
    <w:name w:val="Body Text Char"/>
    <w:basedOn w:val="DefaultParagraphFont"/>
    <w:link w:val="BodyText"/>
    <w:rsid w:val="00C31D1D"/>
    <w:rPr>
      <w:b/>
      <w:sz w:val="24"/>
    </w:rPr>
  </w:style>
  <w:style w:type="character" w:styleId="IntenseEmphasis">
    <w:name w:val="Intense Emphasis"/>
    <w:basedOn w:val="DefaultParagraphFont"/>
    <w:uiPriority w:val="21"/>
    <w:qFormat/>
    <w:rsid w:val="00B0745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70417">
      <w:bodyDiv w:val="1"/>
      <w:marLeft w:val="0"/>
      <w:marRight w:val="0"/>
      <w:marTop w:val="0"/>
      <w:marBottom w:val="0"/>
      <w:divBdr>
        <w:top w:val="none" w:sz="0" w:space="0" w:color="auto"/>
        <w:left w:val="none" w:sz="0" w:space="0" w:color="auto"/>
        <w:bottom w:val="none" w:sz="0" w:space="0" w:color="auto"/>
        <w:right w:val="none" w:sz="0" w:space="0" w:color="auto"/>
      </w:divBdr>
    </w:div>
    <w:div w:id="934091156">
      <w:bodyDiv w:val="1"/>
      <w:marLeft w:val="0"/>
      <w:marRight w:val="0"/>
      <w:marTop w:val="0"/>
      <w:marBottom w:val="0"/>
      <w:divBdr>
        <w:top w:val="none" w:sz="0" w:space="0" w:color="auto"/>
        <w:left w:val="none" w:sz="0" w:space="0" w:color="auto"/>
        <w:bottom w:val="none" w:sz="0" w:space="0" w:color="auto"/>
        <w:right w:val="none" w:sz="0" w:space="0" w:color="auto"/>
      </w:divBdr>
    </w:div>
    <w:div w:id="953177165">
      <w:bodyDiv w:val="1"/>
      <w:marLeft w:val="0"/>
      <w:marRight w:val="0"/>
      <w:marTop w:val="0"/>
      <w:marBottom w:val="0"/>
      <w:divBdr>
        <w:top w:val="none" w:sz="0" w:space="0" w:color="auto"/>
        <w:left w:val="none" w:sz="0" w:space="0" w:color="auto"/>
        <w:bottom w:val="none" w:sz="0" w:space="0" w:color="auto"/>
        <w:right w:val="none" w:sz="0" w:space="0" w:color="auto"/>
      </w:divBdr>
    </w:div>
    <w:div w:id="1120416295">
      <w:bodyDiv w:val="1"/>
      <w:marLeft w:val="0"/>
      <w:marRight w:val="0"/>
      <w:marTop w:val="0"/>
      <w:marBottom w:val="0"/>
      <w:divBdr>
        <w:top w:val="none" w:sz="0" w:space="0" w:color="auto"/>
        <w:left w:val="none" w:sz="0" w:space="0" w:color="auto"/>
        <w:bottom w:val="none" w:sz="0" w:space="0" w:color="auto"/>
        <w:right w:val="none" w:sz="0" w:space="0" w:color="auto"/>
      </w:divBdr>
      <w:divsChild>
        <w:div w:id="730352523">
          <w:marLeft w:val="0"/>
          <w:marRight w:val="0"/>
          <w:marTop w:val="0"/>
          <w:marBottom w:val="0"/>
          <w:divBdr>
            <w:top w:val="none" w:sz="0" w:space="0" w:color="auto"/>
            <w:left w:val="none" w:sz="0" w:space="0" w:color="auto"/>
            <w:bottom w:val="none" w:sz="0" w:space="0" w:color="auto"/>
            <w:right w:val="none" w:sz="0" w:space="0" w:color="auto"/>
          </w:divBdr>
          <w:divsChild>
            <w:div w:id="697704822">
              <w:marLeft w:val="0"/>
              <w:marRight w:val="0"/>
              <w:marTop w:val="0"/>
              <w:marBottom w:val="0"/>
              <w:divBdr>
                <w:top w:val="none" w:sz="0" w:space="0" w:color="auto"/>
                <w:left w:val="none" w:sz="0" w:space="0" w:color="auto"/>
                <w:bottom w:val="none" w:sz="0" w:space="0" w:color="auto"/>
                <w:right w:val="none" w:sz="0" w:space="0" w:color="auto"/>
              </w:divBdr>
              <w:divsChild>
                <w:div w:id="1230966669">
                  <w:marLeft w:val="0"/>
                  <w:marRight w:val="0"/>
                  <w:marTop w:val="0"/>
                  <w:marBottom w:val="0"/>
                  <w:divBdr>
                    <w:top w:val="none" w:sz="0" w:space="0" w:color="auto"/>
                    <w:left w:val="none" w:sz="0" w:space="0" w:color="auto"/>
                    <w:bottom w:val="none" w:sz="0" w:space="0" w:color="auto"/>
                    <w:right w:val="none" w:sz="0" w:space="0" w:color="auto"/>
                  </w:divBdr>
                  <w:divsChild>
                    <w:div w:id="180361153">
                      <w:marLeft w:val="0"/>
                      <w:marRight w:val="0"/>
                      <w:marTop w:val="0"/>
                      <w:marBottom w:val="0"/>
                      <w:divBdr>
                        <w:top w:val="none" w:sz="0" w:space="0" w:color="auto"/>
                        <w:left w:val="none" w:sz="0" w:space="0" w:color="auto"/>
                        <w:bottom w:val="none" w:sz="0" w:space="0" w:color="auto"/>
                        <w:right w:val="none" w:sz="0" w:space="0" w:color="auto"/>
                      </w:divBdr>
                      <w:divsChild>
                        <w:div w:id="574095847">
                          <w:marLeft w:val="0"/>
                          <w:marRight w:val="0"/>
                          <w:marTop w:val="0"/>
                          <w:marBottom w:val="0"/>
                          <w:divBdr>
                            <w:top w:val="none" w:sz="0" w:space="0" w:color="auto"/>
                            <w:left w:val="none" w:sz="0" w:space="0" w:color="auto"/>
                            <w:bottom w:val="none" w:sz="0" w:space="0" w:color="auto"/>
                            <w:right w:val="none" w:sz="0" w:space="0" w:color="auto"/>
                          </w:divBdr>
                          <w:divsChild>
                            <w:div w:id="1529292523">
                              <w:marLeft w:val="0"/>
                              <w:marRight w:val="0"/>
                              <w:marTop w:val="0"/>
                              <w:marBottom w:val="0"/>
                              <w:divBdr>
                                <w:top w:val="none" w:sz="0" w:space="0" w:color="auto"/>
                                <w:left w:val="none" w:sz="0" w:space="0" w:color="auto"/>
                                <w:bottom w:val="none" w:sz="0" w:space="0" w:color="auto"/>
                                <w:right w:val="none" w:sz="0" w:space="0" w:color="auto"/>
                              </w:divBdr>
                              <w:divsChild>
                                <w:div w:id="748968401">
                                  <w:marLeft w:val="0"/>
                                  <w:marRight w:val="0"/>
                                  <w:marTop w:val="0"/>
                                  <w:marBottom w:val="0"/>
                                  <w:divBdr>
                                    <w:top w:val="none" w:sz="0" w:space="0" w:color="auto"/>
                                    <w:left w:val="none" w:sz="0" w:space="0" w:color="auto"/>
                                    <w:bottom w:val="none" w:sz="0" w:space="0" w:color="auto"/>
                                    <w:right w:val="none" w:sz="0" w:space="0" w:color="auto"/>
                                  </w:divBdr>
                                  <w:divsChild>
                                    <w:div w:id="1210603707">
                                      <w:marLeft w:val="0"/>
                                      <w:marRight w:val="0"/>
                                      <w:marTop w:val="0"/>
                                      <w:marBottom w:val="0"/>
                                      <w:divBdr>
                                        <w:top w:val="none" w:sz="0" w:space="0" w:color="auto"/>
                                        <w:left w:val="none" w:sz="0" w:space="0" w:color="auto"/>
                                        <w:bottom w:val="none" w:sz="0" w:space="0" w:color="auto"/>
                                        <w:right w:val="none" w:sz="0" w:space="0" w:color="auto"/>
                                      </w:divBdr>
                                      <w:divsChild>
                                        <w:div w:id="310334151">
                                          <w:marLeft w:val="0"/>
                                          <w:marRight w:val="0"/>
                                          <w:marTop w:val="0"/>
                                          <w:marBottom w:val="0"/>
                                          <w:divBdr>
                                            <w:top w:val="none" w:sz="0" w:space="0" w:color="auto"/>
                                            <w:left w:val="none" w:sz="0" w:space="0" w:color="auto"/>
                                            <w:bottom w:val="none" w:sz="0" w:space="0" w:color="auto"/>
                                            <w:right w:val="none" w:sz="0" w:space="0" w:color="auto"/>
                                          </w:divBdr>
                                          <w:divsChild>
                                            <w:div w:id="64452313">
                                              <w:marLeft w:val="0"/>
                                              <w:marRight w:val="0"/>
                                              <w:marTop w:val="0"/>
                                              <w:marBottom w:val="0"/>
                                              <w:divBdr>
                                                <w:top w:val="none" w:sz="0" w:space="0" w:color="auto"/>
                                                <w:left w:val="none" w:sz="0" w:space="0" w:color="auto"/>
                                                <w:bottom w:val="none" w:sz="0" w:space="0" w:color="auto"/>
                                                <w:right w:val="none" w:sz="0" w:space="0" w:color="auto"/>
                                              </w:divBdr>
                                              <w:divsChild>
                                                <w:div w:id="816381962">
                                                  <w:marLeft w:val="0"/>
                                                  <w:marRight w:val="0"/>
                                                  <w:marTop w:val="0"/>
                                                  <w:marBottom w:val="0"/>
                                                  <w:divBdr>
                                                    <w:top w:val="none" w:sz="0" w:space="0" w:color="auto"/>
                                                    <w:left w:val="none" w:sz="0" w:space="0" w:color="auto"/>
                                                    <w:bottom w:val="none" w:sz="0" w:space="0" w:color="auto"/>
                                                    <w:right w:val="none" w:sz="0" w:space="0" w:color="auto"/>
                                                  </w:divBdr>
                                                  <w:divsChild>
                                                    <w:div w:id="1311641599">
                                                      <w:marLeft w:val="0"/>
                                                      <w:marRight w:val="0"/>
                                                      <w:marTop w:val="0"/>
                                                      <w:marBottom w:val="0"/>
                                                      <w:divBdr>
                                                        <w:top w:val="none" w:sz="0" w:space="0" w:color="auto"/>
                                                        <w:left w:val="none" w:sz="0" w:space="0" w:color="auto"/>
                                                        <w:bottom w:val="none" w:sz="0" w:space="0" w:color="auto"/>
                                                        <w:right w:val="none" w:sz="0" w:space="0" w:color="auto"/>
                                                      </w:divBdr>
                                                      <w:divsChild>
                                                        <w:div w:id="830370709">
                                                          <w:marLeft w:val="0"/>
                                                          <w:marRight w:val="0"/>
                                                          <w:marTop w:val="0"/>
                                                          <w:marBottom w:val="0"/>
                                                          <w:divBdr>
                                                            <w:top w:val="none" w:sz="0" w:space="0" w:color="auto"/>
                                                            <w:left w:val="none" w:sz="0" w:space="0" w:color="auto"/>
                                                            <w:bottom w:val="none" w:sz="0" w:space="0" w:color="auto"/>
                                                            <w:right w:val="none" w:sz="0" w:space="0" w:color="auto"/>
                                                          </w:divBdr>
                                                          <w:divsChild>
                                                            <w:div w:id="1129973762">
                                                              <w:marLeft w:val="0"/>
                                                              <w:marRight w:val="150"/>
                                                              <w:marTop w:val="0"/>
                                                              <w:marBottom w:val="150"/>
                                                              <w:divBdr>
                                                                <w:top w:val="none" w:sz="0" w:space="0" w:color="auto"/>
                                                                <w:left w:val="none" w:sz="0" w:space="0" w:color="auto"/>
                                                                <w:bottom w:val="none" w:sz="0" w:space="0" w:color="auto"/>
                                                                <w:right w:val="none" w:sz="0" w:space="0" w:color="auto"/>
                                                              </w:divBdr>
                                                              <w:divsChild>
                                                                <w:div w:id="617294586">
                                                                  <w:marLeft w:val="0"/>
                                                                  <w:marRight w:val="0"/>
                                                                  <w:marTop w:val="0"/>
                                                                  <w:marBottom w:val="0"/>
                                                                  <w:divBdr>
                                                                    <w:top w:val="none" w:sz="0" w:space="0" w:color="auto"/>
                                                                    <w:left w:val="none" w:sz="0" w:space="0" w:color="auto"/>
                                                                    <w:bottom w:val="none" w:sz="0" w:space="0" w:color="auto"/>
                                                                    <w:right w:val="none" w:sz="0" w:space="0" w:color="auto"/>
                                                                  </w:divBdr>
                                                                  <w:divsChild>
                                                                    <w:div w:id="1340616695">
                                                                      <w:marLeft w:val="0"/>
                                                                      <w:marRight w:val="0"/>
                                                                      <w:marTop w:val="0"/>
                                                                      <w:marBottom w:val="0"/>
                                                                      <w:divBdr>
                                                                        <w:top w:val="none" w:sz="0" w:space="0" w:color="auto"/>
                                                                        <w:left w:val="none" w:sz="0" w:space="0" w:color="auto"/>
                                                                        <w:bottom w:val="none" w:sz="0" w:space="0" w:color="auto"/>
                                                                        <w:right w:val="none" w:sz="0" w:space="0" w:color="auto"/>
                                                                      </w:divBdr>
                                                                      <w:divsChild>
                                                                        <w:div w:id="219635213">
                                                                          <w:marLeft w:val="0"/>
                                                                          <w:marRight w:val="0"/>
                                                                          <w:marTop w:val="0"/>
                                                                          <w:marBottom w:val="0"/>
                                                                          <w:divBdr>
                                                                            <w:top w:val="none" w:sz="0" w:space="0" w:color="auto"/>
                                                                            <w:left w:val="none" w:sz="0" w:space="0" w:color="auto"/>
                                                                            <w:bottom w:val="none" w:sz="0" w:space="0" w:color="auto"/>
                                                                            <w:right w:val="none" w:sz="0" w:space="0" w:color="auto"/>
                                                                          </w:divBdr>
                                                                          <w:divsChild>
                                                                            <w:div w:id="500583910">
                                                                              <w:marLeft w:val="0"/>
                                                                              <w:marRight w:val="0"/>
                                                                              <w:marTop w:val="0"/>
                                                                              <w:marBottom w:val="0"/>
                                                                              <w:divBdr>
                                                                                <w:top w:val="none" w:sz="0" w:space="0" w:color="auto"/>
                                                                                <w:left w:val="none" w:sz="0" w:space="0" w:color="auto"/>
                                                                                <w:bottom w:val="none" w:sz="0" w:space="0" w:color="auto"/>
                                                                                <w:right w:val="none" w:sz="0" w:space="0" w:color="auto"/>
                                                                              </w:divBdr>
                                                                              <w:divsChild>
                                                                                <w:div w:id="118107010">
                                                                                  <w:marLeft w:val="0"/>
                                                                                  <w:marRight w:val="0"/>
                                                                                  <w:marTop w:val="0"/>
                                                                                  <w:marBottom w:val="0"/>
                                                                                  <w:divBdr>
                                                                                    <w:top w:val="none" w:sz="0" w:space="0" w:color="auto"/>
                                                                                    <w:left w:val="none" w:sz="0" w:space="0" w:color="auto"/>
                                                                                    <w:bottom w:val="none" w:sz="0" w:space="0" w:color="auto"/>
                                                                                    <w:right w:val="none" w:sz="0" w:space="0" w:color="auto"/>
                                                                                  </w:divBdr>
                                                                                  <w:divsChild>
                                                                                    <w:div w:id="48850613">
                                                                                      <w:marLeft w:val="0"/>
                                                                                      <w:marRight w:val="0"/>
                                                                                      <w:marTop w:val="0"/>
                                                                                      <w:marBottom w:val="0"/>
                                                                                      <w:divBdr>
                                                                                        <w:top w:val="none" w:sz="0" w:space="0" w:color="auto"/>
                                                                                        <w:left w:val="none" w:sz="0" w:space="0" w:color="auto"/>
                                                                                        <w:bottom w:val="none" w:sz="0" w:space="0" w:color="auto"/>
                                                                                        <w:right w:val="none" w:sz="0" w:space="0" w:color="auto"/>
                                                                                      </w:divBdr>
                                                                                    </w:div>
                                                                                    <w:div w:id="1140994404">
                                                                                      <w:marLeft w:val="0"/>
                                                                                      <w:marRight w:val="0"/>
                                                                                      <w:marTop w:val="0"/>
                                                                                      <w:marBottom w:val="0"/>
                                                                                      <w:divBdr>
                                                                                        <w:top w:val="none" w:sz="0" w:space="0" w:color="auto"/>
                                                                                        <w:left w:val="none" w:sz="0" w:space="0" w:color="auto"/>
                                                                                        <w:bottom w:val="none" w:sz="0" w:space="0" w:color="auto"/>
                                                                                        <w:right w:val="none" w:sz="0" w:space="0" w:color="auto"/>
                                                                                      </w:divBdr>
                                                                                    </w:div>
                                                                                    <w:div w:id="1766146244">
                                                                                      <w:marLeft w:val="0"/>
                                                                                      <w:marRight w:val="0"/>
                                                                                      <w:marTop w:val="0"/>
                                                                                      <w:marBottom w:val="0"/>
                                                                                      <w:divBdr>
                                                                                        <w:top w:val="none" w:sz="0" w:space="0" w:color="auto"/>
                                                                                        <w:left w:val="none" w:sz="0" w:space="0" w:color="auto"/>
                                                                                        <w:bottom w:val="none" w:sz="0" w:space="0" w:color="auto"/>
                                                                                        <w:right w:val="none" w:sz="0" w:space="0" w:color="auto"/>
                                                                                      </w:divBdr>
                                                                                    </w:div>
                                                                                    <w:div w:id="683172989">
                                                                                      <w:marLeft w:val="0"/>
                                                                                      <w:marRight w:val="0"/>
                                                                                      <w:marTop w:val="0"/>
                                                                                      <w:marBottom w:val="0"/>
                                                                                      <w:divBdr>
                                                                                        <w:top w:val="none" w:sz="0" w:space="0" w:color="auto"/>
                                                                                        <w:left w:val="none" w:sz="0" w:space="0" w:color="auto"/>
                                                                                        <w:bottom w:val="none" w:sz="0" w:space="0" w:color="auto"/>
                                                                                        <w:right w:val="none" w:sz="0" w:space="0" w:color="auto"/>
                                                                                      </w:divBdr>
                                                                                    </w:div>
                                                                                    <w:div w:id="718480373">
                                                                                      <w:marLeft w:val="0"/>
                                                                                      <w:marRight w:val="0"/>
                                                                                      <w:marTop w:val="0"/>
                                                                                      <w:marBottom w:val="0"/>
                                                                                      <w:divBdr>
                                                                                        <w:top w:val="none" w:sz="0" w:space="0" w:color="auto"/>
                                                                                        <w:left w:val="none" w:sz="0" w:space="0" w:color="auto"/>
                                                                                        <w:bottom w:val="none" w:sz="0" w:space="0" w:color="auto"/>
                                                                                        <w:right w:val="none" w:sz="0" w:space="0" w:color="auto"/>
                                                                                      </w:divBdr>
                                                                                    </w:div>
                                                                                    <w:div w:id="1999579749">
                                                                                      <w:marLeft w:val="0"/>
                                                                                      <w:marRight w:val="0"/>
                                                                                      <w:marTop w:val="0"/>
                                                                                      <w:marBottom w:val="0"/>
                                                                                      <w:divBdr>
                                                                                        <w:top w:val="none" w:sz="0" w:space="0" w:color="auto"/>
                                                                                        <w:left w:val="none" w:sz="0" w:space="0" w:color="auto"/>
                                                                                        <w:bottom w:val="none" w:sz="0" w:space="0" w:color="auto"/>
                                                                                        <w:right w:val="none" w:sz="0" w:space="0" w:color="auto"/>
                                                                                      </w:divBdr>
                                                                                    </w:div>
                                                                                    <w:div w:id="1978990712">
                                                                                      <w:marLeft w:val="0"/>
                                                                                      <w:marRight w:val="0"/>
                                                                                      <w:marTop w:val="0"/>
                                                                                      <w:marBottom w:val="0"/>
                                                                                      <w:divBdr>
                                                                                        <w:top w:val="none" w:sz="0" w:space="0" w:color="auto"/>
                                                                                        <w:left w:val="none" w:sz="0" w:space="0" w:color="auto"/>
                                                                                        <w:bottom w:val="none" w:sz="0" w:space="0" w:color="auto"/>
                                                                                        <w:right w:val="none" w:sz="0" w:space="0" w:color="auto"/>
                                                                                      </w:divBdr>
                                                                                    </w:div>
                                                                                    <w:div w:id="339936058">
                                                                                      <w:marLeft w:val="0"/>
                                                                                      <w:marRight w:val="0"/>
                                                                                      <w:marTop w:val="0"/>
                                                                                      <w:marBottom w:val="0"/>
                                                                                      <w:divBdr>
                                                                                        <w:top w:val="none" w:sz="0" w:space="0" w:color="auto"/>
                                                                                        <w:left w:val="none" w:sz="0" w:space="0" w:color="auto"/>
                                                                                        <w:bottom w:val="none" w:sz="0" w:space="0" w:color="auto"/>
                                                                                        <w:right w:val="none" w:sz="0" w:space="0" w:color="auto"/>
                                                                                      </w:divBdr>
                                                                                    </w:div>
                                                                                    <w:div w:id="1539125688">
                                                                                      <w:marLeft w:val="0"/>
                                                                                      <w:marRight w:val="0"/>
                                                                                      <w:marTop w:val="0"/>
                                                                                      <w:marBottom w:val="0"/>
                                                                                      <w:divBdr>
                                                                                        <w:top w:val="none" w:sz="0" w:space="0" w:color="auto"/>
                                                                                        <w:left w:val="none" w:sz="0" w:space="0" w:color="auto"/>
                                                                                        <w:bottom w:val="none" w:sz="0" w:space="0" w:color="auto"/>
                                                                                        <w:right w:val="none" w:sz="0" w:space="0" w:color="auto"/>
                                                                                      </w:divBdr>
                                                                                    </w:div>
                                                                                    <w:div w:id="201136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160150">
      <w:bodyDiv w:val="1"/>
      <w:marLeft w:val="0"/>
      <w:marRight w:val="0"/>
      <w:marTop w:val="0"/>
      <w:marBottom w:val="0"/>
      <w:divBdr>
        <w:top w:val="none" w:sz="0" w:space="0" w:color="auto"/>
        <w:left w:val="none" w:sz="0" w:space="0" w:color="auto"/>
        <w:bottom w:val="none" w:sz="0" w:space="0" w:color="auto"/>
        <w:right w:val="none" w:sz="0" w:space="0" w:color="auto"/>
      </w:divBdr>
      <w:divsChild>
        <w:div w:id="1325085916">
          <w:marLeft w:val="0"/>
          <w:marRight w:val="0"/>
          <w:marTop w:val="0"/>
          <w:marBottom w:val="0"/>
          <w:divBdr>
            <w:top w:val="none" w:sz="0" w:space="0" w:color="auto"/>
            <w:left w:val="none" w:sz="0" w:space="0" w:color="auto"/>
            <w:bottom w:val="none" w:sz="0" w:space="0" w:color="auto"/>
            <w:right w:val="none" w:sz="0" w:space="0" w:color="auto"/>
          </w:divBdr>
          <w:divsChild>
            <w:div w:id="425461512">
              <w:marLeft w:val="0"/>
              <w:marRight w:val="0"/>
              <w:marTop w:val="0"/>
              <w:marBottom w:val="0"/>
              <w:divBdr>
                <w:top w:val="none" w:sz="0" w:space="0" w:color="auto"/>
                <w:left w:val="none" w:sz="0" w:space="0" w:color="auto"/>
                <w:bottom w:val="none" w:sz="0" w:space="0" w:color="auto"/>
                <w:right w:val="none" w:sz="0" w:space="0" w:color="auto"/>
              </w:divBdr>
              <w:divsChild>
                <w:div w:id="2007320221">
                  <w:marLeft w:val="0"/>
                  <w:marRight w:val="0"/>
                  <w:marTop w:val="0"/>
                  <w:marBottom w:val="0"/>
                  <w:divBdr>
                    <w:top w:val="none" w:sz="0" w:space="0" w:color="auto"/>
                    <w:left w:val="none" w:sz="0" w:space="0" w:color="auto"/>
                    <w:bottom w:val="none" w:sz="0" w:space="0" w:color="auto"/>
                    <w:right w:val="none" w:sz="0" w:space="0" w:color="auto"/>
                  </w:divBdr>
                  <w:divsChild>
                    <w:div w:id="527371491">
                      <w:marLeft w:val="0"/>
                      <w:marRight w:val="0"/>
                      <w:marTop w:val="0"/>
                      <w:marBottom w:val="0"/>
                      <w:divBdr>
                        <w:top w:val="none" w:sz="0" w:space="0" w:color="auto"/>
                        <w:left w:val="none" w:sz="0" w:space="0" w:color="auto"/>
                        <w:bottom w:val="none" w:sz="0" w:space="0" w:color="auto"/>
                        <w:right w:val="none" w:sz="0" w:space="0" w:color="auto"/>
                      </w:divBdr>
                      <w:divsChild>
                        <w:div w:id="1312708291">
                          <w:marLeft w:val="0"/>
                          <w:marRight w:val="0"/>
                          <w:marTop w:val="0"/>
                          <w:marBottom w:val="0"/>
                          <w:divBdr>
                            <w:top w:val="none" w:sz="0" w:space="0" w:color="auto"/>
                            <w:left w:val="none" w:sz="0" w:space="0" w:color="auto"/>
                            <w:bottom w:val="none" w:sz="0" w:space="0" w:color="auto"/>
                            <w:right w:val="none" w:sz="0" w:space="0" w:color="auto"/>
                          </w:divBdr>
                          <w:divsChild>
                            <w:div w:id="1769036962">
                              <w:marLeft w:val="0"/>
                              <w:marRight w:val="0"/>
                              <w:marTop w:val="0"/>
                              <w:marBottom w:val="0"/>
                              <w:divBdr>
                                <w:top w:val="none" w:sz="0" w:space="0" w:color="auto"/>
                                <w:left w:val="none" w:sz="0" w:space="0" w:color="auto"/>
                                <w:bottom w:val="none" w:sz="0" w:space="0" w:color="auto"/>
                                <w:right w:val="none" w:sz="0" w:space="0" w:color="auto"/>
                              </w:divBdr>
                              <w:divsChild>
                                <w:div w:id="77138384">
                                  <w:marLeft w:val="0"/>
                                  <w:marRight w:val="0"/>
                                  <w:marTop w:val="0"/>
                                  <w:marBottom w:val="0"/>
                                  <w:divBdr>
                                    <w:top w:val="none" w:sz="0" w:space="0" w:color="auto"/>
                                    <w:left w:val="none" w:sz="0" w:space="0" w:color="auto"/>
                                    <w:bottom w:val="none" w:sz="0" w:space="0" w:color="auto"/>
                                    <w:right w:val="none" w:sz="0" w:space="0" w:color="auto"/>
                                  </w:divBdr>
                                  <w:divsChild>
                                    <w:div w:id="449511724">
                                      <w:marLeft w:val="0"/>
                                      <w:marRight w:val="0"/>
                                      <w:marTop w:val="0"/>
                                      <w:marBottom w:val="0"/>
                                      <w:divBdr>
                                        <w:top w:val="none" w:sz="0" w:space="0" w:color="auto"/>
                                        <w:left w:val="none" w:sz="0" w:space="0" w:color="auto"/>
                                        <w:bottom w:val="none" w:sz="0" w:space="0" w:color="auto"/>
                                        <w:right w:val="none" w:sz="0" w:space="0" w:color="auto"/>
                                      </w:divBdr>
                                      <w:divsChild>
                                        <w:div w:id="580528522">
                                          <w:marLeft w:val="0"/>
                                          <w:marRight w:val="0"/>
                                          <w:marTop w:val="0"/>
                                          <w:marBottom w:val="0"/>
                                          <w:divBdr>
                                            <w:top w:val="none" w:sz="0" w:space="0" w:color="auto"/>
                                            <w:left w:val="none" w:sz="0" w:space="0" w:color="auto"/>
                                            <w:bottom w:val="none" w:sz="0" w:space="0" w:color="auto"/>
                                            <w:right w:val="none" w:sz="0" w:space="0" w:color="auto"/>
                                          </w:divBdr>
                                          <w:divsChild>
                                            <w:div w:id="553270304">
                                              <w:marLeft w:val="0"/>
                                              <w:marRight w:val="0"/>
                                              <w:marTop w:val="0"/>
                                              <w:marBottom w:val="0"/>
                                              <w:divBdr>
                                                <w:top w:val="none" w:sz="0" w:space="0" w:color="auto"/>
                                                <w:left w:val="none" w:sz="0" w:space="0" w:color="auto"/>
                                                <w:bottom w:val="none" w:sz="0" w:space="0" w:color="auto"/>
                                                <w:right w:val="none" w:sz="0" w:space="0" w:color="auto"/>
                                              </w:divBdr>
                                              <w:divsChild>
                                                <w:div w:id="1162817510">
                                                  <w:marLeft w:val="0"/>
                                                  <w:marRight w:val="0"/>
                                                  <w:marTop w:val="0"/>
                                                  <w:marBottom w:val="0"/>
                                                  <w:divBdr>
                                                    <w:top w:val="none" w:sz="0" w:space="0" w:color="auto"/>
                                                    <w:left w:val="none" w:sz="0" w:space="0" w:color="auto"/>
                                                    <w:bottom w:val="none" w:sz="0" w:space="0" w:color="auto"/>
                                                    <w:right w:val="none" w:sz="0" w:space="0" w:color="auto"/>
                                                  </w:divBdr>
                                                  <w:divsChild>
                                                    <w:div w:id="528181938">
                                                      <w:marLeft w:val="0"/>
                                                      <w:marRight w:val="0"/>
                                                      <w:marTop w:val="0"/>
                                                      <w:marBottom w:val="0"/>
                                                      <w:divBdr>
                                                        <w:top w:val="none" w:sz="0" w:space="0" w:color="auto"/>
                                                        <w:left w:val="none" w:sz="0" w:space="0" w:color="auto"/>
                                                        <w:bottom w:val="none" w:sz="0" w:space="0" w:color="auto"/>
                                                        <w:right w:val="none" w:sz="0" w:space="0" w:color="auto"/>
                                                      </w:divBdr>
                                                      <w:divsChild>
                                                        <w:div w:id="471826145">
                                                          <w:marLeft w:val="0"/>
                                                          <w:marRight w:val="0"/>
                                                          <w:marTop w:val="0"/>
                                                          <w:marBottom w:val="0"/>
                                                          <w:divBdr>
                                                            <w:top w:val="none" w:sz="0" w:space="0" w:color="auto"/>
                                                            <w:left w:val="none" w:sz="0" w:space="0" w:color="auto"/>
                                                            <w:bottom w:val="none" w:sz="0" w:space="0" w:color="auto"/>
                                                            <w:right w:val="none" w:sz="0" w:space="0" w:color="auto"/>
                                                          </w:divBdr>
                                                          <w:divsChild>
                                                            <w:div w:id="1350176666">
                                                              <w:marLeft w:val="0"/>
                                                              <w:marRight w:val="150"/>
                                                              <w:marTop w:val="0"/>
                                                              <w:marBottom w:val="150"/>
                                                              <w:divBdr>
                                                                <w:top w:val="none" w:sz="0" w:space="0" w:color="auto"/>
                                                                <w:left w:val="none" w:sz="0" w:space="0" w:color="auto"/>
                                                                <w:bottom w:val="none" w:sz="0" w:space="0" w:color="auto"/>
                                                                <w:right w:val="none" w:sz="0" w:space="0" w:color="auto"/>
                                                              </w:divBdr>
                                                              <w:divsChild>
                                                                <w:div w:id="2015843106">
                                                                  <w:marLeft w:val="0"/>
                                                                  <w:marRight w:val="0"/>
                                                                  <w:marTop w:val="0"/>
                                                                  <w:marBottom w:val="0"/>
                                                                  <w:divBdr>
                                                                    <w:top w:val="none" w:sz="0" w:space="0" w:color="auto"/>
                                                                    <w:left w:val="none" w:sz="0" w:space="0" w:color="auto"/>
                                                                    <w:bottom w:val="none" w:sz="0" w:space="0" w:color="auto"/>
                                                                    <w:right w:val="none" w:sz="0" w:space="0" w:color="auto"/>
                                                                  </w:divBdr>
                                                                  <w:divsChild>
                                                                    <w:div w:id="1436704457">
                                                                      <w:marLeft w:val="0"/>
                                                                      <w:marRight w:val="0"/>
                                                                      <w:marTop w:val="0"/>
                                                                      <w:marBottom w:val="0"/>
                                                                      <w:divBdr>
                                                                        <w:top w:val="none" w:sz="0" w:space="0" w:color="auto"/>
                                                                        <w:left w:val="none" w:sz="0" w:space="0" w:color="auto"/>
                                                                        <w:bottom w:val="none" w:sz="0" w:space="0" w:color="auto"/>
                                                                        <w:right w:val="none" w:sz="0" w:space="0" w:color="auto"/>
                                                                      </w:divBdr>
                                                                      <w:divsChild>
                                                                        <w:div w:id="1605992352">
                                                                          <w:marLeft w:val="0"/>
                                                                          <w:marRight w:val="0"/>
                                                                          <w:marTop w:val="0"/>
                                                                          <w:marBottom w:val="0"/>
                                                                          <w:divBdr>
                                                                            <w:top w:val="none" w:sz="0" w:space="0" w:color="auto"/>
                                                                            <w:left w:val="none" w:sz="0" w:space="0" w:color="auto"/>
                                                                            <w:bottom w:val="none" w:sz="0" w:space="0" w:color="auto"/>
                                                                            <w:right w:val="none" w:sz="0" w:space="0" w:color="auto"/>
                                                                          </w:divBdr>
                                                                          <w:divsChild>
                                                                            <w:div w:id="451292636">
                                                                              <w:marLeft w:val="0"/>
                                                                              <w:marRight w:val="0"/>
                                                                              <w:marTop w:val="0"/>
                                                                              <w:marBottom w:val="0"/>
                                                                              <w:divBdr>
                                                                                <w:top w:val="none" w:sz="0" w:space="0" w:color="auto"/>
                                                                                <w:left w:val="none" w:sz="0" w:space="0" w:color="auto"/>
                                                                                <w:bottom w:val="none" w:sz="0" w:space="0" w:color="auto"/>
                                                                                <w:right w:val="none" w:sz="0" w:space="0" w:color="auto"/>
                                                                              </w:divBdr>
                                                                              <w:divsChild>
                                                                                <w:div w:id="1537739207">
                                                                                  <w:marLeft w:val="0"/>
                                                                                  <w:marRight w:val="0"/>
                                                                                  <w:marTop w:val="0"/>
                                                                                  <w:marBottom w:val="0"/>
                                                                                  <w:divBdr>
                                                                                    <w:top w:val="none" w:sz="0" w:space="0" w:color="auto"/>
                                                                                    <w:left w:val="none" w:sz="0" w:space="0" w:color="auto"/>
                                                                                    <w:bottom w:val="none" w:sz="0" w:space="0" w:color="auto"/>
                                                                                    <w:right w:val="none" w:sz="0" w:space="0" w:color="auto"/>
                                                                                  </w:divBdr>
                                                                                  <w:divsChild>
                                                                                    <w:div w:id="218135962">
                                                                                      <w:marLeft w:val="0"/>
                                                                                      <w:marRight w:val="0"/>
                                                                                      <w:marTop w:val="0"/>
                                                                                      <w:marBottom w:val="0"/>
                                                                                      <w:divBdr>
                                                                                        <w:top w:val="none" w:sz="0" w:space="0" w:color="auto"/>
                                                                                        <w:left w:val="none" w:sz="0" w:space="0" w:color="auto"/>
                                                                                        <w:bottom w:val="none" w:sz="0" w:space="0" w:color="auto"/>
                                                                                        <w:right w:val="none" w:sz="0" w:space="0" w:color="auto"/>
                                                                                      </w:divBdr>
                                                                                    </w:div>
                                                                                    <w:div w:id="463737400">
                                                                                      <w:marLeft w:val="0"/>
                                                                                      <w:marRight w:val="0"/>
                                                                                      <w:marTop w:val="0"/>
                                                                                      <w:marBottom w:val="0"/>
                                                                                      <w:divBdr>
                                                                                        <w:top w:val="none" w:sz="0" w:space="0" w:color="auto"/>
                                                                                        <w:left w:val="none" w:sz="0" w:space="0" w:color="auto"/>
                                                                                        <w:bottom w:val="none" w:sz="0" w:space="0" w:color="auto"/>
                                                                                        <w:right w:val="none" w:sz="0" w:space="0" w:color="auto"/>
                                                                                      </w:divBdr>
                                                                                    </w:div>
                                                                                    <w:div w:id="1956206068">
                                                                                      <w:marLeft w:val="0"/>
                                                                                      <w:marRight w:val="0"/>
                                                                                      <w:marTop w:val="0"/>
                                                                                      <w:marBottom w:val="0"/>
                                                                                      <w:divBdr>
                                                                                        <w:top w:val="none" w:sz="0" w:space="0" w:color="auto"/>
                                                                                        <w:left w:val="none" w:sz="0" w:space="0" w:color="auto"/>
                                                                                        <w:bottom w:val="none" w:sz="0" w:space="0" w:color="auto"/>
                                                                                        <w:right w:val="none" w:sz="0" w:space="0" w:color="auto"/>
                                                                                      </w:divBdr>
                                                                                    </w:div>
                                                                                    <w:div w:id="102189089">
                                                                                      <w:marLeft w:val="0"/>
                                                                                      <w:marRight w:val="0"/>
                                                                                      <w:marTop w:val="0"/>
                                                                                      <w:marBottom w:val="0"/>
                                                                                      <w:divBdr>
                                                                                        <w:top w:val="none" w:sz="0" w:space="0" w:color="auto"/>
                                                                                        <w:left w:val="none" w:sz="0" w:space="0" w:color="auto"/>
                                                                                        <w:bottom w:val="none" w:sz="0" w:space="0" w:color="auto"/>
                                                                                        <w:right w:val="none" w:sz="0" w:space="0" w:color="auto"/>
                                                                                      </w:divBdr>
                                                                                    </w:div>
                                                                                    <w:div w:id="1193885428">
                                                                                      <w:marLeft w:val="0"/>
                                                                                      <w:marRight w:val="0"/>
                                                                                      <w:marTop w:val="0"/>
                                                                                      <w:marBottom w:val="0"/>
                                                                                      <w:divBdr>
                                                                                        <w:top w:val="none" w:sz="0" w:space="0" w:color="auto"/>
                                                                                        <w:left w:val="none" w:sz="0" w:space="0" w:color="auto"/>
                                                                                        <w:bottom w:val="none" w:sz="0" w:space="0" w:color="auto"/>
                                                                                        <w:right w:val="none" w:sz="0" w:space="0" w:color="auto"/>
                                                                                      </w:divBdr>
                                                                                    </w:div>
                                                                                    <w:div w:id="595989931">
                                                                                      <w:marLeft w:val="0"/>
                                                                                      <w:marRight w:val="0"/>
                                                                                      <w:marTop w:val="0"/>
                                                                                      <w:marBottom w:val="0"/>
                                                                                      <w:divBdr>
                                                                                        <w:top w:val="none" w:sz="0" w:space="0" w:color="auto"/>
                                                                                        <w:left w:val="none" w:sz="0" w:space="0" w:color="auto"/>
                                                                                        <w:bottom w:val="none" w:sz="0" w:space="0" w:color="auto"/>
                                                                                        <w:right w:val="none" w:sz="0" w:space="0" w:color="auto"/>
                                                                                      </w:divBdr>
                                                                                    </w:div>
                                                                                    <w:div w:id="1344359381">
                                                                                      <w:marLeft w:val="0"/>
                                                                                      <w:marRight w:val="0"/>
                                                                                      <w:marTop w:val="0"/>
                                                                                      <w:marBottom w:val="0"/>
                                                                                      <w:divBdr>
                                                                                        <w:top w:val="none" w:sz="0" w:space="0" w:color="auto"/>
                                                                                        <w:left w:val="none" w:sz="0" w:space="0" w:color="auto"/>
                                                                                        <w:bottom w:val="none" w:sz="0" w:space="0" w:color="auto"/>
                                                                                        <w:right w:val="none" w:sz="0" w:space="0" w:color="auto"/>
                                                                                      </w:divBdr>
                                                                                    </w:div>
                                                                                    <w:div w:id="1487284743">
                                                                                      <w:marLeft w:val="0"/>
                                                                                      <w:marRight w:val="0"/>
                                                                                      <w:marTop w:val="0"/>
                                                                                      <w:marBottom w:val="0"/>
                                                                                      <w:divBdr>
                                                                                        <w:top w:val="none" w:sz="0" w:space="0" w:color="auto"/>
                                                                                        <w:left w:val="none" w:sz="0" w:space="0" w:color="auto"/>
                                                                                        <w:bottom w:val="none" w:sz="0" w:space="0" w:color="auto"/>
                                                                                        <w:right w:val="none" w:sz="0" w:space="0" w:color="auto"/>
                                                                                      </w:divBdr>
                                                                                    </w:div>
                                                                                    <w:div w:id="1614629502">
                                                                                      <w:marLeft w:val="0"/>
                                                                                      <w:marRight w:val="0"/>
                                                                                      <w:marTop w:val="0"/>
                                                                                      <w:marBottom w:val="0"/>
                                                                                      <w:divBdr>
                                                                                        <w:top w:val="none" w:sz="0" w:space="0" w:color="auto"/>
                                                                                        <w:left w:val="none" w:sz="0" w:space="0" w:color="auto"/>
                                                                                        <w:bottom w:val="none" w:sz="0" w:space="0" w:color="auto"/>
                                                                                        <w:right w:val="none" w:sz="0" w:space="0" w:color="auto"/>
                                                                                      </w:divBdr>
                                                                                    </w:div>
                                                                                    <w:div w:id="13813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hyperlink" Target="http://www.mncountyengineers.org" TargetMode="External"/><Relationship Id="rId1" Type="http://schemas.openxmlformats.org/officeDocument/2006/relationships/hyperlink" Target="http://www.mncountyengineers.org" TargetMode="External"/><Relationship Id="rId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Base/>
  <HLinks>
    <vt:vector size="30" baseType="variant">
      <vt:variant>
        <vt:i4>6488135</vt:i4>
      </vt:variant>
      <vt:variant>
        <vt:i4>11</vt:i4>
      </vt:variant>
      <vt:variant>
        <vt:i4>0</vt:i4>
      </vt:variant>
      <vt:variant>
        <vt:i4>5</vt:i4>
      </vt:variant>
      <vt:variant>
        <vt:lpwstr>mailto:dolsonawski@co.hubbard.mn.us</vt:lpwstr>
      </vt:variant>
      <vt:variant>
        <vt:lpwstr/>
      </vt:variant>
      <vt:variant>
        <vt:i4>6553616</vt:i4>
      </vt:variant>
      <vt:variant>
        <vt:i4>9</vt:i4>
      </vt:variant>
      <vt:variant>
        <vt:i4>0</vt:i4>
      </vt:variant>
      <vt:variant>
        <vt:i4>5</vt:i4>
      </vt:variant>
      <vt:variant>
        <vt:lpwstr>mailto:don.theisen@co.washington.mn.us</vt:lpwstr>
      </vt:variant>
      <vt:variant>
        <vt:lpwstr/>
      </vt:variant>
      <vt:variant>
        <vt:i4>196671</vt:i4>
      </vt:variant>
      <vt:variant>
        <vt:i4>6</vt:i4>
      </vt:variant>
      <vt:variant>
        <vt:i4>0</vt:i4>
      </vt:variant>
      <vt:variant>
        <vt:i4>5</vt:i4>
      </vt:variant>
      <vt:variant>
        <vt:lpwstr>mailto:johnmcdonald@co.faribault.mn.us</vt:lpwstr>
      </vt:variant>
      <vt:variant>
        <vt:lpwstr/>
      </vt:variant>
      <vt:variant>
        <vt:i4>4325424</vt:i4>
      </vt:variant>
      <vt:variant>
        <vt:i4>3</vt:i4>
      </vt:variant>
      <vt:variant>
        <vt:i4>0</vt:i4>
      </vt:variant>
      <vt:variant>
        <vt:i4>5</vt:i4>
      </vt:variant>
      <vt:variant>
        <vt:lpwstr>mailto:doug.fischer@co.anoka.mn.us</vt:lpwstr>
      </vt:variant>
      <vt:variant>
        <vt:lpwstr/>
      </vt:variant>
      <vt:variant>
        <vt:i4>1572988</vt:i4>
      </vt:variant>
      <vt:variant>
        <vt:i4>0</vt:i4>
      </vt:variant>
      <vt:variant>
        <vt:i4>0</vt:i4>
      </vt:variant>
      <vt:variant>
        <vt:i4>5</vt:i4>
      </vt:variant>
      <vt:variant>
        <vt:lpwstr>mailto:dpettis@co.le-sueur.mn.us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2015-02-20T21:47:00Z</dcterms:created>
  <dcterms:modified xsi:type="dcterms:W3CDTF">2015-02-20T21:47:00Z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oFAAoY+b3dyoaiRoFbvZYkwSuzI2eqwQo7nDn65M1nVqUo21FWNcqYH89XnuqbrQ29d5rm+ntPvr31uF
+3d3LhqxnAODGHC+KIOPdBHqYKe6laP4jcmSvLuaxecluwn8KPMZgKHtReHB7FCF+3d3LhqxnAOD
GHC+KIOPdBHqYKe6laP4jcmSvLuaxS1vEFH7m7JnoFIn3gFCvT2R0HYxfMgNjY7AuxMBItSeLccM
iFe0sppr61fHvw/Ts</vt:lpwstr>
  </property>
  <property fmtid="{D5CDD505-2E9C-101B-9397-08002B2CF9AE}" pid="3" name="MAIL_MSG_ID2">
    <vt:lpwstr>DN+UKxmDk1DIEQ/Bxt3ZXWH2KsGl7FJSyx+eALKrSoK3n3/7XNm5A9AmaoR
mMS8Dcm+Xrg8rhqf5GgeRJYvdH7uidR1y17tlJjzjoZZMwaS</vt:lpwstr>
  </property>
  <property fmtid="{D5CDD505-2E9C-101B-9397-08002B2CF9AE}" pid="4" name="RESPONSE_SENDER_NAME">
    <vt:lpwstr>sAAAb0xRtPDW5UuV4+KHFYWApGcQl+x+0k7bE4zQ2p2S8KM=</vt:lpwstr>
  </property>
  <property fmtid="{D5CDD505-2E9C-101B-9397-08002B2CF9AE}" pid="5" name="EMAIL_OWNER_ADDRESS">
    <vt:lpwstr>4AAA4Lxe55UJ0C+M/+8SQ1Cb2505u0Swdo02nXTQss7lCrQhyhA7mYu1iw==</vt:lpwstr>
  </property>
</Properties>
</file>