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54AC" w:rsidRPr="008731AA" w:rsidRDefault="008731AA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8731AA">
        <w:rPr>
          <w:rFonts w:ascii="Times New Roman" w:hAnsi="Times New Roman" w:cs="Times New Roman"/>
          <w:b/>
          <w:sz w:val="24"/>
          <w:szCs w:val="24"/>
        </w:rPr>
        <w:t>Government Operations and Elections</w:t>
      </w:r>
      <w:r w:rsidR="008361A4" w:rsidRPr="008731AA">
        <w:rPr>
          <w:rFonts w:ascii="Times New Roman" w:hAnsi="Times New Roman" w:cs="Times New Roman"/>
          <w:b/>
          <w:sz w:val="24"/>
          <w:szCs w:val="24"/>
        </w:rPr>
        <w:t xml:space="preserve"> Committee Chair </w:t>
      </w:r>
      <w:r w:rsidRPr="008731AA">
        <w:rPr>
          <w:rFonts w:ascii="Times New Roman" w:hAnsi="Times New Roman" w:cs="Times New Roman"/>
          <w:b/>
          <w:sz w:val="24"/>
          <w:szCs w:val="24"/>
        </w:rPr>
        <w:t>Sanders</w:t>
      </w:r>
      <w:r w:rsidR="008361A4" w:rsidRPr="008731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63154" w:rsidRPr="008731AA">
        <w:rPr>
          <w:rFonts w:ascii="Times New Roman" w:hAnsi="Times New Roman" w:cs="Times New Roman"/>
          <w:b/>
          <w:sz w:val="24"/>
          <w:szCs w:val="24"/>
        </w:rPr>
        <w:t xml:space="preserve">has referred the following </w:t>
      </w:r>
      <w:r w:rsidR="00ED0F48" w:rsidRPr="008731AA">
        <w:rPr>
          <w:rFonts w:ascii="Times New Roman" w:hAnsi="Times New Roman" w:cs="Times New Roman"/>
          <w:b/>
          <w:sz w:val="24"/>
          <w:szCs w:val="24"/>
        </w:rPr>
        <w:t>House Files</w:t>
      </w:r>
      <w:r w:rsidR="008361A4" w:rsidRPr="008731AA">
        <w:rPr>
          <w:rFonts w:ascii="Times New Roman" w:hAnsi="Times New Roman" w:cs="Times New Roman"/>
          <w:b/>
          <w:sz w:val="24"/>
          <w:szCs w:val="24"/>
        </w:rPr>
        <w:t xml:space="preserve"> to </w:t>
      </w:r>
      <w:r w:rsidRPr="008731AA">
        <w:rPr>
          <w:rFonts w:ascii="Times New Roman" w:hAnsi="Times New Roman" w:cs="Times New Roman"/>
          <w:b/>
          <w:sz w:val="24"/>
          <w:szCs w:val="24"/>
        </w:rPr>
        <w:t>the Subcommittee on Metropolitan Council Accountability and Transparency</w:t>
      </w:r>
      <w:r w:rsidR="008361A4" w:rsidRPr="008731AA">
        <w:rPr>
          <w:rFonts w:ascii="Times New Roman" w:hAnsi="Times New Roman" w:cs="Times New Roman"/>
          <w:b/>
          <w:sz w:val="24"/>
          <w:szCs w:val="24"/>
        </w:rPr>
        <w:t>:</w:t>
      </w:r>
    </w:p>
    <w:p w:rsidR="001427B0" w:rsidRPr="008731AA" w:rsidRDefault="008731AA">
      <w:pPr>
        <w:rPr>
          <w:rFonts w:ascii="Times New Roman" w:hAnsi="Times New Roman" w:cs="Times New Roman"/>
          <w:sz w:val="24"/>
          <w:szCs w:val="24"/>
        </w:rPr>
      </w:pPr>
      <w:r w:rsidRPr="008731AA">
        <w:rPr>
          <w:rFonts w:ascii="Times New Roman" w:hAnsi="Times New Roman" w:cs="Times New Roman"/>
          <w:sz w:val="24"/>
          <w:szCs w:val="24"/>
        </w:rPr>
        <w:t xml:space="preserve">HF9 (Scott) </w:t>
      </w:r>
      <w:r w:rsidRPr="008731AA">
        <w:rPr>
          <w:rFonts w:ascii="Times New Roman" w:hAnsi="Times New Roman" w:cs="Times New Roman"/>
          <w:sz w:val="24"/>
          <w:szCs w:val="24"/>
          <w:shd w:val="clear" w:color="auto" w:fill="FFFFFF"/>
        </w:rPr>
        <w:t>Legislative Commission on Metropolitan Government duties added, Metropolitan Council provided to budget on a state fiscal year starting July, and legislative approval of council's budgets required.</w:t>
      </w:r>
    </w:p>
    <w:p w:rsidR="008731AA" w:rsidRPr="008731AA" w:rsidRDefault="008731AA">
      <w:pPr>
        <w:rPr>
          <w:rFonts w:ascii="Times New Roman" w:hAnsi="Times New Roman" w:cs="Times New Roman"/>
          <w:sz w:val="24"/>
          <w:szCs w:val="24"/>
        </w:rPr>
      </w:pPr>
      <w:r w:rsidRPr="008731AA">
        <w:rPr>
          <w:rFonts w:ascii="Times New Roman" w:hAnsi="Times New Roman" w:cs="Times New Roman"/>
          <w:sz w:val="24"/>
          <w:szCs w:val="24"/>
        </w:rPr>
        <w:t>HF75 (</w:t>
      </w:r>
      <w:proofErr w:type="spellStart"/>
      <w:r w:rsidRPr="008731AA">
        <w:rPr>
          <w:rFonts w:ascii="Times New Roman" w:hAnsi="Times New Roman" w:cs="Times New Roman"/>
          <w:sz w:val="24"/>
          <w:szCs w:val="24"/>
        </w:rPr>
        <w:t>Runbeck</w:t>
      </w:r>
      <w:proofErr w:type="spellEnd"/>
      <w:r w:rsidRPr="008731AA">
        <w:rPr>
          <w:rFonts w:ascii="Times New Roman" w:hAnsi="Times New Roman" w:cs="Times New Roman"/>
          <w:sz w:val="24"/>
          <w:szCs w:val="24"/>
        </w:rPr>
        <w:t xml:space="preserve">) </w:t>
      </w:r>
      <w:r w:rsidRPr="008731AA">
        <w:rPr>
          <w:rFonts w:ascii="Times New Roman" w:hAnsi="Times New Roman" w:cs="Times New Roman"/>
          <w:sz w:val="24"/>
          <w:szCs w:val="24"/>
          <w:shd w:val="clear" w:color="auto" w:fill="FFFFFF"/>
        </w:rPr>
        <w:t>Metropolitan Council guidelines and plans made advisory.</w:t>
      </w:r>
    </w:p>
    <w:p w:rsidR="008731AA" w:rsidRPr="008731AA" w:rsidRDefault="008731AA">
      <w:pPr>
        <w:rPr>
          <w:rFonts w:ascii="Times New Roman" w:hAnsi="Times New Roman" w:cs="Times New Roman"/>
          <w:sz w:val="24"/>
          <w:szCs w:val="24"/>
        </w:rPr>
      </w:pPr>
      <w:r w:rsidRPr="008731AA">
        <w:rPr>
          <w:rFonts w:ascii="Times New Roman" w:hAnsi="Times New Roman" w:cs="Times New Roman"/>
          <w:sz w:val="24"/>
          <w:szCs w:val="24"/>
        </w:rPr>
        <w:t xml:space="preserve">HF 310 (Pugh) </w:t>
      </w:r>
      <w:r w:rsidRPr="008731AA">
        <w:rPr>
          <w:rFonts w:ascii="Times New Roman" w:hAnsi="Times New Roman" w:cs="Times New Roman"/>
          <w:sz w:val="24"/>
          <w:szCs w:val="24"/>
          <w:shd w:val="clear" w:color="auto" w:fill="FFFFFF"/>
        </w:rPr>
        <w:t>Light rail transit facility construction approval by city, county, and town required.</w:t>
      </w:r>
    </w:p>
    <w:p w:rsidR="008731AA" w:rsidRPr="008731AA" w:rsidRDefault="008731AA">
      <w:pPr>
        <w:rPr>
          <w:rFonts w:ascii="Times New Roman" w:hAnsi="Times New Roman" w:cs="Times New Roman"/>
          <w:sz w:val="24"/>
          <w:szCs w:val="24"/>
        </w:rPr>
      </w:pPr>
      <w:r w:rsidRPr="008731AA">
        <w:rPr>
          <w:rFonts w:ascii="Times New Roman" w:hAnsi="Times New Roman" w:cs="Times New Roman"/>
          <w:sz w:val="24"/>
          <w:szCs w:val="24"/>
        </w:rPr>
        <w:t>HF 413 (</w:t>
      </w:r>
      <w:proofErr w:type="spellStart"/>
      <w:r w:rsidRPr="008731AA">
        <w:rPr>
          <w:rFonts w:ascii="Times New Roman" w:hAnsi="Times New Roman" w:cs="Times New Roman"/>
          <w:sz w:val="24"/>
          <w:szCs w:val="24"/>
        </w:rPr>
        <w:t>Runbeck</w:t>
      </w:r>
      <w:proofErr w:type="spellEnd"/>
      <w:r w:rsidRPr="008731AA">
        <w:rPr>
          <w:rFonts w:ascii="Times New Roman" w:hAnsi="Times New Roman" w:cs="Times New Roman"/>
          <w:sz w:val="24"/>
          <w:szCs w:val="24"/>
        </w:rPr>
        <w:t xml:space="preserve">) </w:t>
      </w:r>
      <w:r w:rsidRPr="008731AA">
        <w:rPr>
          <w:rFonts w:ascii="Times New Roman" w:hAnsi="Times New Roman" w:cs="Times New Roman"/>
          <w:sz w:val="24"/>
          <w:szCs w:val="24"/>
          <w:shd w:val="clear" w:color="auto" w:fill="FFFFFF"/>
        </w:rPr>
        <w:t>Streetcar lines expenditures and planning prohibited.</w:t>
      </w:r>
    </w:p>
    <w:p w:rsidR="0039321A" w:rsidRDefault="008731AA" w:rsidP="005E0571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731AA">
        <w:rPr>
          <w:rFonts w:ascii="Times New Roman" w:hAnsi="Times New Roman" w:cs="Times New Roman"/>
          <w:sz w:val="24"/>
          <w:szCs w:val="24"/>
        </w:rPr>
        <w:t xml:space="preserve">HF 448 (Nash) </w:t>
      </w:r>
      <w:r w:rsidRPr="008731AA">
        <w:rPr>
          <w:rFonts w:ascii="Times New Roman" w:hAnsi="Times New Roman" w:cs="Times New Roman"/>
          <w:sz w:val="24"/>
          <w:szCs w:val="24"/>
          <w:shd w:val="clear" w:color="auto" w:fill="FFFFFF"/>
        </w:rPr>
        <w:t>Local approval of gubernatorial appointees to the Metropolitan Council required.</w:t>
      </w:r>
    </w:p>
    <w:p w:rsidR="003C7F78" w:rsidRPr="008731AA" w:rsidRDefault="003C7F78" w:rsidP="005E05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HF </w:t>
      </w:r>
      <w:r w:rsidR="00B42CEE">
        <w:rPr>
          <w:rFonts w:ascii="Times New Roman" w:hAnsi="Times New Roman" w:cs="Times New Roman"/>
          <w:sz w:val="24"/>
          <w:szCs w:val="24"/>
          <w:shd w:val="clear" w:color="auto" w:fill="FFFFFF"/>
        </w:rPr>
        <w:t>752 (</w:t>
      </w:r>
      <w:proofErr w:type="spellStart"/>
      <w:r w:rsidR="00B42CEE">
        <w:rPr>
          <w:rFonts w:ascii="Times New Roman" w:hAnsi="Times New Roman" w:cs="Times New Roman"/>
          <w:sz w:val="24"/>
          <w:szCs w:val="24"/>
          <w:shd w:val="clear" w:color="auto" w:fill="FFFFFF"/>
        </w:rPr>
        <w:t>Uglem</w:t>
      </w:r>
      <w:proofErr w:type="spellEnd"/>
      <w:r w:rsidR="00B42CEE">
        <w:rPr>
          <w:rFonts w:ascii="Times New Roman" w:hAnsi="Times New Roman" w:cs="Times New Roman"/>
          <w:sz w:val="24"/>
          <w:szCs w:val="24"/>
          <w:shd w:val="clear" w:color="auto" w:fill="FFFFFF"/>
        </w:rPr>
        <w:t>) Metropolitan Council member staggered terms provided.</w:t>
      </w:r>
    </w:p>
    <w:sectPr w:rsidR="003C7F78" w:rsidRPr="008731AA" w:rsidSect="001354AC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25C1" w:rsidRDefault="005E25C1" w:rsidP="00163154">
      <w:pPr>
        <w:spacing w:after="0" w:line="240" w:lineRule="auto"/>
      </w:pPr>
      <w:r>
        <w:separator/>
      </w:r>
    </w:p>
  </w:endnote>
  <w:endnote w:type="continuationSeparator" w:id="0">
    <w:p w:rsidR="005E25C1" w:rsidRDefault="005E25C1" w:rsidP="001631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25C1" w:rsidRDefault="005E25C1" w:rsidP="00163154">
      <w:pPr>
        <w:spacing w:after="0" w:line="240" w:lineRule="auto"/>
      </w:pPr>
      <w:r>
        <w:separator/>
      </w:r>
    </w:p>
  </w:footnote>
  <w:footnote w:type="continuationSeparator" w:id="0">
    <w:p w:rsidR="005E25C1" w:rsidRDefault="005E25C1" w:rsidP="001631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5828" w:rsidRPr="00DC3D75" w:rsidRDefault="00485828" w:rsidP="00163154">
    <w:pPr>
      <w:pStyle w:val="Header"/>
      <w:jc w:val="right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F2MFTIbi0L0QC6TdpjH4KXjaXGOJPkJToLQv2o8HA977uis39/bSfhU1Tkbhhg5viQgBWmiWCf2LP8H0DiuDyw==" w:salt="MrNvi9fNmSjyllugn719B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1A4"/>
    <w:rsid w:val="0003664A"/>
    <w:rsid w:val="00067B50"/>
    <w:rsid w:val="000A2465"/>
    <w:rsid w:val="000A7A71"/>
    <w:rsid w:val="000C1ED3"/>
    <w:rsid w:val="00104179"/>
    <w:rsid w:val="0012483B"/>
    <w:rsid w:val="001354AC"/>
    <w:rsid w:val="00137993"/>
    <w:rsid w:val="001427B0"/>
    <w:rsid w:val="00163154"/>
    <w:rsid w:val="00170828"/>
    <w:rsid w:val="001C666A"/>
    <w:rsid w:val="001D7170"/>
    <w:rsid w:val="00207C9C"/>
    <w:rsid w:val="00213757"/>
    <w:rsid w:val="00233D50"/>
    <w:rsid w:val="00252C12"/>
    <w:rsid w:val="00287825"/>
    <w:rsid w:val="002C2605"/>
    <w:rsid w:val="002D320C"/>
    <w:rsid w:val="00342006"/>
    <w:rsid w:val="0039321A"/>
    <w:rsid w:val="003B6C6F"/>
    <w:rsid w:val="003C7F78"/>
    <w:rsid w:val="004210E0"/>
    <w:rsid w:val="00443B09"/>
    <w:rsid w:val="00466797"/>
    <w:rsid w:val="00485828"/>
    <w:rsid w:val="00487803"/>
    <w:rsid w:val="004D58D8"/>
    <w:rsid w:val="004D7D9A"/>
    <w:rsid w:val="004E14AB"/>
    <w:rsid w:val="005275B8"/>
    <w:rsid w:val="005B68CB"/>
    <w:rsid w:val="005C4260"/>
    <w:rsid w:val="005E0571"/>
    <w:rsid w:val="005E25C1"/>
    <w:rsid w:val="006405D7"/>
    <w:rsid w:val="00642C01"/>
    <w:rsid w:val="00676208"/>
    <w:rsid w:val="00680BC8"/>
    <w:rsid w:val="00684301"/>
    <w:rsid w:val="00686509"/>
    <w:rsid w:val="0069467C"/>
    <w:rsid w:val="006D5741"/>
    <w:rsid w:val="006D7888"/>
    <w:rsid w:val="006F4E0A"/>
    <w:rsid w:val="00722022"/>
    <w:rsid w:val="007338DD"/>
    <w:rsid w:val="007554B1"/>
    <w:rsid w:val="007F247F"/>
    <w:rsid w:val="007F5B0E"/>
    <w:rsid w:val="008211B7"/>
    <w:rsid w:val="00826551"/>
    <w:rsid w:val="008361A4"/>
    <w:rsid w:val="0086318B"/>
    <w:rsid w:val="00872206"/>
    <w:rsid w:val="008731AA"/>
    <w:rsid w:val="00895B4E"/>
    <w:rsid w:val="008D1057"/>
    <w:rsid w:val="00905F1C"/>
    <w:rsid w:val="00954D55"/>
    <w:rsid w:val="00972340"/>
    <w:rsid w:val="0098589B"/>
    <w:rsid w:val="009B304B"/>
    <w:rsid w:val="009C62A6"/>
    <w:rsid w:val="00A11B24"/>
    <w:rsid w:val="00A206EC"/>
    <w:rsid w:val="00A35C5F"/>
    <w:rsid w:val="00A46BF3"/>
    <w:rsid w:val="00A55ABC"/>
    <w:rsid w:val="00AB0DC5"/>
    <w:rsid w:val="00AD1861"/>
    <w:rsid w:val="00AF5C0F"/>
    <w:rsid w:val="00B00070"/>
    <w:rsid w:val="00B42CEE"/>
    <w:rsid w:val="00BB7B3F"/>
    <w:rsid w:val="00BF44A3"/>
    <w:rsid w:val="00C06506"/>
    <w:rsid w:val="00C41E4A"/>
    <w:rsid w:val="00CD4FD5"/>
    <w:rsid w:val="00CE1272"/>
    <w:rsid w:val="00D250E2"/>
    <w:rsid w:val="00D3430B"/>
    <w:rsid w:val="00D7123A"/>
    <w:rsid w:val="00D9171E"/>
    <w:rsid w:val="00DC3D75"/>
    <w:rsid w:val="00E06A56"/>
    <w:rsid w:val="00E15E8D"/>
    <w:rsid w:val="00E47766"/>
    <w:rsid w:val="00E93D9B"/>
    <w:rsid w:val="00E955CD"/>
    <w:rsid w:val="00EC7AA7"/>
    <w:rsid w:val="00ED0F48"/>
    <w:rsid w:val="00ED333D"/>
    <w:rsid w:val="00EE26E5"/>
    <w:rsid w:val="00F23283"/>
    <w:rsid w:val="00F3524C"/>
    <w:rsid w:val="00F720FE"/>
    <w:rsid w:val="00F733BB"/>
    <w:rsid w:val="00F96F6D"/>
    <w:rsid w:val="00FB6170"/>
    <w:rsid w:val="00FB6369"/>
    <w:rsid w:val="00FC5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D04B785-5340-4EB6-9070-4977BB887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54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style-span">
    <w:name w:val="apple-style-span"/>
    <w:basedOn w:val="DefaultParagraphFont"/>
    <w:rsid w:val="008361A4"/>
  </w:style>
  <w:style w:type="paragraph" w:styleId="Header">
    <w:name w:val="header"/>
    <w:basedOn w:val="Normal"/>
    <w:link w:val="HeaderChar"/>
    <w:uiPriority w:val="99"/>
    <w:unhideWhenUsed/>
    <w:rsid w:val="001631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3154"/>
  </w:style>
  <w:style w:type="paragraph" w:styleId="Footer">
    <w:name w:val="footer"/>
    <w:basedOn w:val="Normal"/>
    <w:link w:val="FooterChar"/>
    <w:uiPriority w:val="99"/>
    <w:unhideWhenUsed/>
    <w:rsid w:val="001631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31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1</Pages>
  <Words>118</Words>
  <Characters>675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Minnesota House of Representatives</Company>
  <LinksUpToDate>false</LinksUpToDate>
  <CharactersWithSpaces>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Software Administration</dc:creator>
  <cp:lastModifiedBy>Software Administration</cp:lastModifiedBy>
  <cp:revision>5</cp:revision>
  <cp:lastPrinted>2012-02-03T20:19:00Z</cp:lastPrinted>
  <dcterms:created xsi:type="dcterms:W3CDTF">2015-02-02T15:52:00Z</dcterms:created>
  <dcterms:modified xsi:type="dcterms:W3CDTF">2015-02-16T15:09:00Z</dcterms:modified>
</cp:coreProperties>
</file>