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6F" w:rsidRDefault="00EB306F" w:rsidP="00EB306F">
      <w:r>
        <w:t>March 6, 2018</w:t>
      </w:r>
    </w:p>
    <w:p w:rsidR="00EB306F" w:rsidRDefault="00EB306F" w:rsidP="00EB306F">
      <w:r>
        <w:t xml:space="preserve"> </w:t>
      </w:r>
    </w:p>
    <w:p w:rsidR="00EB306F" w:rsidRDefault="00EB306F" w:rsidP="00EB306F">
      <w:r>
        <w:t>Subject:  written testimony HF3015</w:t>
      </w:r>
    </w:p>
    <w:p w:rsidR="00EB306F" w:rsidRDefault="00EB306F" w:rsidP="00EB306F">
      <w:r>
        <w:t xml:space="preserve"> </w:t>
      </w:r>
    </w:p>
    <w:p w:rsidR="00EB306F" w:rsidRDefault="00EB306F" w:rsidP="00EB306F">
      <w:r>
        <w:t>Madam Chair and Subcommittee on Childcare Access and Affordability:</w:t>
      </w:r>
    </w:p>
    <w:p w:rsidR="00EB306F" w:rsidRDefault="00EB306F" w:rsidP="00EB306F">
      <w:r>
        <w:t xml:space="preserve"> </w:t>
      </w:r>
    </w:p>
    <w:p w:rsidR="00EB306F" w:rsidRDefault="00EB306F" w:rsidP="00EB306F">
      <w:r>
        <w:t xml:space="preserve">My name is Stephanie </w:t>
      </w:r>
      <w:proofErr w:type="spellStart"/>
      <w:r>
        <w:t>Reuss</w:t>
      </w:r>
      <w:proofErr w:type="spellEnd"/>
      <w:r>
        <w:t xml:space="preserve">, and I have been a licensed family child care provider in Goodhue, Rice, and Steele Counties; for just under 23 years.  I worked at a Licensed Child Care Center for a little more than three years prior to becoming a licensed family child care provider.  I am giving written testimony in regards to HF3015 (Quam) requesting that the Correction Order posting requirement be modified. </w:t>
      </w:r>
    </w:p>
    <w:p w:rsidR="00EB306F" w:rsidRDefault="00EB306F" w:rsidP="00EB306F">
      <w:r>
        <w:t xml:space="preserve"> </w:t>
      </w:r>
    </w:p>
    <w:p w:rsidR="00EB306F" w:rsidRDefault="00EB306F" w:rsidP="00EB306F">
      <w:r>
        <w:t>With the implementation of the 2017 Legislation which requires online</w:t>
      </w:r>
      <w:r>
        <w:t xml:space="preserve"> posting of Correction Orders; </w:t>
      </w:r>
      <w:bookmarkStart w:id="0" w:name="_GoBack"/>
      <w:bookmarkEnd w:id="0"/>
      <w:r>
        <w:t xml:space="preserve">posting paper Correction Orders on our wall in our family child care setting is redundant.  We all make </w:t>
      </w:r>
      <w:proofErr w:type="gramStart"/>
      <w:r>
        <w:t>mistakes, that</w:t>
      </w:r>
      <w:proofErr w:type="gramEnd"/>
      <w:r>
        <w:t xml:space="preserve"> is part of life and the learning process.  Please strongly consider passing this bill HF3015 for the family child care profession. </w:t>
      </w:r>
    </w:p>
    <w:p w:rsidR="00EB306F" w:rsidRDefault="00EB306F" w:rsidP="00EB306F">
      <w:r>
        <w:t xml:space="preserve"> </w:t>
      </w:r>
    </w:p>
    <w:p w:rsidR="00EB306F" w:rsidRDefault="00EB306F" w:rsidP="00EB306F">
      <w:r>
        <w:t xml:space="preserve"> </w:t>
      </w:r>
    </w:p>
    <w:p w:rsidR="00EB306F" w:rsidRDefault="00EB306F" w:rsidP="00EB306F">
      <w:r>
        <w:t>Thank you for your support,</w:t>
      </w:r>
    </w:p>
    <w:p w:rsidR="00EB306F" w:rsidRDefault="00EB306F" w:rsidP="00EB306F">
      <w:r>
        <w:t xml:space="preserve">Stephanie </w:t>
      </w:r>
      <w:proofErr w:type="spellStart"/>
      <w:r>
        <w:t>Reuss</w:t>
      </w:r>
      <w:proofErr w:type="spellEnd"/>
    </w:p>
    <w:p w:rsidR="00EB306F" w:rsidRDefault="00EB306F" w:rsidP="00EB306F">
      <w:r>
        <w:t xml:space="preserve">2072 </w:t>
      </w:r>
      <w:proofErr w:type="spellStart"/>
      <w:r>
        <w:t>Harbour</w:t>
      </w:r>
      <w:proofErr w:type="spellEnd"/>
      <w:r>
        <w:t xml:space="preserve"> Oak Drive SE</w:t>
      </w:r>
    </w:p>
    <w:p w:rsidR="00EB306F" w:rsidRDefault="00EB306F" w:rsidP="00EB306F">
      <w:r>
        <w:t>Owatonna, MN 55060</w:t>
      </w:r>
    </w:p>
    <w:p w:rsidR="006167E2" w:rsidRDefault="00EB306F" w:rsidP="00EB306F">
      <w:r>
        <w:t>bsmereuss@charter.net</w:t>
      </w:r>
    </w:p>
    <w:sectPr w:rsidR="00616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6F"/>
    <w:rsid w:val="006167E2"/>
    <w:rsid w:val="00E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E7A98-8EA0-4CC6-A66D-68861A10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2018-03-06T14:56:00Z</dcterms:created>
  <dcterms:modified xsi:type="dcterms:W3CDTF">2018-03-06T15:00:00Z</dcterms:modified>
</cp:coreProperties>
</file>