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5A3668" w:rsidRDefault="00F940CF" w:rsidP="00586863">
      <w:pPr>
        <w:rPr>
          <w:rFonts w:cs="Times New Roman"/>
          <w:b/>
          <w:szCs w:val="24"/>
        </w:rPr>
      </w:pPr>
    </w:p>
    <w:p w:rsidR="0021777E" w:rsidRPr="005A3668" w:rsidRDefault="005602DB" w:rsidP="0021777E">
      <w:pPr>
        <w:jc w:val="center"/>
        <w:rPr>
          <w:rFonts w:cs="Times New Roman"/>
          <w:b/>
          <w:szCs w:val="24"/>
        </w:rPr>
      </w:pPr>
      <w:r w:rsidRPr="005A3668">
        <w:rPr>
          <w:rFonts w:cs="Times New Roman"/>
          <w:b/>
          <w:szCs w:val="24"/>
        </w:rPr>
        <w:t>Property and Local Tax Division</w:t>
      </w:r>
      <w:r w:rsidR="0021777E" w:rsidRPr="005A3668">
        <w:rPr>
          <w:rFonts w:cs="Times New Roman"/>
          <w:b/>
          <w:szCs w:val="24"/>
        </w:rPr>
        <w:t xml:space="preserve"> Meeting</w:t>
      </w:r>
    </w:p>
    <w:p w:rsidR="0021777E" w:rsidRPr="005A3668" w:rsidRDefault="0021777E" w:rsidP="0021777E">
      <w:pPr>
        <w:jc w:val="center"/>
        <w:rPr>
          <w:rFonts w:cs="Times New Roman"/>
          <w:szCs w:val="24"/>
        </w:rPr>
      </w:pPr>
      <w:r w:rsidRPr="005A3668">
        <w:rPr>
          <w:rFonts w:cs="Times New Roman"/>
          <w:b/>
          <w:szCs w:val="24"/>
        </w:rPr>
        <w:t xml:space="preserve">Chair: </w:t>
      </w:r>
      <w:r w:rsidRPr="005A3668">
        <w:rPr>
          <w:rFonts w:cs="Times New Roman"/>
          <w:szCs w:val="24"/>
        </w:rPr>
        <w:t xml:space="preserve">Rep. </w:t>
      </w:r>
      <w:r w:rsidR="005602DB" w:rsidRPr="005A3668">
        <w:rPr>
          <w:rFonts w:cs="Times New Roman"/>
          <w:szCs w:val="24"/>
        </w:rPr>
        <w:t>Diane Loeffler</w:t>
      </w:r>
    </w:p>
    <w:p w:rsidR="00F940CF" w:rsidRPr="005A3668" w:rsidRDefault="0021777E" w:rsidP="005A3668">
      <w:pPr>
        <w:jc w:val="center"/>
        <w:rPr>
          <w:rFonts w:cs="Times New Roman"/>
          <w:szCs w:val="24"/>
        </w:rPr>
      </w:pPr>
      <w:r w:rsidRPr="005A3668">
        <w:rPr>
          <w:rFonts w:cs="Times New Roman"/>
          <w:b/>
          <w:szCs w:val="24"/>
        </w:rPr>
        <w:t>Vice-Chair:</w:t>
      </w:r>
      <w:r w:rsidRPr="005A3668">
        <w:rPr>
          <w:rFonts w:cs="Times New Roman"/>
          <w:szCs w:val="24"/>
        </w:rPr>
        <w:t xml:space="preserve"> </w:t>
      </w:r>
      <w:r w:rsidR="00341BB3" w:rsidRPr="005A3668">
        <w:rPr>
          <w:rFonts w:cs="Times New Roman"/>
          <w:szCs w:val="24"/>
        </w:rPr>
        <w:t xml:space="preserve">Rep. </w:t>
      </w:r>
      <w:r w:rsidR="005602DB" w:rsidRPr="005A3668">
        <w:rPr>
          <w:rFonts w:cs="Times New Roman"/>
          <w:szCs w:val="24"/>
        </w:rPr>
        <w:t>Samantha Vang</w:t>
      </w:r>
    </w:p>
    <w:p w:rsidR="0021777E" w:rsidRPr="005A3668" w:rsidRDefault="00CB5C75" w:rsidP="0021777E">
      <w:p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February 25</w:t>
      </w:r>
      <w:r w:rsidR="005602DB" w:rsidRPr="005A3668">
        <w:rPr>
          <w:rFonts w:cs="Times New Roman"/>
          <w:szCs w:val="24"/>
        </w:rPr>
        <w:t>, 2019</w:t>
      </w:r>
    </w:p>
    <w:p w:rsidR="0021777E" w:rsidRPr="005A3668" w:rsidRDefault="00EF630C" w:rsidP="0021777E">
      <w:p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12:45</w:t>
      </w:r>
      <w:r w:rsidR="005602DB" w:rsidRPr="005A3668">
        <w:rPr>
          <w:rFonts w:cs="Times New Roman"/>
          <w:szCs w:val="24"/>
        </w:rPr>
        <w:t xml:space="preserve"> p</w:t>
      </w:r>
      <w:r w:rsidR="0021777E" w:rsidRPr="005A3668">
        <w:rPr>
          <w:rFonts w:cs="Times New Roman"/>
          <w:szCs w:val="24"/>
        </w:rPr>
        <w:t>.m.</w:t>
      </w:r>
    </w:p>
    <w:p w:rsidR="0021777E" w:rsidRPr="005A3668" w:rsidRDefault="0021777E" w:rsidP="00D32969">
      <w:p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State Office Building</w:t>
      </w:r>
      <w:r w:rsidR="00EF630C" w:rsidRPr="005A3668">
        <w:rPr>
          <w:rFonts w:cs="Times New Roman"/>
          <w:szCs w:val="24"/>
        </w:rPr>
        <w:t>, Room 5</w:t>
      </w:r>
    </w:p>
    <w:p w:rsidR="0021777E" w:rsidRPr="005A3668" w:rsidRDefault="0021777E" w:rsidP="0021777E">
      <w:pPr>
        <w:jc w:val="center"/>
        <w:rPr>
          <w:rFonts w:cs="Times New Roman"/>
          <w:szCs w:val="24"/>
        </w:rPr>
      </w:pPr>
      <w:r w:rsidRPr="005A3668">
        <w:rPr>
          <w:rFonts w:cs="Times New Roman"/>
          <w:b/>
          <w:szCs w:val="24"/>
        </w:rPr>
        <w:t>AGENDA</w:t>
      </w:r>
    </w:p>
    <w:p w:rsidR="0021777E" w:rsidRPr="005A3668" w:rsidRDefault="0021777E">
      <w:pPr>
        <w:rPr>
          <w:rFonts w:cs="Times New Roman"/>
          <w:szCs w:val="24"/>
        </w:rPr>
      </w:pPr>
    </w:p>
    <w:p w:rsidR="00B74552" w:rsidRPr="005A3668" w:rsidRDefault="0021777E" w:rsidP="00A547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Call to Order</w:t>
      </w:r>
    </w:p>
    <w:p w:rsidR="00EF630C" w:rsidRPr="005A3668" w:rsidRDefault="00EF630C" w:rsidP="00EF630C">
      <w:pPr>
        <w:rPr>
          <w:rFonts w:cs="Times New Roman"/>
          <w:szCs w:val="24"/>
        </w:rPr>
      </w:pPr>
    </w:p>
    <w:p w:rsidR="00EF630C" w:rsidRPr="005A3668" w:rsidRDefault="00EF630C" w:rsidP="00EF630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Approval of Minutes</w:t>
      </w:r>
    </w:p>
    <w:p w:rsidR="00674E80" w:rsidRPr="005A3668" w:rsidRDefault="005602DB" w:rsidP="00CB5C75">
      <w:pPr>
        <w:tabs>
          <w:tab w:val="left" w:pos="5685"/>
        </w:tabs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ab/>
      </w:r>
    </w:p>
    <w:p w:rsidR="00EF630C" w:rsidRPr="005A3668" w:rsidRDefault="00EF630C" w:rsidP="005A3668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5A3668">
        <w:rPr>
          <w:rFonts w:cs="Times New Roman"/>
          <w:szCs w:val="24"/>
          <w:shd w:val="clear" w:color="auto" w:fill="FFFFFF"/>
        </w:rPr>
        <w:t>HF 667 (Lislegard) Virgina authorized to impose local sales and use tax for specified projects</w:t>
      </w:r>
    </w:p>
    <w:p w:rsidR="005A3668" w:rsidRPr="005A3668" w:rsidRDefault="005A3668" w:rsidP="005A3668">
      <w:pPr>
        <w:rPr>
          <w:rFonts w:eastAsia="Times New Roman" w:cs="Times New Roman"/>
          <w:szCs w:val="24"/>
        </w:rPr>
      </w:pPr>
    </w:p>
    <w:p w:rsidR="00EF630C" w:rsidRPr="005A3668" w:rsidRDefault="00E003F2" w:rsidP="00EF630C">
      <w:pPr>
        <w:shd w:val="clear" w:color="auto" w:fill="F6F6F6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 xml:space="preserve">Larry Cuffe, </w:t>
      </w:r>
      <w:r w:rsidR="00EF630C" w:rsidRPr="005A3668">
        <w:rPr>
          <w:rFonts w:eastAsia="Times New Roman" w:cs="Times New Roman"/>
          <w:szCs w:val="24"/>
        </w:rPr>
        <w:t>Mayor of Virginia</w:t>
      </w:r>
    </w:p>
    <w:p w:rsidR="00EF630C" w:rsidRPr="005A3668" w:rsidRDefault="00E003F2" w:rsidP="00EF630C">
      <w:pPr>
        <w:shd w:val="clear" w:color="auto" w:fill="F6F6F6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Mike Jerich, City of Virginia</w:t>
      </w:r>
    </w:p>
    <w:p w:rsidR="00EF630C" w:rsidRPr="005A3668" w:rsidRDefault="00EF630C" w:rsidP="00EF630C">
      <w:pPr>
        <w:pStyle w:val="ListParagraph"/>
        <w:rPr>
          <w:rFonts w:cs="Times New Roman"/>
          <w:szCs w:val="24"/>
          <w:shd w:val="clear" w:color="auto" w:fill="FFFFFF"/>
        </w:rPr>
      </w:pPr>
    </w:p>
    <w:p w:rsidR="00CB5C75" w:rsidRPr="005A3668" w:rsidRDefault="00EF630C" w:rsidP="00EF630C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5A3668">
        <w:rPr>
          <w:rFonts w:cs="Times New Roman"/>
          <w:szCs w:val="24"/>
          <w:shd w:val="clear" w:color="auto" w:fill="FFFFFF"/>
        </w:rPr>
        <w:t>HF 1271 (Marquart) Detroit Lakes authorized to impose local sales and use tax for certain projects</w:t>
      </w:r>
    </w:p>
    <w:p w:rsidR="00EF630C" w:rsidRPr="005A3668" w:rsidRDefault="00EF630C" w:rsidP="00EF630C">
      <w:pPr>
        <w:rPr>
          <w:rFonts w:eastAsia="Times New Roman" w:cs="Times New Roman"/>
          <w:szCs w:val="24"/>
        </w:rPr>
      </w:pPr>
    </w:p>
    <w:p w:rsidR="00EF630C" w:rsidRPr="005A3668" w:rsidRDefault="00EF630C" w:rsidP="00EF630C">
      <w:p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 xml:space="preserve">Kelcey Klemm, Detroit Lakes City </w:t>
      </w:r>
      <w:r w:rsidR="00E003F2" w:rsidRPr="005A3668">
        <w:rPr>
          <w:rFonts w:cs="Times New Roman"/>
          <w:szCs w:val="24"/>
        </w:rPr>
        <w:t>Administrator</w:t>
      </w:r>
    </w:p>
    <w:p w:rsidR="00EF630C" w:rsidRPr="005A3668" w:rsidRDefault="00EF630C" w:rsidP="00EF630C">
      <w:pPr>
        <w:rPr>
          <w:rFonts w:eastAsia="Times New Roman" w:cs="Times New Roman"/>
          <w:szCs w:val="24"/>
        </w:rPr>
      </w:pPr>
      <w:r w:rsidRPr="005A3668">
        <w:rPr>
          <w:rFonts w:cs="Times New Roman"/>
          <w:szCs w:val="24"/>
        </w:rPr>
        <w:t xml:space="preserve">Rom Zeman, Detroit Lakes City Alderman </w:t>
      </w:r>
    </w:p>
    <w:p w:rsidR="00EF630C" w:rsidRPr="005A3668" w:rsidRDefault="00EF630C" w:rsidP="00EF630C">
      <w:pPr>
        <w:rPr>
          <w:rFonts w:eastAsia="Times New Roman" w:cs="Times New Roman"/>
          <w:szCs w:val="24"/>
        </w:rPr>
      </w:pPr>
    </w:p>
    <w:p w:rsidR="00586863" w:rsidRPr="005A3668" w:rsidRDefault="00CB5C75" w:rsidP="005868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HF 1218 (Lesch) St. Paul local lodging tax rate increased</w:t>
      </w:r>
    </w:p>
    <w:p w:rsidR="00CB5C75" w:rsidRPr="005A3668" w:rsidRDefault="00CB5C75" w:rsidP="00CB5C75">
      <w:pPr>
        <w:pStyle w:val="ListParagraph"/>
        <w:rPr>
          <w:rFonts w:eastAsia="Times New Roman" w:cs="Times New Roman"/>
          <w:szCs w:val="24"/>
        </w:rPr>
      </w:pPr>
    </w:p>
    <w:p w:rsidR="00CB5C75" w:rsidRPr="005A3668" w:rsidRDefault="00CB5C75" w:rsidP="00CB5C7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HF 877</w:t>
      </w:r>
      <w:bookmarkStart w:id="0" w:name="_GoBack"/>
      <w:bookmarkEnd w:id="0"/>
      <w:r w:rsidRPr="005A3668">
        <w:rPr>
          <w:rFonts w:eastAsia="Times New Roman" w:cs="Times New Roman"/>
          <w:szCs w:val="24"/>
        </w:rPr>
        <w:t xml:space="preserve"> (Klevorn) Plymouth local lodging tax authorized</w:t>
      </w:r>
    </w:p>
    <w:p w:rsidR="00586863" w:rsidRPr="005A3668" w:rsidRDefault="00586863" w:rsidP="00586863">
      <w:pPr>
        <w:shd w:val="clear" w:color="auto" w:fill="FFFFFF"/>
        <w:rPr>
          <w:rFonts w:eastAsia="Times New Roman" w:cs="Times New Roman"/>
          <w:szCs w:val="24"/>
        </w:rPr>
      </w:pPr>
    </w:p>
    <w:p w:rsidR="005D0137" w:rsidRPr="005A3668" w:rsidRDefault="009E5380" w:rsidP="00586863">
      <w:pPr>
        <w:shd w:val="clear" w:color="auto" w:fill="FFFFFF"/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 xml:space="preserve">Jeff Wosje, Plymouth Mayor </w:t>
      </w:r>
    </w:p>
    <w:p w:rsidR="00586863" w:rsidRPr="005A3668" w:rsidRDefault="009E5380" w:rsidP="00586863">
      <w:pPr>
        <w:shd w:val="clear" w:color="auto" w:fill="FFFFFF"/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Dave Callister, Plymouth City Manager</w:t>
      </w:r>
    </w:p>
    <w:p w:rsidR="005A3668" w:rsidRPr="005A3668" w:rsidRDefault="005A3668" w:rsidP="00586863">
      <w:p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cs="Times New Roman"/>
          <w:szCs w:val="24"/>
        </w:rPr>
        <w:t xml:space="preserve">Tony Kwilas, </w:t>
      </w:r>
      <w:r w:rsidRPr="005A3668">
        <w:rPr>
          <w:rFonts w:cs="Times New Roman"/>
          <w:szCs w:val="24"/>
        </w:rPr>
        <w:t>Hospitality Minnesota and the Minnesota Visitors and Convention Bureau</w:t>
      </w:r>
    </w:p>
    <w:p w:rsidR="00CB5C75" w:rsidRPr="005A3668" w:rsidRDefault="00CB5C75" w:rsidP="00CB5C75">
      <w:pPr>
        <w:pStyle w:val="ListParagraph"/>
        <w:rPr>
          <w:rFonts w:eastAsia="Times New Roman" w:cs="Times New Roman"/>
          <w:szCs w:val="24"/>
        </w:rPr>
      </w:pPr>
    </w:p>
    <w:p w:rsidR="00CB5C75" w:rsidRPr="005A3668" w:rsidRDefault="00CB5C75" w:rsidP="00CB5C7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HF 933 (Davids) La Crescent authorized to impose additional two percent lodging tax</w:t>
      </w:r>
    </w:p>
    <w:p w:rsidR="005A3668" w:rsidRPr="005A3668" w:rsidRDefault="005A3668" w:rsidP="005A3668">
      <w:pPr>
        <w:shd w:val="clear" w:color="auto" w:fill="FFFFFF"/>
        <w:rPr>
          <w:rFonts w:eastAsia="Times New Roman" w:cs="Times New Roman"/>
          <w:szCs w:val="24"/>
        </w:rPr>
      </w:pPr>
    </w:p>
    <w:p w:rsidR="005A3668" w:rsidRPr="005A3668" w:rsidRDefault="005A3668" w:rsidP="005A3668">
      <w:p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cs="Times New Roman"/>
          <w:szCs w:val="24"/>
        </w:rPr>
        <w:t>Tony Kwilas, Hospitality Minnesota and the Minnesota Visitors and Convention Bureau</w:t>
      </w:r>
    </w:p>
    <w:p w:rsidR="00CB5C75" w:rsidRPr="005A3668" w:rsidRDefault="00CB5C75" w:rsidP="00CB5C75">
      <w:pPr>
        <w:pStyle w:val="ListParagraph"/>
        <w:rPr>
          <w:rFonts w:eastAsia="Times New Roman" w:cs="Times New Roman"/>
          <w:szCs w:val="24"/>
        </w:rPr>
      </w:pPr>
    </w:p>
    <w:p w:rsidR="00CB5C75" w:rsidRPr="005A3668" w:rsidRDefault="00CB5C75" w:rsidP="00CB5C7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HF 388 (Nornes) Perham; local sales and use tax authorized</w:t>
      </w:r>
    </w:p>
    <w:p w:rsidR="00E003F2" w:rsidRPr="005A3668" w:rsidRDefault="00E003F2" w:rsidP="00E003F2">
      <w:pPr>
        <w:pStyle w:val="ListParagraph"/>
        <w:rPr>
          <w:rFonts w:eastAsia="Times New Roman" w:cs="Times New Roman"/>
          <w:szCs w:val="24"/>
        </w:rPr>
      </w:pPr>
    </w:p>
    <w:p w:rsidR="00E003F2" w:rsidRPr="005A3668" w:rsidRDefault="00E003F2" w:rsidP="00E003F2">
      <w:p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Jonathan Smith, Perham City Administrator</w:t>
      </w:r>
    </w:p>
    <w:p w:rsidR="00CB5C75" w:rsidRPr="005A3668" w:rsidRDefault="00CB5C75" w:rsidP="00CB5C75">
      <w:pPr>
        <w:pStyle w:val="ListParagraph"/>
        <w:rPr>
          <w:rFonts w:eastAsia="Times New Roman" w:cs="Times New Roman"/>
          <w:szCs w:val="24"/>
        </w:rPr>
      </w:pPr>
    </w:p>
    <w:p w:rsidR="00CB5C75" w:rsidRPr="005A3668" w:rsidRDefault="00CB5C75" w:rsidP="00CB5C7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Times New Roman"/>
          <w:szCs w:val="24"/>
        </w:rPr>
      </w:pPr>
      <w:r w:rsidRPr="005A3668">
        <w:rPr>
          <w:rFonts w:eastAsia="Times New Roman" w:cs="Times New Roman"/>
          <w:szCs w:val="24"/>
        </w:rPr>
        <w:t>HF 355 (Demuth) Avon; local sales and use tax imposition authorized</w:t>
      </w:r>
    </w:p>
    <w:p w:rsidR="00CB5C75" w:rsidRPr="005A3668" w:rsidRDefault="00CB5C75" w:rsidP="00CB5C75">
      <w:pPr>
        <w:pStyle w:val="ListParagraph"/>
        <w:rPr>
          <w:rFonts w:eastAsia="Times New Roman" w:cs="Times New Roman"/>
          <w:szCs w:val="24"/>
        </w:rPr>
      </w:pPr>
    </w:p>
    <w:p w:rsidR="0056168C" w:rsidRPr="005A3668" w:rsidRDefault="00CB5C75" w:rsidP="00030D0E">
      <w:pPr>
        <w:pStyle w:val="ListParagraph"/>
        <w:numPr>
          <w:ilvl w:val="0"/>
          <w:numId w:val="1"/>
        </w:numPr>
        <w:shd w:val="clear" w:color="auto" w:fill="FFFFFF"/>
        <w:rPr>
          <w:rFonts w:cs="Times New Roman"/>
          <w:szCs w:val="24"/>
        </w:rPr>
      </w:pPr>
      <w:r w:rsidRPr="005A3668">
        <w:rPr>
          <w:rFonts w:eastAsia="Times New Roman" w:cs="Times New Roman"/>
          <w:szCs w:val="24"/>
        </w:rPr>
        <w:t>HF 392 (Anderson) Sauk Centre; local sales and use tax authorized</w:t>
      </w:r>
    </w:p>
    <w:p w:rsidR="00586863" w:rsidRPr="005A3668" w:rsidRDefault="00586863" w:rsidP="00586863">
      <w:pPr>
        <w:pStyle w:val="ListParagraph"/>
        <w:rPr>
          <w:rFonts w:cs="Times New Roman"/>
          <w:szCs w:val="24"/>
        </w:rPr>
      </w:pPr>
    </w:p>
    <w:p w:rsidR="00586863" w:rsidRPr="005A3668" w:rsidRDefault="005D0137" w:rsidP="00586863">
      <w:pPr>
        <w:shd w:val="clear" w:color="auto" w:fill="FFFFFF"/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Vicky Miller, Sauk Centre C</w:t>
      </w:r>
      <w:r w:rsidR="00E003F2" w:rsidRPr="005A3668">
        <w:rPr>
          <w:rFonts w:cs="Times New Roman"/>
          <w:szCs w:val="24"/>
        </w:rPr>
        <w:t>ity A</w:t>
      </w:r>
      <w:r w:rsidR="00586863" w:rsidRPr="005A3668">
        <w:rPr>
          <w:rFonts w:cs="Times New Roman"/>
          <w:szCs w:val="24"/>
        </w:rPr>
        <w:t xml:space="preserve">dministrator </w:t>
      </w:r>
    </w:p>
    <w:p w:rsidR="00586863" w:rsidRPr="005A3668" w:rsidRDefault="005D0137" w:rsidP="005D0137">
      <w:pPr>
        <w:shd w:val="clear" w:color="auto" w:fill="FFFFFF"/>
        <w:tabs>
          <w:tab w:val="left" w:pos="5370"/>
        </w:tabs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ab/>
      </w:r>
    </w:p>
    <w:p w:rsidR="0056168C" w:rsidRPr="005A3668" w:rsidRDefault="00A54714" w:rsidP="00DD54D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A3668">
        <w:rPr>
          <w:rFonts w:cs="Times New Roman"/>
          <w:szCs w:val="24"/>
        </w:rPr>
        <w:t>Recess until 6:00 pm</w:t>
      </w:r>
    </w:p>
    <w:sectPr w:rsidR="0056168C" w:rsidRPr="005A3668" w:rsidSect="005A3668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7F" w:rsidRDefault="0077657F" w:rsidP="00264698">
      <w:r>
        <w:separator/>
      </w:r>
    </w:p>
  </w:endnote>
  <w:endnote w:type="continuationSeparator" w:id="0">
    <w:p w:rsidR="0077657F" w:rsidRDefault="0077657F" w:rsidP="0026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7F" w:rsidRDefault="0077657F" w:rsidP="00264698">
      <w:r>
        <w:separator/>
      </w:r>
    </w:p>
  </w:footnote>
  <w:footnote w:type="continuationSeparator" w:id="0">
    <w:p w:rsidR="0077657F" w:rsidRDefault="0077657F" w:rsidP="0026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24432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15509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4698"/>
    <w:rsid w:val="00270E11"/>
    <w:rsid w:val="00281975"/>
    <w:rsid w:val="002960A1"/>
    <w:rsid w:val="002A0D26"/>
    <w:rsid w:val="003056BB"/>
    <w:rsid w:val="00310B3E"/>
    <w:rsid w:val="00311423"/>
    <w:rsid w:val="00341BB3"/>
    <w:rsid w:val="00346083"/>
    <w:rsid w:val="003512A8"/>
    <w:rsid w:val="00366E8C"/>
    <w:rsid w:val="00370BD1"/>
    <w:rsid w:val="003B6095"/>
    <w:rsid w:val="003D05DB"/>
    <w:rsid w:val="003E3233"/>
    <w:rsid w:val="004046DF"/>
    <w:rsid w:val="0041136E"/>
    <w:rsid w:val="004404EA"/>
    <w:rsid w:val="00446C0F"/>
    <w:rsid w:val="0044793D"/>
    <w:rsid w:val="00457DB9"/>
    <w:rsid w:val="00465345"/>
    <w:rsid w:val="004963E9"/>
    <w:rsid w:val="004A41C5"/>
    <w:rsid w:val="004D1373"/>
    <w:rsid w:val="004E5BCD"/>
    <w:rsid w:val="004F07B7"/>
    <w:rsid w:val="00503E04"/>
    <w:rsid w:val="00507F99"/>
    <w:rsid w:val="00523913"/>
    <w:rsid w:val="005373A6"/>
    <w:rsid w:val="005602DB"/>
    <w:rsid w:val="0056168C"/>
    <w:rsid w:val="00582D75"/>
    <w:rsid w:val="00586863"/>
    <w:rsid w:val="005A3668"/>
    <w:rsid w:val="005D0137"/>
    <w:rsid w:val="005D15AB"/>
    <w:rsid w:val="005D53E6"/>
    <w:rsid w:val="005F21F5"/>
    <w:rsid w:val="006531ED"/>
    <w:rsid w:val="00670202"/>
    <w:rsid w:val="00673446"/>
    <w:rsid w:val="00674E80"/>
    <w:rsid w:val="006813D6"/>
    <w:rsid w:val="0068407B"/>
    <w:rsid w:val="006A777D"/>
    <w:rsid w:val="006F440C"/>
    <w:rsid w:val="006F6D66"/>
    <w:rsid w:val="00700FE1"/>
    <w:rsid w:val="00733C97"/>
    <w:rsid w:val="00740B69"/>
    <w:rsid w:val="0077657F"/>
    <w:rsid w:val="00777303"/>
    <w:rsid w:val="007A7484"/>
    <w:rsid w:val="007B0304"/>
    <w:rsid w:val="008068F5"/>
    <w:rsid w:val="00832797"/>
    <w:rsid w:val="008570D4"/>
    <w:rsid w:val="00880E9B"/>
    <w:rsid w:val="008A2F25"/>
    <w:rsid w:val="008A6533"/>
    <w:rsid w:val="008E03DC"/>
    <w:rsid w:val="008E567A"/>
    <w:rsid w:val="0091296E"/>
    <w:rsid w:val="00947766"/>
    <w:rsid w:val="0095793D"/>
    <w:rsid w:val="009946AD"/>
    <w:rsid w:val="009964CB"/>
    <w:rsid w:val="009E5380"/>
    <w:rsid w:val="00A117BF"/>
    <w:rsid w:val="00A13D89"/>
    <w:rsid w:val="00A22971"/>
    <w:rsid w:val="00A54714"/>
    <w:rsid w:val="00A675AC"/>
    <w:rsid w:val="00A7456A"/>
    <w:rsid w:val="00A81F79"/>
    <w:rsid w:val="00AB558D"/>
    <w:rsid w:val="00AC6773"/>
    <w:rsid w:val="00AD366B"/>
    <w:rsid w:val="00AE6CA3"/>
    <w:rsid w:val="00B04CA6"/>
    <w:rsid w:val="00B14376"/>
    <w:rsid w:val="00B40A07"/>
    <w:rsid w:val="00B643B9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B5C75"/>
    <w:rsid w:val="00CD47A9"/>
    <w:rsid w:val="00CF4FB0"/>
    <w:rsid w:val="00CF7980"/>
    <w:rsid w:val="00D32969"/>
    <w:rsid w:val="00D41318"/>
    <w:rsid w:val="00D63535"/>
    <w:rsid w:val="00D66706"/>
    <w:rsid w:val="00D76B78"/>
    <w:rsid w:val="00D828C2"/>
    <w:rsid w:val="00D91236"/>
    <w:rsid w:val="00DA12FE"/>
    <w:rsid w:val="00DC54EF"/>
    <w:rsid w:val="00DC6801"/>
    <w:rsid w:val="00DC6D36"/>
    <w:rsid w:val="00DD54D6"/>
    <w:rsid w:val="00E00088"/>
    <w:rsid w:val="00E00305"/>
    <w:rsid w:val="00E003F2"/>
    <w:rsid w:val="00E15737"/>
    <w:rsid w:val="00E1602B"/>
    <w:rsid w:val="00E16CC8"/>
    <w:rsid w:val="00E648F9"/>
    <w:rsid w:val="00E6653D"/>
    <w:rsid w:val="00E71CE9"/>
    <w:rsid w:val="00E933FE"/>
    <w:rsid w:val="00EB5E6F"/>
    <w:rsid w:val="00EC2161"/>
    <w:rsid w:val="00EE59AA"/>
    <w:rsid w:val="00EF630C"/>
    <w:rsid w:val="00F368B2"/>
    <w:rsid w:val="00F6587B"/>
    <w:rsid w:val="00F721A7"/>
    <w:rsid w:val="00F77299"/>
    <w:rsid w:val="00F77894"/>
    <w:rsid w:val="00F80A1F"/>
    <w:rsid w:val="00F927AD"/>
    <w:rsid w:val="00F940CF"/>
    <w:rsid w:val="00F94A81"/>
    <w:rsid w:val="00FA56EC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98"/>
  </w:style>
  <w:style w:type="paragraph" w:styleId="Footer">
    <w:name w:val="footer"/>
    <w:basedOn w:val="Normal"/>
    <w:link w:val="Foot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298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93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3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73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2148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92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2013-03-21T14:10:00Z</cp:lastPrinted>
  <dcterms:created xsi:type="dcterms:W3CDTF">2019-02-25T15:06:00Z</dcterms:created>
  <dcterms:modified xsi:type="dcterms:W3CDTF">2019-02-25T15:06:00Z</dcterms:modified>
</cp:coreProperties>
</file>