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0A" w:rsidRDefault="00AD7F0A" w:rsidP="00AD7F0A">
      <w:pPr>
        <w:jc w:val="right"/>
      </w:pPr>
      <w:r>
        <w:t>March 12</w:t>
      </w:r>
      <w:r w:rsidRPr="00AD7F0A">
        <w:rPr>
          <w:vertAlign w:val="superscript"/>
        </w:rPr>
        <w:t>th</w:t>
      </w:r>
      <w:r>
        <w:t>, 2019</w:t>
      </w:r>
    </w:p>
    <w:p w:rsidR="00AD7F0A" w:rsidRDefault="00AD7F0A"/>
    <w:p w:rsidR="0072261F" w:rsidRDefault="00AD7F0A">
      <w:r>
        <w:t>Greetings,</w:t>
      </w:r>
    </w:p>
    <w:p w:rsidR="00907A00" w:rsidRDefault="00907A00">
      <w:r>
        <w:t xml:space="preserve">The intent of this letter is to share how the R.E.E.T.A.I.N grant has impacted, not only the child care program that </w:t>
      </w:r>
      <w:r w:rsidR="00AD7F0A">
        <w:t>employees me, but</w:t>
      </w:r>
      <w:r>
        <w:t xml:space="preserve"> for many individuals that work in the Early Childhood field. I have the opportunity to work directly with</w:t>
      </w:r>
      <w:r w:rsidR="00AD7F0A">
        <w:t xml:space="preserve"> both</w:t>
      </w:r>
      <w:r>
        <w:t xml:space="preserve"> children and </w:t>
      </w:r>
      <w:r w:rsidR="00AD7F0A">
        <w:t>the</w:t>
      </w:r>
      <w:r>
        <w:t xml:space="preserve"> many adults that spend countless hours supporting their brain developme</w:t>
      </w:r>
      <w:r w:rsidR="00AD7F0A">
        <w:t>nt</w:t>
      </w:r>
      <w:r>
        <w:t xml:space="preserve">. I am a </w:t>
      </w:r>
      <w:r w:rsidR="00AD7F0A">
        <w:t>C</w:t>
      </w:r>
      <w:r>
        <w:t xml:space="preserve">oach, </w:t>
      </w:r>
      <w:r w:rsidR="00AD7F0A">
        <w:t>M</w:t>
      </w:r>
      <w:r>
        <w:t xml:space="preserve">entor and </w:t>
      </w:r>
      <w:r w:rsidR="00AD7F0A">
        <w:t>E</w:t>
      </w:r>
      <w:r>
        <w:t xml:space="preserve">arly </w:t>
      </w:r>
      <w:r w:rsidR="00AD7F0A">
        <w:t>C</w:t>
      </w:r>
      <w:r>
        <w:t xml:space="preserve">hildhood </w:t>
      </w:r>
      <w:r w:rsidR="00AD7F0A">
        <w:t>E</w:t>
      </w:r>
      <w:r>
        <w:t>ducator. This grant offers me financial support to obtain more education and research about our field and the development of young children’s minds so I can share this information with others. As a first-year recipient, I will use these awarded funds to pay for a portion of my college tuition and my profession</w:t>
      </w:r>
      <w:bookmarkStart w:id="0" w:name="_GoBack"/>
      <w:bookmarkEnd w:id="0"/>
      <w:r>
        <w:t xml:space="preserve">al membership fees. </w:t>
      </w:r>
    </w:p>
    <w:p w:rsidR="00907A00" w:rsidRDefault="00907A00">
      <w:r>
        <w:t xml:space="preserve">Although brief, the length of this letter does not a reflect the distance these dollars will go and the </w:t>
      </w:r>
      <w:r w:rsidR="00AD7F0A">
        <w:t>number</w:t>
      </w:r>
      <w:r>
        <w:t xml:space="preserve"> of educators that it will reach. </w:t>
      </w:r>
    </w:p>
    <w:p w:rsidR="00907A00" w:rsidRDefault="00907A00"/>
    <w:p w:rsidR="00907A00" w:rsidRDefault="00907A00">
      <w:r>
        <w:t xml:space="preserve">Dana Smith Ellingson </w:t>
      </w:r>
    </w:p>
    <w:sectPr w:rsidR="0090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00"/>
    <w:rsid w:val="007177EB"/>
    <w:rsid w:val="0072261F"/>
    <w:rsid w:val="00907A00"/>
    <w:rsid w:val="00AD7F0A"/>
    <w:rsid w:val="00B8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B177"/>
  <w15:chartTrackingRefBased/>
  <w15:docId w15:val="{61EA9D4A-6425-4B32-BB29-6B3A55D5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James Smith</cp:lastModifiedBy>
  <cp:revision>1</cp:revision>
  <dcterms:created xsi:type="dcterms:W3CDTF">2019-03-12T20:00:00Z</dcterms:created>
  <dcterms:modified xsi:type="dcterms:W3CDTF">2019-03-12T20:13:00Z</dcterms:modified>
</cp:coreProperties>
</file>