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6D2F" w14:textId="77777777" w:rsidR="00F207EA" w:rsidRDefault="00F207EA" w:rsidP="00F207EA">
      <w:r>
        <w:t>STATE OF MINNESOTA THIRTY-FIFTH MEETING</w:t>
      </w:r>
    </w:p>
    <w:p w14:paraId="0DA1839C" w14:textId="77777777" w:rsidR="00F207EA" w:rsidRPr="005155AE" w:rsidRDefault="00F207EA" w:rsidP="00F207EA">
      <w:pPr>
        <w:rPr>
          <w:i/>
          <w:iCs/>
        </w:rPr>
      </w:pPr>
      <w:r>
        <w:t>HOUSE OF REPRESENTATIVES NINETY-SECOND SESSION</w:t>
      </w:r>
    </w:p>
    <w:p w14:paraId="0842C1DB" w14:textId="77777777" w:rsidR="00F207EA" w:rsidRDefault="00F207EA" w:rsidP="00F207EA"/>
    <w:p w14:paraId="04139B4B" w14:textId="77777777" w:rsidR="00F207EA" w:rsidRDefault="00F207EA" w:rsidP="00F207EA">
      <w:r>
        <w:t>COMMERCE FINANCE AND POLICY COMMITTEE</w:t>
      </w:r>
    </w:p>
    <w:p w14:paraId="7F395094" w14:textId="77777777" w:rsidR="00F207EA" w:rsidRDefault="00F207EA" w:rsidP="00F207EA"/>
    <w:p w14:paraId="54D530C8" w14:textId="4C115057" w:rsidR="00F207EA" w:rsidRDefault="00F207EA" w:rsidP="00F207EA">
      <w:r w:rsidRPr="00D167CA">
        <w:t>Representative Zack Stephenson, Chair of the Commerce Finance and Policy Committee, called the virtual meeting to order at 3:0</w:t>
      </w:r>
      <w:r>
        <w:t>0</w:t>
      </w:r>
      <w:r w:rsidRPr="00D167CA">
        <w:t xml:space="preserve"> PM on </w:t>
      </w:r>
      <w:r>
        <w:t xml:space="preserve">March 2nd, </w:t>
      </w:r>
      <w:proofErr w:type="gramStart"/>
      <w:r>
        <w:t>2022</w:t>
      </w:r>
      <w:proofErr w:type="gramEnd"/>
      <w:r w:rsidRPr="00D167CA">
        <w:t xml:space="preserve"> pursuant to House rule 10.01. The meeting was broadcast via Zoom and House Public Information Services.</w:t>
      </w:r>
    </w:p>
    <w:p w14:paraId="11BD3B9B" w14:textId="77777777" w:rsidR="00F207EA" w:rsidRDefault="00F207EA" w:rsidP="00F207EA"/>
    <w:p w14:paraId="23A45FB5" w14:textId="77777777" w:rsidR="00F207EA" w:rsidRDefault="00F207EA" w:rsidP="00F207EA">
      <w:r>
        <w:t>Members present:</w:t>
      </w:r>
    </w:p>
    <w:p w14:paraId="73F877A5" w14:textId="77777777" w:rsidR="00F207EA" w:rsidRDefault="00F207EA" w:rsidP="00F207EA"/>
    <w:p w14:paraId="1E12ED6E" w14:textId="77777777" w:rsidR="00F207EA" w:rsidRDefault="00F207EA" w:rsidP="00F207EA">
      <w:r>
        <w:t>STEPHENSON, Zack, Chair</w:t>
      </w:r>
    </w:p>
    <w:p w14:paraId="572B4B6F" w14:textId="77777777" w:rsidR="00F207EA" w:rsidRDefault="00F207EA" w:rsidP="00F207EA">
      <w:r>
        <w:t>KOTYZA-WITTHUHN, Carlie, Vice Chair</w:t>
      </w:r>
    </w:p>
    <w:p w14:paraId="32F9BD30" w14:textId="77777777" w:rsidR="00F207EA" w:rsidRDefault="00F207EA" w:rsidP="00F207EA">
      <w:r>
        <w:t>O’DRISCOLL, Tim, GOP Lead</w:t>
      </w:r>
    </w:p>
    <w:p w14:paraId="31DBA870" w14:textId="77777777" w:rsidR="00F207EA" w:rsidRDefault="00F207EA" w:rsidP="00F207EA">
      <w:r>
        <w:t>BAHR, Cal</w:t>
      </w:r>
    </w:p>
    <w:p w14:paraId="52D9ADE6" w14:textId="77777777" w:rsidR="00F207EA" w:rsidRDefault="00F207EA" w:rsidP="00F207EA">
      <w:r>
        <w:t>CARLSON, Andrew</w:t>
      </w:r>
    </w:p>
    <w:p w14:paraId="03F128E6" w14:textId="77777777" w:rsidR="00F207EA" w:rsidRDefault="00F207EA" w:rsidP="00F207EA">
      <w:r>
        <w:t>DAVNIE, Jim</w:t>
      </w:r>
    </w:p>
    <w:p w14:paraId="55BAB8F3" w14:textId="77777777" w:rsidR="00F207EA" w:rsidRDefault="00F207EA" w:rsidP="00F207EA">
      <w:r>
        <w:t>ELKINS, Steve</w:t>
      </w:r>
    </w:p>
    <w:p w14:paraId="7756215C" w14:textId="77777777" w:rsidR="00F207EA" w:rsidRDefault="00F207EA" w:rsidP="00F207EA">
      <w:r>
        <w:t>HALEY, Barb</w:t>
      </w:r>
    </w:p>
    <w:p w14:paraId="3E4AB385" w14:textId="77777777" w:rsidR="00F207EA" w:rsidRDefault="00F207EA" w:rsidP="00F207EA">
      <w:r>
        <w:t>KOEGEL, Erin</w:t>
      </w:r>
    </w:p>
    <w:p w14:paraId="52D5BAC6" w14:textId="77777777" w:rsidR="00F207EA" w:rsidRDefault="00F207EA" w:rsidP="00F207EA">
      <w:r>
        <w:t>LEE, Fue</w:t>
      </w:r>
    </w:p>
    <w:p w14:paraId="6C6B2661" w14:textId="77777777" w:rsidR="00F207EA" w:rsidRDefault="00F207EA" w:rsidP="00F207EA">
      <w:r>
        <w:t>LILLIE, Leon</w:t>
      </w:r>
    </w:p>
    <w:p w14:paraId="65AC3905" w14:textId="77777777" w:rsidR="00F207EA" w:rsidRDefault="00F207EA" w:rsidP="00F207EA">
      <w:r>
        <w:t>LISLEGARD, Dave</w:t>
      </w:r>
    </w:p>
    <w:p w14:paraId="1B14504E" w14:textId="2C200F59" w:rsidR="00F207EA" w:rsidRDefault="00F207EA" w:rsidP="00F207EA">
      <w:r>
        <w:t>LUCERO, Eric</w:t>
      </w:r>
    </w:p>
    <w:p w14:paraId="64F98ABE" w14:textId="17764E11" w:rsidR="00F207EA" w:rsidRDefault="00F207EA" w:rsidP="00F207EA">
      <w:r>
        <w:t>OLSON, Liz</w:t>
      </w:r>
    </w:p>
    <w:p w14:paraId="755991DB" w14:textId="77777777" w:rsidR="00F207EA" w:rsidRDefault="00F207EA" w:rsidP="00F207EA">
      <w:r>
        <w:t>PFARR, Brian</w:t>
      </w:r>
    </w:p>
    <w:p w14:paraId="083D7061" w14:textId="77777777" w:rsidR="00F207EA" w:rsidRDefault="00F207EA" w:rsidP="00F207EA">
      <w:r>
        <w:t>RASMUSSON, Jordan</w:t>
      </w:r>
    </w:p>
    <w:p w14:paraId="380CE96B" w14:textId="77777777" w:rsidR="00F207EA" w:rsidRDefault="00F207EA" w:rsidP="00F207EA">
      <w:r>
        <w:t>RICHARDSON, Ruth</w:t>
      </w:r>
    </w:p>
    <w:p w14:paraId="25140A41" w14:textId="3F76CAA0" w:rsidR="00F207EA" w:rsidRDefault="00F207EA" w:rsidP="00F207EA">
      <w:r>
        <w:t xml:space="preserve">THEIS, Tama </w:t>
      </w:r>
    </w:p>
    <w:p w14:paraId="28F7FE8A" w14:textId="77777777" w:rsidR="00F207EA" w:rsidRDefault="00F207EA" w:rsidP="00F207EA"/>
    <w:p w14:paraId="4CECCF52" w14:textId="77777777" w:rsidR="00F207EA" w:rsidRDefault="00F207EA" w:rsidP="00F207EA">
      <w:r>
        <w:t xml:space="preserve">A quorum was present. </w:t>
      </w:r>
    </w:p>
    <w:p w14:paraId="33DA58CD" w14:textId="77777777" w:rsidR="00F207EA" w:rsidRDefault="00F207EA" w:rsidP="00F207EA"/>
    <w:p w14:paraId="2B3A5819" w14:textId="4E924795" w:rsidR="00122E42" w:rsidRPr="00D24B53" w:rsidRDefault="00F207EA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>
        <w:rPr>
          <w:rFonts w:cs="Times New Roman"/>
          <w:color w:val="000000"/>
          <w:szCs w:val="24"/>
          <w:shd w:val="clear" w:color="auto" w:fill="FFFFFF"/>
        </w:rPr>
        <w:t>Kotyza-Witthuhn</w:t>
      </w:r>
      <w:r w:rsidRPr="0002237F">
        <w:rPr>
          <w:rFonts w:cs="Times New Roman"/>
          <w:color w:val="000000"/>
          <w:szCs w:val="24"/>
          <w:shd w:val="clear" w:color="auto" w:fill="FFFFFF"/>
        </w:rPr>
        <w:t xml:space="preserve"> moved to approve the minutes from the committee meeting on</w:t>
      </w:r>
      <w:r>
        <w:rPr>
          <w:rFonts w:cs="Times New Roman"/>
          <w:color w:val="000000"/>
          <w:szCs w:val="24"/>
          <w:shd w:val="clear" w:color="auto" w:fill="FFFFFF"/>
        </w:rPr>
        <w:t xml:space="preserve"> February 23</w:t>
      </w:r>
      <w:r w:rsidRPr="00F207EA">
        <w:rPr>
          <w:rFonts w:cs="Times New Roman"/>
          <w:color w:val="000000"/>
          <w:szCs w:val="24"/>
          <w:shd w:val="clear" w:color="auto" w:fill="FFFFFF"/>
          <w:vertAlign w:val="superscript"/>
        </w:rPr>
        <w:t>rd</w:t>
      </w:r>
      <w:r>
        <w:rPr>
          <w:rFonts w:cs="Times New Roman"/>
          <w:color w:val="000000"/>
          <w:szCs w:val="24"/>
          <w:shd w:val="clear" w:color="auto" w:fill="FFFFFF"/>
        </w:rPr>
        <w:t xml:space="preserve">, 2022. </w:t>
      </w:r>
      <w:r w:rsidRPr="00710544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103CBECB" w14:textId="368454B3" w:rsidR="00F207EA" w:rsidRDefault="00F207EA"/>
    <w:p w14:paraId="08CEA1F7" w14:textId="720BD692" w:rsidR="00F207EA" w:rsidRDefault="00F207EA" w:rsidP="00F207EA">
      <w:r>
        <w:t>HF11 (Schultz); Transitional cost-sharing reduction, premium subsidy, small employers public option, and transitional health care credit established; MinnesotaCare eligibility expanded; premium scale modified; and recommendations required for alternative delivery and payment system.</w:t>
      </w:r>
    </w:p>
    <w:p w14:paraId="4B339ECB" w14:textId="252E507D" w:rsidR="00F207EA" w:rsidRDefault="00F207EA" w:rsidP="00F207EA"/>
    <w:p w14:paraId="7CD28660" w14:textId="0BCC425C" w:rsidR="00F207EA" w:rsidRDefault="00F207EA" w:rsidP="00F207EA">
      <w:r>
        <w:t xml:space="preserve">Representative Stephenson </w:t>
      </w:r>
      <w:r w:rsidRPr="00F207EA">
        <w:t>move</w:t>
      </w:r>
      <w:r>
        <w:t>d</w:t>
      </w:r>
      <w:r w:rsidRPr="00F207EA">
        <w:t xml:space="preserve"> </w:t>
      </w:r>
      <w:r w:rsidR="00DA7D23">
        <w:t>HF</w:t>
      </w:r>
      <w:r w:rsidRPr="00F207EA">
        <w:t>11 be recommended to be referred to the Taxes Committee.</w:t>
      </w:r>
    </w:p>
    <w:p w14:paraId="22114DF3" w14:textId="0CE81CE7" w:rsidR="00DA7D23" w:rsidRDefault="00DA7D23" w:rsidP="00F207EA"/>
    <w:p w14:paraId="750E8739" w14:textId="48E1DBA4" w:rsidR="00DA7D23" w:rsidRPr="00710544" w:rsidRDefault="00DA7D23" w:rsidP="00DA7D23">
      <w:pPr>
        <w:ind w:left="1440" w:hanging="144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Representative Stephenson moved the HF11A26 (Schultz) amendment. </w:t>
      </w:r>
      <w:r w:rsidRPr="00710544">
        <w:rPr>
          <w:rFonts w:cs="Times New Roman"/>
          <w:szCs w:val="24"/>
          <w:u w:val="single"/>
        </w:rPr>
        <w:t xml:space="preserve">THE MOTION </w:t>
      </w:r>
    </w:p>
    <w:p w14:paraId="717C2704" w14:textId="4D23F49B" w:rsidR="00DA7D23" w:rsidRDefault="00DA7D23" w:rsidP="00DA7D23">
      <w:pPr>
        <w:rPr>
          <w:rFonts w:cs="Times New Roman"/>
          <w:szCs w:val="24"/>
          <w:u w:val="single"/>
        </w:rPr>
      </w:pPr>
      <w:r w:rsidRPr="00710544">
        <w:rPr>
          <w:rFonts w:cs="Times New Roman"/>
          <w:szCs w:val="24"/>
          <w:u w:val="single"/>
        </w:rPr>
        <w:t xml:space="preserve">PREVAILED. THE AMENDMENT WAS ADOPTED. </w:t>
      </w:r>
    </w:p>
    <w:p w14:paraId="592B2569" w14:textId="77777777" w:rsidR="00D24B53" w:rsidRDefault="00D24B53" w:rsidP="00DA7D23">
      <w:pPr>
        <w:rPr>
          <w:rFonts w:cs="Times New Roman"/>
          <w:szCs w:val="24"/>
        </w:rPr>
      </w:pPr>
    </w:p>
    <w:p w14:paraId="776BC70E" w14:textId="5CD10149" w:rsidR="00DA7D23" w:rsidRDefault="00DA7D23" w:rsidP="00DA7D23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The following testified on HF11:</w:t>
      </w:r>
    </w:p>
    <w:p w14:paraId="2D55A06B" w14:textId="77777777" w:rsidR="00DA7D23" w:rsidRPr="00DA7D23" w:rsidRDefault="00DA7D23" w:rsidP="00DA7D23">
      <w:pPr>
        <w:rPr>
          <w:rFonts w:cs="Times New Roman"/>
          <w:szCs w:val="24"/>
        </w:rPr>
      </w:pPr>
      <w:r w:rsidRPr="00DA7D23">
        <w:rPr>
          <w:rFonts w:cs="Times New Roman"/>
          <w:szCs w:val="24"/>
        </w:rPr>
        <w:t>Lauren Gaffney, Main Street Alliance</w:t>
      </w:r>
    </w:p>
    <w:p w14:paraId="48F7E377" w14:textId="42002BAF" w:rsidR="00DA7D23" w:rsidRPr="00DA7D23" w:rsidRDefault="00DA7D23" w:rsidP="00DA7D23">
      <w:pPr>
        <w:rPr>
          <w:rFonts w:cs="Times New Roman"/>
          <w:szCs w:val="24"/>
        </w:rPr>
      </w:pPr>
      <w:r w:rsidRPr="00DA7D23">
        <w:rPr>
          <w:rFonts w:cs="Times New Roman"/>
          <w:szCs w:val="24"/>
        </w:rPr>
        <w:t xml:space="preserve">Elizabeth Lienesch </w:t>
      </w:r>
    </w:p>
    <w:p w14:paraId="68DE27B7" w14:textId="69D91966" w:rsidR="00DA7D23" w:rsidRPr="00DA7D23" w:rsidRDefault="00DA7D23" w:rsidP="00DA7D23">
      <w:pPr>
        <w:rPr>
          <w:rFonts w:cs="Times New Roman"/>
          <w:szCs w:val="24"/>
        </w:rPr>
      </w:pPr>
      <w:r w:rsidRPr="00DA7D23">
        <w:rPr>
          <w:rFonts w:cs="Times New Roman"/>
          <w:szCs w:val="24"/>
        </w:rPr>
        <w:t>Mike Peterson, MN Far</w:t>
      </w:r>
      <w:r>
        <w:rPr>
          <w:rFonts w:cs="Times New Roman"/>
          <w:szCs w:val="24"/>
        </w:rPr>
        <w:t>m</w:t>
      </w:r>
      <w:r w:rsidRPr="00DA7D23">
        <w:rPr>
          <w:rFonts w:cs="Times New Roman"/>
          <w:szCs w:val="24"/>
        </w:rPr>
        <w:t>ers Union</w:t>
      </w:r>
    </w:p>
    <w:p w14:paraId="2DA68F5E" w14:textId="77777777" w:rsidR="00DA7D23" w:rsidRPr="00DA7D23" w:rsidRDefault="00DA7D23" w:rsidP="00DA7D23">
      <w:pPr>
        <w:rPr>
          <w:rFonts w:cs="Times New Roman"/>
          <w:szCs w:val="24"/>
        </w:rPr>
      </w:pPr>
    </w:p>
    <w:p w14:paraId="69D6D499" w14:textId="77777777" w:rsidR="00DA7D23" w:rsidRPr="00DA7D23" w:rsidRDefault="00DA7D23" w:rsidP="00DA7D23">
      <w:pPr>
        <w:rPr>
          <w:rFonts w:cs="Times New Roman"/>
          <w:szCs w:val="24"/>
        </w:rPr>
      </w:pPr>
      <w:r w:rsidRPr="00DA7D23">
        <w:rPr>
          <w:rFonts w:cs="Times New Roman"/>
          <w:szCs w:val="24"/>
        </w:rPr>
        <w:t>Testifiers:</w:t>
      </w:r>
    </w:p>
    <w:p w14:paraId="71A6EE69" w14:textId="77777777" w:rsidR="00DA7D23" w:rsidRPr="00DA7D23" w:rsidRDefault="00DA7D23" w:rsidP="00DA7D23">
      <w:pPr>
        <w:rPr>
          <w:rFonts w:cs="Times New Roman"/>
          <w:szCs w:val="24"/>
        </w:rPr>
      </w:pPr>
      <w:r w:rsidRPr="00DA7D23">
        <w:rPr>
          <w:rFonts w:cs="Times New Roman"/>
          <w:szCs w:val="24"/>
        </w:rPr>
        <w:t>Bentley Graves, MN Chamber</w:t>
      </w:r>
    </w:p>
    <w:p w14:paraId="2ECC18B0" w14:textId="5D63E742" w:rsidR="00DA7D23" w:rsidRDefault="00DA7D23" w:rsidP="00DA7D23">
      <w:pPr>
        <w:rPr>
          <w:rFonts w:cs="Times New Roman"/>
          <w:szCs w:val="24"/>
        </w:rPr>
      </w:pPr>
      <w:r w:rsidRPr="00DA7D23">
        <w:rPr>
          <w:rFonts w:cs="Times New Roman"/>
          <w:szCs w:val="24"/>
        </w:rPr>
        <w:t>Joel Ulland</w:t>
      </w:r>
      <w:r>
        <w:rPr>
          <w:rFonts w:cs="Times New Roman"/>
          <w:szCs w:val="24"/>
        </w:rPr>
        <w:t xml:space="preserve">, </w:t>
      </w:r>
      <w:r w:rsidRPr="00DA7D23">
        <w:rPr>
          <w:rFonts w:cs="Times New Roman"/>
          <w:szCs w:val="24"/>
        </w:rPr>
        <w:t>UCare</w:t>
      </w:r>
    </w:p>
    <w:p w14:paraId="5CABC716" w14:textId="4501775A" w:rsidR="00DA7D23" w:rsidRDefault="00DA7D23" w:rsidP="00DA7D23">
      <w:pPr>
        <w:rPr>
          <w:rFonts w:cs="Times New Roman"/>
          <w:szCs w:val="24"/>
        </w:rPr>
      </w:pPr>
    </w:p>
    <w:p w14:paraId="73CB3C37" w14:textId="5AAD6763" w:rsidR="00DA7D23" w:rsidRDefault="00DA7D23" w:rsidP="00DA7D2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Representative Stephenson renewed his motion that HF11, as amended, be re-referred to the Taxes Committee. The clerk took the roll. </w:t>
      </w:r>
    </w:p>
    <w:p w14:paraId="4964364D" w14:textId="2484130C" w:rsidR="00DA7D23" w:rsidRDefault="00DA7D23" w:rsidP="00DA7D23">
      <w:pPr>
        <w:rPr>
          <w:rFonts w:cs="Times New Roman"/>
          <w:szCs w:val="24"/>
        </w:rPr>
      </w:pPr>
    </w:p>
    <w:p w14:paraId="79DB7C7C" w14:textId="34527CC0" w:rsidR="00DA7D23" w:rsidRDefault="00DA7D23" w:rsidP="00DA7D23">
      <w:pPr>
        <w:rPr>
          <w:rFonts w:cs="Times New Roman"/>
          <w:szCs w:val="24"/>
        </w:rPr>
      </w:pPr>
      <w:r>
        <w:rPr>
          <w:rFonts w:cs="Times New Roman"/>
          <w:szCs w:val="24"/>
        </w:rPr>
        <w:t>AYES</w:t>
      </w:r>
    </w:p>
    <w:p w14:paraId="238DA427" w14:textId="77777777" w:rsidR="00DA7D23" w:rsidRDefault="00DA7D23" w:rsidP="00DA7D23">
      <w:r>
        <w:t>STEPHENSON, Zack, Chair</w:t>
      </w:r>
    </w:p>
    <w:p w14:paraId="0BDF312E" w14:textId="77777777" w:rsidR="00DA7D23" w:rsidRDefault="00DA7D23" w:rsidP="00DA7D23">
      <w:r>
        <w:t>KOTYZA-WITTHUHN, Carlie, Vice Chair</w:t>
      </w:r>
    </w:p>
    <w:p w14:paraId="37021145" w14:textId="77777777" w:rsidR="00DA7D23" w:rsidRDefault="00DA7D23" w:rsidP="00DA7D23">
      <w:r>
        <w:t>CARLSON, Andrew</w:t>
      </w:r>
    </w:p>
    <w:p w14:paraId="655D63BF" w14:textId="77777777" w:rsidR="00DA7D23" w:rsidRDefault="00DA7D23" w:rsidP="00DA7D23">
      <w:r>
        <w:t>DAVNIE, Jim</w:t>
      </w:r>
    </w:p>
    <w:p w14:paraId="4AC894DE" w14:textId="77777777" w:rsidR="00DA7D23" w:rsidRDefault="00DA7D23" w:rsidP="00DA7D23">
      <w:r>
        <w:t>ELKINS, Steve</w:t>
      </w:r>
    </w:p>
    <w:p w14:paraId="09D5C0F3" w14:textId="77777777" w:rsidR="00DA7D23" w:rsidRDefault="00DA7D23" w:rsidP="00DA7D23">
      <w:r>
        <w:t>KOEGEL, Erin</w:t>
      </w:r>
    </w:p>
    <w:p w14:paraId="6857EFE2" w14:textId="77777777" w:rsidR="00DA7D23" w:rsidRDefault="00DA7D23" w:rsidP="00DA7D23">
      <w:r>
        <w:t>LEE, Fue</w:t>
      </w:r>
    </w:p>
    <w:p w14:paraId="109AA77E" w14:textId="77777777" w:rsidR="00DA7D23" w:rsidRDefault="00DA7D23" w:rsidP="00DA7D23">
      <w:r>
        <w:t>LILLIE, Leon</w:t>
      </w:r>
    </w:p>
    <w:p w14:paraId="1EF49790" w14:textId="77777777" w:rsidR="00DA7D23" w:rsidRDefault="00DA7D23" w:rsidP="00DA7D23">
      <w:r>
        <w:t>OLSON, Liz</w:t>
      </w:r>
    </w:p>
    <w:p w14:paraId="332BCE85" w14:textId="77777777" w:rsidR="00DA7D23" w:rsidRDefault="00DA7D23" w:rsidP="00DA7D23">
      <w:r>
        <w:t>RICHARDSON, Ruth</w:t>
      </w:r>
    </w:p>
    <w:p w14:paraId="5B88A0CC" w14:textId="0A235656" w:rsidR="00DA7D23" w:rsidRDefault="00DA7D23" w:rsidP="00DA7D23">
      <w:pPr>
        <w:rPr>
          <w:rFonts w:cs="Times New Roman"/>
          <w:szCs w:val="24"/>
        </w:rPr>
      </w:pPr>
    </w:p>
    <w:p w14:paraId="57D4ADFC" w14:textId="3E792880" w:rsidR="00DA7D23" w:rsidRDefault="00DA7D23" w:rsidP="00DA7D23">
      <w:pPr>
        <w:rPr>
          <w:rFonts w:cs="Times New Roman"/>
          <w:szCs w:val="24"/>
        </w:rPr>
      </w:pPr>
      <w:r>
        <w:rPr>
          <w:rFonts w:cs="Times New Roman"/>
          <w:szCs w:val="24"/>
        </w:rPr>
        <w:t>NAYS</w:t>
      </w:r>
    </w:p>
    <w:p w14:paraId="0FC01DD5" w14:textId="77777777" w:rsidR="00B56197" w:rsidRDefault="00B56197" w:rsidP="00B56197">
      <w:r>
        <w:t>O’DRISCOLL, Tim, GOP Lead</w:t>
      </w:r>
    </w:p>
    <w:p w14:paraId="584520CF" w14:textId="3817A51A" w:rsidR="00B56197" w:rsidRDefault="00B56197" w:rsidP="00B56197">
      <w:r>
        <w:t>BAHR, Cal</w:t>
      </w:r>
    </w:p>
    <w:p w14:paraId="05A6C0AE" w14:textId="42D533C0" w:rsidR="00B56197" w:rsidRDefault="00B56197" w:rsidP="00B56197">
      <w:r>
        <w:t>HALEY, Barb</w:t>
      </w:r>
    </w:p>
    <w:p w14:paraId="12D72CD1" w14:textId="1809A4EC" w:rsidR="00B56197" w:rsidRDefault="00B56197" w:rsidP="00B56197">
      <w:r>
        <w:t>LUCERO, Eric</w:t>
      </w:r>
    </w:p>
    <w:p w14:paraId="7B882E51" w14:textId="77777777" w:rsidR="00B56197" w:rsidRDefault="00B56197" w:rsidP="00B56197">
      <w:r>
        <w:t>PFARR, Brian</w:t>
      </w:r>
    </w:p>
    <w:p w14:paraId="3265C519" w14:textId="163CD31E" w:rsidR="00B56197" w:rsidRDefault="00B56197" w:rsidP="00B56197">
      <w:r>
        <w:t>RASMUSSON, Jordan</w:t>
      </w:r>
    </w:p>
    <w:p w14:paraId="7E25A7E4" w14:textId="2713E610" w:rsidR="00B56197" w:rsidRDefault="00B56197" w:rsidP="00B56197">
      <w:r>
        <w:t xml:space="preserve">THEIS, Tama </w:t>
      </w:r>
    </w:p>
    <w:p w14:paraId="5AAEA90D" w14:textId="284161D7" w:rsidR="00DA7D23" w:rsidRDefault="00DA7D23" w:rsidP="00DA7D23">
      <w:pPr>
        <w:rPr>
          <w:rFonts w:cs="Times New Roman"/>
          <w:szCs w:val="24"/>
        </w:rPr>
      </w:pPr>
    </w:p>
    <w:p w14:paraId="6F5332FE" w14:textId="764B2A39" w:rsidR="00B56197" w:rsidRDefault="00B56197" w:rsidP="00DA7D23">
      <w:pPr>
        <w:rPr>
          <w:rFonts w:cs="Times New Roman"/>
          <w:szCs w:val="24"/>
        </w:rPr>
      </w:pPr>
      <w:r>
        <w:rPr>
          <w:rFonts w:cs="Times New Roman"/>
          <w:szCs w:val="24"/>
        </w:rPr>
        <w:t>ABSENT</w:t>
      </w:r>
    </w:p>
    <w:p w14:paraId="597F18A6" w14:textId="77777777" w:rsidR="00B56197" w:rsidRDefault="00B56197" w:rsidP="00B56197">
      <w:r>
        <w:t>LISLEGARD, Dave</w:t>
      </w:r>
    </w:p>
    <w:p w14:paraId="5EF45002" w14:textId="5DAE4A7F" w:rsidR="00DA7D23" w:rsidRDefault="00DA7D23" w:rsidP="00DA7D23">
      <w:pPr>
        <w:rPr>
          <w:rFonts w:cs="Times New Roman"/>
          <w:szCs w:val="24"/>
        </w:rPr>
      </w:pPr>
    </w:p>
    <w:p w14:paraId="6CA62151" w14:textId="481BC1D3" w:rsidR="00F207EA" w:rsidRDefault="00DA7D23" w:rsidP="00F207EA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With</w:t>
      </w:r>
      <w:r w:rsidR="00B56197">
        <w:rPr>
          <w:rFonts w:cs="Times New Roman"/>
          <w:szCs w:val="24"/>
        </w:rPr>
        <w:t xml:space="preserve"> 10 </w:t>
      </w:r>
      <w:r>
        <w:rPr>
          <w:rFonts w:cs="Times New Roman"/>
          <w:szCs w:val="24"/>
        </w:rPr>
        <w:t xml:space="preserve">AYES and </w:t>
      </w:r>
      <w:r w:rsidR="00B56197">
        <w:rPr>
          <w:rFonts w:cs="Times New Roman"/>
          <w:szCs w:val="24"/>
        </w:rPr>
        <w:t>7</w:t>
      </w:r>
      <w:r>
        <w:rPr>
          <w:rFonts w:cs="Times New Roman"/>
          <w:szCs w:val="24"/>
        </w:rPr>
        <w:t xml:space="preserve"> NAYS, </w:t>
      </w:r>
      <w:r>
        <w:rPr>
          <w:rFonts w:cs="Times New Roman"/>
          <w:szCs w:val="24"/>
          <w:u w:val="single"/>
        </w:rPr>
        <w:t xml:space="preserve">THE MOTION PREVAILED. </w:t>
      </w:r>
    </w:p>
    <w:p w14:paraId="5E537263" w14:textId="425824F8" w:rsidR="00DA7D23" w:rsidRDefault="00DA7D23" w:rsidP="00F207EA">
      <w:pPr>
        <w:rPr>
          <w:rFonts w:cs="Times New Roman"/>
          <w:szCs w:val="24"/>
          <w:u w:val="single"/>
        </w:rPr>
      </w:pPr>
    </w:p>
    <w:p w14:paraId="4A8F123D" w14:textId="75065D7B" w:rsidR="00DA7D23" w:rsidRPr="00B56197" w:rsidRDefault="00DA7D23" w:rsidP="00F207EA">
      <w:r>
        <w:t xml:space="preserve">Vice Chair Kotyza-Witthuhn assumed the gavel at </w:t>
      </w:r>
      <w:r w:rsidR="00B56197">
        <w:t>3:34 PM.</w:t>
      </w:r>
    </w:p>
    <w:p w14:paraId="6D8BBF14" w14:textId="77777777" w:rsidR="00F207EA" w:rsidRDefault="00F207EA" w:rsidP="00F207EA"/>
    <w:p w14:paraId="7A282B23" w14:textId="480E5D8C" w:rsidR="00F207EA" w:rsidRDefault="00F207EA" w:rsidP="00F207EA">
      <w:r>
        <w:t>HF3717 (Stephenson); Minnesota premium security plan operation extended, and money transferred.</w:t>
      </w:r>
    </w:p>
    <w:p w14:paraId="6A279468" w14:textId="0B753DBD" w:rsidR="00DA7D23" w:rsidRDefault="00DA7D23" w:rsidP="00F207EA"/>
    <w:p w14:paraId="0DB21A64" w14:textId="35D8BB20" w:rsidR="00F207EA" w:rsidRDefault="00DA7D23">
      <w:r w:rsidRPr="00DA7D23">
        <w:t>Rep</w:t>
      </w:r>
      <w:r w:rsidR="00D24B53">
        <w:t>resentative</w:t>
      </w:r>
      <w:r w:rsidRPr="00DA7D23">
        <w:t xml:space="preserve"> Stephenson move</w:t>
      </w:r>
      <w:r>
        <w:t>d</w:t>
      </w:r>
      <w:r w:rsidRPr="00DA7D23">
        <w:t xml:space="preserve"> H</w:t>
      </w:r>
      <w:r w:rsidR="00D24B53">
        <w:t>F</w:t>
      </w:r>
      <w:r w:rsidRPr="00DA7D23">
        <w:t xml:space="preserve">3717 be recommended to be re-referred to the </w:t>
      </w:r>
      <w:bookmarkStart w:id="0" w:name="_Hlk97032264"/>
      <w:r w:rsidRPr="00DA7D23">
        <w:t>Health Finance and Policy Committee.</w:t>
      </w:r>
    </w:p>
    <w:p w14:paraId="568F9536" w14:textId="7BA4D565" w:rsidR="00D24B53" w:rsidRDefault="00D24B53"/>
    <w:p w14:paraId="64A7A47B" w14:textId="33133129" w:rsidR="00D24B53" w:rsidRPr="00710544" w:rsidRDefault="00D24B53" w:rsidP="00D24B53">
      <w:pPr>
        <w:ind w:left="1440" w:hanging="144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lastRenderedPageBreak/>
        <w:t xml:space="preserve">Representative Stephenson moved the HF3717A8 (Stephenson) amendment. </w:t>
      </w:r>
      <w:r w:rsidRPr="00710544">
        <w:rPr>
          <w:rFonts w:cs="Times New Roman"/>
          <w:szCs w:val="24"/>
          <w:u w:val="single"/>
        </w:rPr>
        <w:t xml:space="preserve">THE MOTION </w:t>
      </w:r>
    </w:p>
    <w:p w14:paraId="0E5DFE65" w14:textId="514A611B" w:rsidR="00D24B53" w:rsidRDefault="00D24B53" w:rsidP="00D24B53">
      <w:pPr>
        <w:rPr>
          <w:rFonts w:cs="Times New Roman"/>
          <w:szCs w:val="24"/>
          <w:u w:val="single"/>
        </w:rPr>
      </w:pPr>
      <w:r w:rsidRPr="00710544">
        <w:rPr>
          <w:rFonts w:cs="Times New Roman"/>
          <w:szCs w:val="24"/>
          <w:u w:val="single"/>
        </w:rPr>
        <w:t xml:space="preserve">PREVAILED. THE AMENDMENT WAS ADOPTED. </w:t>
      </w:r>
    </w:p>
    <w:p w14:paraId="2D7C257F" w14:textId="0EB74711" w:rsidR="00D24B53" w:rsidRDefault="00D24B53" w:rsidP="00D24B53">
      <w:pPr>
        <w:rPr>
          <w:rFonts w:cs="Times New Roman"/>
          <w:szCs w:val="24"/>
          <w:u w:val="single"/>
        </w:rPr>
      </w:pPr>
    </w:p>
    <w:p w14:paraId="08D1808D" w14:textId="7123EA19" w:rsidR="00D24B53" w:rsidRPr="00710544" w:rsidRDefault="00D24B53" w:rsidP="00D24B53">
      <w:pPr>
        <w:ind w:left="1440" w:hanging="144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Representative Stephenson moved the HF3717A13 (Stephenson) amendment. </w:t>
      </w:r>
      <w:r w:rsidRPr="00710544">
        <w:rPr>
          <w:rFonts w:cs="Times New Roman"/>
          <w:szCs w:val="24"/>
          <w:u w:val="single"/>
        </w:rPr>
        <w:t xml:space="preserve">THE MOTION </w:t>
      </w:r>
    </w:p>
    <w:p w14:paraId="683D5A3E" w14:textId="09D8BB25" w:rsidR="00D24B53" w:rsidRDefault="00D24B53" w:rsidP="00D24B53">
      <w:pPr>
        <w:rPr>
          <w:rFonts w:cs="Times New Roman"/>
          <w:szCs w:val="24"/>
          <w:u w:val="single"/>
        </w:rPr>
      </w:pPr>
      <w:r w:rsidRPr="00710544">
        <w:rPr>
          <w:rFonts w:cs="Times New Roman"/>
          <w:szCs w:val="24"/>
          <w:u w:val="single"/>
        </w:rPr>
        <w:t xml:space="preserve">PREVAILED. THE AMENDMENT WAS ADOPTED. </w:t>
      </w:r>
    </w:p>
    <w:p w14:paraId="5A9029DF" w14:textId="7B5EF6E1" w:rsidR="00D24B53" w:rsidRDefault="00D24B53" w:rsidP="00D24B53">
      <w:pPr>
        <w:rPr>
          <w:rFonts w:cs="Times New Roman"/>
          <w:szCs w:val="24"/>
          <w:u w:val="single"/>
        </w:rPr>
      </w:pPr>
    </w:p>
    <w:p w14:paraId="5C339BEF" w14:textId="5EAE84FD" w:rsidR="005906B5" w:rsidRPr="00710544" w:rsidRDefault="005906B5" w:rsidP="005906B5">
      <w:pPr>
        <w:ind w:left="1440" w:hanging="144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Representative Stephenson moved the HF3717A</w:t>
      </w:r>
      <w:r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(Stephenson) amendment. </w:t>
      </w:r>
      <w:r w:rsidRPr="00710544">
        <w:rPr>
          <w:rFonts w:cs="Times New Roman"/>
          <w:szCs w:val="24"/>
          <w:u w:val="single"/>
        </w:rPr>
        <w:t xml:space="preserve">THE MOTION </w:t>
      </w:r>
    </w:p>
    <w:p w14:paraId="0531FE91" w14:textId="59A48DAD" w:rsidR="005906B5" w:rsidRDefault="005906B5" w:rsidP="00D24B53">
      <w:pPr>
        <w:rPr>
          <w:rFonts w:cs="Times New Roman"/>
          <w:szCs w:val="24"/>
          <w:u w:val="single"/>
        </w:rPr>
      </w:pPr>
      <w:r w:rsidRPr="00710544">
        <w:rPr>
          <w:rFonts w:cs="Times New Roman"/>
          <w:szCs w:val="24"/>
          <w:u w:val="single"/>
        </w:rPr>
        <w:t xml:space="preserve">PREVAILED. THE AMENDMENT WAS ADOPTED. </w:t>
      </w:r>
    </w:p>
    <w:p w14:paraId="125B8615" w14:textId="77777777" w:rsidR="005906B5" w:rsidRDefault="005906B5" w:rsidP="00D24B53">
      <w:pPr>
        <w:rPr>
          <w:rFonts w:cs="Times New Roman"/>
          <w:szCs w:val="24"/>
          <w:u w:val="single"/>
        </w:rPr>
      </w:pPr>
    </w:p>
    <w:p w14:paraId="6975CE3D" w14:textId="2E79BFA3" w:rsidR="00D24B53" w:rsidRPr="00710544" w:rsidRDefault="00D24B53" w:rsidP="00D24B53">
      <w:pPr>
        <w:ind w:left="1440" w:hanging="144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Representative Stephenson moved the HF3717A4 (Stephenson) amendment. </w:t>
      </w:r>
      <w:r w:rsidRPr="00710544">
        <w:rPr>
          <w:rFonts w:cs="Times New Roman"/>
          <w:szCs w:val="24"/>
          <w:u w:val="single"/>
        </w:rPr>
        <w:t xml:space="preserve">THE MOTION </w:t>
      </w:r>
    </w:p>
    <w:p w14:paraId="6775EAC6" w14:textId="77777777" w:rsidR="00D24B53" w:rsidRDefault="00D24B53" w:rsidP="00D24B53">
      <w:pPr>
        <w:rPr>
          <w:rFonts w:cs="Times New Roman"/>
          <w:szCs w:val="24"/>
          <w:u w:val="single"/>
        </w:rPr>
      </w:pPr>
      <w:r w:rsidRPr="00710544">
        <w:rPr>
          <w:rFonts w:cs="Times New Roman"/>
          <w:szCs w:val="24"/>
          <w:u w:val="single"/>
        </w:rPr>
        <w:t xml:space="preserve">PREVAILED. THE AMENDMENT WAS ADOPTED. </w:t>
      </w:r>
    </w:p>
    <w:p w14:paraId="7969C349" w14:textId="0FB99D3F" w:rsidR="00D24B53" w:rsidRDefault="00D24B53" w:rsidP="00D24B53">
      <w:pPr>
        <w:rPr>
          <w:rFonts w:cs="Times New Roman"/>
          <w:szCs w:val="24"/>
          <w:u w:val="single"/>
        </w:rPr>
      </w:pPr>
    </w:p>
    <w:p w14:paraId="3E90AC90" w14:textId="0C55FAF8" w:rsidR="00D24B53" w:rsidRPr="00710544" w:rsidRDefault="00D24B53" w:rsidP="00D24B53">
      <w:pPr>
        <w:ind w:left="1440" w:hanging="144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Representative Stephenson moved the HF3717A7 (Stephenson) amendment. </w:t>
      </w:r>
      <w:bookmarkStart w:id="1" w:name="_Hlk97032514"/>
      <w:r w:rsidRPr="00710544">
        <w:rPr>
          <w:rFonts w:cs="Times New Roman"/>
          <w:szCs w:val="24"/>
          <w:u w:val="single"/>
        </w:rPr>
        <w:t xml:space="preserve">THE MOTION </w:t>
      </w:r>
    </w:p>
    <w:p w14:paraId="4F38EB33" w14:textId="5989A933" w:rsidR="00D24B53" w:rsidRDefault="00D24B53" w:rsidP="00D24B53">
      <w:pPr>
        <w:rPr>
          <w:rFonts w:cs="Times New Roman"/>
          <w:szCs w:val="24"/>
          <w:u w:val="single"/>
        </w:rPr>
      </w:pPr>
      <w:r w:rsidRPr="00710544">
        <w:rPr>
          <w:rFonts w:cs="Times New Roman"/>
          <w:szCs w:val="24"/>
          <w:u w:val="single"/>
        </w:rPr>
        <w:t xml:space="preserve">PREVAILED. THE AMENDMENT WAS ADOPTED. </w:t>
      </w:r>
    </w:p>
    <w:bookmarkEnd w:id="1"/>
    <w:p w14:paraId="112CF0B5" w14:textId="041B07CE" w:rsidR="00D24B53" w:rsidRDefault="00D24B53" w:rsidP="00D24B53">
      <w:pPr>
        <w:rPr>
          <w:rFonts w:cs="Times New Roman"/>
          <w:szCs w:val="24"/>
          <w:u w:val="single"/>
        </w:rPr>
      </w:pPr>
    </w:p>
    <w:p w14:paraId="1C071838" w14:textId="31B63308" w:rsidR="00D24B53" w:rsidRDefault="00D24B53" w:rsidP="00A15C38">
      <w:pPr>
        <w:ind w:left="1440" w:hanging="144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Representative Kotyza-Witthuhn moved the HF</w:t>
      </w:r>
      <w:r w:rsidR="00A15C38">
        <w:rPr>
          <w:rFonts w:cs="Times New Roman"/>
          <w:szCs w:val="24"/>
        </w:rPr>
        <w:t>3717A9 (Kotyza-Witthuhn) amendment.</w:t>
      </w:r>
    </w:p>
    <w:p w14:paraId="5ED222DF" w14:textId="7B3861A1" w:rsidR="00D24B53" w:rsidRDefault="00A15C38" w:rsidP="00D24B53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THE MOTION PREVAILED. THE AMENDMENT WAS ADOPTED. </w:t>
      </w:r>
    </w:p>
    <w:p w14:paraId="3D066303" w14:textId="6A3280E8" w:rsidR="00A15C38" w:rsidRDefault="00A15C38" w:rsidP="00D24B53">
      <w:pPr>
        <w:rPr>
          <w:rFonts w:cs="Times New Roman"/>
          <w:szCs w:val="24"/>
          <w:u w:val="single"/>
        </w:rPr>
      </w:pPr>
    </w:p>
    <w:p w14:paraId="2E883A98" w14:textId="0E686D26" w:rsidR="003B4450" w:rsidRDefault="003B4450" w:rsidP="00D24B53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Representative Koegel moved the HF3717A10 (Koegel) amendment. </w:t>
      </w:r>
      <w:r>
        <w:rPr>
          <w:rFonts w:cs="Times New Roman"/>
          <w:szCs w:val="24"/>
          <w:u w:val="single"/>
        </w:rPr>
        <w:t xml:space="preserve">THE MOTION PREVAILED. THE AMENDMENT WAS ADOPTED. </w:t>
      </w:r>
    </w:p>
    <w:p w14:paraId="572FFEA7" w14:textId="0E9B0406" w:rsidR="003B4450" w:rsidRDefault="003B4450" w:rsidP="00D24B53">
      <w:pPr>
        <w:rPr>
          <w:rFonts w:cs="Times New Roman"/>
          <w:szCs w:val="24"/>
          <w:u w:val="single"/>
        </w:rPr>
      </w:pPr>
    </w:p>
    <w:p w14:paraId="6BF61453" w14:textId="5221CD92" w:rsidR="003B4450" w:rsidRDefault="003B4450" w:rsidP="00D24B53">
      <w:pPr>
        <w:rPr>
          <w:rFonts w:cs="Times New Roman"/>
          <w:szCs w:val="24"/>
        </w:rPr>
      </w:pPr>
      <w:r>
        <w:rPr>
          <w:rFonts w:cs="Times New Roman"/>
          <w:szCs w:val="24"/>
        </w:rPr>
        <w:t>The following testified on HF3717:</w:t>
      </w:r>
    </w:p>
    <w:p w14:paraId="5882E9C9" w14:textId="77777777" w:rsidR="003B4450" w:rsidRPr="003B4450" w:rsidRDefault="003B4450" w:rsidP="003B4450">
      <w:pPr>
        <w:rPr>
          <w:rFonts w:cs="Times New Roman"/>
          <w:szCs w:val="24"/>
        </w:rPr>
      </w:pPr>
      <w:r w:rsidRPr="003B4450">
        <w:rPr>
          <w:rFonts w:cs="Times New Roman"/>
          <w:szCs w:val="24"/>
        </w:rPr>
        <w:t>Peter Brickwedde, Department of Commerce</w:t>
      </w:r>
    </w:p>
    <w:p w14:paraId="314F983D" w14:textId="77777777" w:rsidR="003B4450" w:rsidRPr="003B4450" w:rsidRDefault="003B4450" w:rsidP="003B4450">
      <w:pPr>
        <w:rPr>
          <w:rFonts w:cs="Times New Roman"/>
          <w:szCs w:val="24"/>
        </w:rPr>
      </w:pPr>
      <w:r w:rsidRPr="003B4450">
        <w:rPr>
          <w:rFonts w:cs="Times New Roman"/>
          <w:szCs w:val="24"/>
        </w:rPr>
        <w:t>Bentley Graves, Minnesota Chamber of Commerce</w:t>
      </w:r>
    </w:p>
    <w:p w14:paraId="55903C4B" w14:textId="77777777" w:rsidR="003B4450" w:rsidRPr="003B4450" w:rsidRDefault="003B4450" w:rsidP="003B4450">
      <w:pPr>
        <w:rPr>
          <w:rFonts w:cs="Times New Roman"/>
          <w:szCs w:val="24"/>
        </w:rPr>
      </w:pPr>
      <w:r w:rsidRPr="003B4450">
        <w:rPr>
          <w:rFonts w:cs="Times New Roman"/>
          <w:szCs w:val="24"/>
        </w:rPr>
        <w:t>John Reynolds, NFIB</w:t>
      </w:r>
    </w:p>
    <w:p w14:paraId="1965E4D0" w14:textId="77777777" w:rsidR="003B4450" w:rsidRPr="003B4450" w:rsidRDefault="003B4450" w:rsidP="003B4450">
      <w:pPr>
        <w:rPr>
          <w:rFonts w:cs="Times New Roman"/>
          <w:szCs w:val="24"/>
        </w:rPr>
      </w:pPr>
      <w:r w:rsidRPr="003B4450">
        <w:rPr>
          <w:rFonts w:cs="Times New Roman"/>
          <w:szCs w:val="24"/>
        </w:rPr>
        <w:t>Bob Stein, Minnesota Association of Health Underwriters and the Agent’s Coalition</w:t>
      </w:r>
    </w:p>
    <w:p w14:paraId="75D84EA0" w14:textId="43389AA2" w:rsidR="003B4450" w:rsidRDefault="003B4450" w:rsidP="003B4450">
      <w:pPr>
        <w:rPr>
          <w:rFonts w:cs="Times New Roman"/>
          <w:szCs w:val="24"/>
        </w:rPr>
      </w:pPr>
      <w:r w:rsidRPr="003B4450">
        <w:rPr>
          <w:rFonts w:cs="Times New Roman"/>
          <w:szCs w:val="24"/>
        </w:rPr>
        <w:t>Lucas Nesse, Council of Health Plans</w:t>
      </w:r>
    </w:p>
    <w:p w14:paraId="6D910FB1" w14:textId="7113E725" w:rsidR="003B4450" w:rsidRDefault="003B4450" w:rsidP="003B4450">
      <w:pPr>
        <w:rPr>
          <w:rFonts w:cs="Times New Roman"/>
          <w:szCs w:val="24"/>
        </w:rPr>
      </w:pPr>
    </w:p>
    <w:p w14:paraId="23975B5F" w14:textId="3EA21087" w:rsidR="003B4450" w:rsidRDefault="003B4450" w:rsidP="003B4450">
      <w:pPr>
        <w:rPr>
          <w:rFonts w:cs="Times New Roman"/>
          <w:szCs w:val="24"/>
        </w:rPr>
      </w:pPr>
      <w:r>
        <w:rPr>
          <w:rFonts w:cs="Times New Roman"/>
          <w:szCs w:val="24"/>
        </w:rPr>
        <w:t>Representative Stephenson renewed his motion that HF3717 be referred to the Health Finance and Policy Committee. The clerk took the roll.</w:t>
      </w:r>
    </w:p>
    <w:p w14:paraId="6A60E2C8" w14:textId="21E90766" w:rsidR="003B4450" w:rsidRDefault="003B4450" w:rsidP="003B4450">
      <w:pPr>
        <w:rPr>
          <w:rFonts w:cs="Times New Roman"/>
          <w:szCs w:val="24"/>
        </w:rPr>
      </w:pPr>
    </w:p>
    <w:p w14:paraId="09384C31" w14:textId="77777777" w:rsidR="00FB3629" w:rsidRDefault="00FB3629" w:rsidP="00FB3629">
      <w:pPr>
        <w:rPr>
          <w:rFonts w:cs="Times New Roman"/>
          <w:szCs w:val="24"/>
        </w:rPr>
      </w:pPr>
      <w:r>
        <w:rPr>
          <w:rFonts w:cs="Times New Roman"/>
          <w:szCs w:val="24"/>
        </w:rPr>
        <w:t>AYES</w:t>
      </w:r>
    </w:p>
    <w:p w14:paraId="4FCFA4E1" w14:textId="77777777" w:rsidR="00FB3629" w:rsidRDefault="00FB3629" w:rsidP="00FB3629">
      <w:r>
        <w:t>STEPHENSON, Zack, Chair</w:t>
      </w:r>
    </w:p>
    <w:p w14:paraId="6BF5249A" w14:textId="77777777" w:rsidR="00FB3629" w:rsidRDefault="00FB3629" w:rsidP="00FB3629">
      <w:r>
        <w:t>KOTYZA-WITTHUHN, Carlie, Vice Chair</w:t>
      </w:r>
    </w:p>
    <w:p w14:paraId="368A121F" w14:textId="77777777" w:rsidR="00FB3629" w:rsidRDefault="00FB3629" w:rsidP="00FB3629">
      <w:r>
        <w:t>CARLSON, Andrew</w:t>
      </w:r>
    </w:p>
    <w:p w14:paraId="69E5F192" w14:textId="77777777" w:rsidR="00FB3629" w:rsidRDefault="00FB3629" w:rsidP="00FB3629">
      <w:r>
        <w:t>DAVNIE, Jim</w:t>
      </w:r>
    </w:p>
    <w:p w14:paraId="357164BA" w14:textId="77777777" w:rsidR="00FB3629" w:rsidRDefault="00FB3629" w:rsidP="00FB3629">
      <w:r>
        <w:t>ELKINS, Steve</w:t>
      </w:r>
    </w:p>
    <w:p w14:paraId="5A32029E" w14:textId="77777777" w:rsidR="00FB3629" w:rsidRDefault="00FB3629" w:rsidP="00FB3629">
      <w:r>
        <w:t>KOEGEL, Erin</w:t>
      </w:r>
    </w:p>
    <w:p w14:paraId="4B9B5970" w14:textId="77777777" w:rsidR="00FB3629" w:rsidRDefault="00FB3629" w:rsidP="00FB3629">
      <w:r>
        <w:t>LEE, Fue</w:t>
      </w:r>
    </w:p>
    <w:p w14:paraId="21C30910" w14:textId="7944E366" w:rsidR="00FB3629" w:rsidRDefault="00FB3629" w:rsidP="00FB3629">
      <w:r>
        <w:t>LILLIE, Leon</w:t>
      </w:r>
    </w:p>
    <w:p w14:paraId="62D4C6D9" w14:textId="244580F2" w:rsidR="001232B8" w:rsidRDefault="001232B8" w:rsidP="00FB3629">
      <w:r>
        <w:t>LISLEGARD, Dave</w:t>
      </w:r>
    </w:p>
    <w:p w14:paraId="523F6974" w14:textId="77777777" w:rsidR="00FB3629" w:rsidRDefault="00FB3629" w:rsidP="00FB3629">
      <w:r>
        <w:t>OLSON, Liz</w:t>
      </w:r>
    </w:p>
    <w:p w14:paraId="2C63D8B0" w14:textId="77777777" w:rsidR="00FB3629" w:rsidRDefault="00FB3629" w:rsidP="00FB3629">
      <w:pPr>
        <w:rPr>
          <w:rFonts w:cs="Times New Roman"/>
          <w:szCs w:val="24"/>
        </w:rPr>
      </w:pPr>
    </w:p>
    <w:p w14:paraId="0D7C9143" w14:textId="77777777" w:rsidR="00FB3629" w:rsidRDefault="00FB3629" w:rsidP="00FB3629">
      <w:pPr>
        <w:rPr>
          <w:rFonts w:cs="Times New Roman"/>
          <w:szCs w:val="24"/>
        </w:rPr>
      </w:pPr>
      <w:r>
        <w:rPr>
          <w:rFonts w:cs="Times New Roman"/>
          <w:szCs w:val="24"/>
        </w:rPr>
        <w:t>NAYS</w:t>
      </w:r>
    </w:p>
    <w:p w14:paraId="7EDD6917" w14:textId="77777777" w:rsidR="00FB3629" w:rsidRDefault="00FB3629" w:rsidP="00FB3629">
      <w:r>
        <w:t>O’DRISCOLL, Tim, GOP Lead</w:t>
      </w:r>
    </w:p>
    <w:p w14:paraId="0F158893" w14:textId="77777777" w:rsidR="00FB3629" w:rsidRDefault="00FB3629" w:rsidP="00FB3629">
      <w:r>
        <w:t>BAHR, Cal</w:t>
      </w:r>
    </w:p>
    <w:p w14:paraId="48253490" w14:textId="77777777" w:rsidR="00FB3629" w:rsidRDefault="00FB3629" w:rsidP="00FB3629">
      <w:r>
        <w:lastRenderedPageBreak/>
        <w:t>HALEY, Barb</w:t>
      </w:r>
    </w:p>
    <w:p w14:paraId="565E44E3" w14:textId="77777777" w:rsidR="00FB3629" w:rsidRDefault="00FB3629" w:rsidP="00FB3629">
      <w:r>
        <w:t>LUCERO, Eric</w:t>
      </w:r>
    </w:p>
    <w:p w14:paraId="7985AABA" w14:textId="77777777" w:rsidR="00FB3629" w:rsidRDefault="00FB3629" w:rsidP="00FB3629">
      <w:r>
        <w:t>PFARR, Brian</w:t>
      </w:r>
    </w:p>
    <w:p w14:paraId="17F3A1DA" w14:textId="77777777" w:rsidR="00FB3629" w:rsidRDefault="00FB3629" w:rsidP="00FB3629">
      <w:r>
        <w:t>RASMUSSON, Jordan</w:t>
      </w:r>
    </w:p>
    <w:p w14:paraId="7894DA78" w14:textId="77777777" w:rsidR="00FB3629" w:rsidRDefault="00FB3629" w:rsidP="00FB3629">
      <w:r>
        <w:t xml:space="preserve">THEIS, Tama </w:t>
      </w:r>
    </w:p>
    <w:p w14:paraId="2BD531AD" w14:textId="2CDF7784" w:rsidR="00B56197" w:rsidRDefault="00B56197" w:rsidP="003B4450">
      <w:pPr>
        <w:rPr>
          <w:rFonts w:cs="Times New Roman"/>
          <w:szCs w:val="24"/>
        </w:rPr>
      </w:pPr>
    </w:p>
    <w:p w14:paraId="13F8C93D" w14:textId="4CB12959" w:rsidR="00B56197" w:rsidRDefault="00B56197" w:rsidP="003B4450">
      <w:pPr>
        <w:rPr>
          <w:rFonts w:cs="Times New Roman"/>
          <w:szCs w:val="24"/>
        </w:rPr>
      </w:pPr>
      <w:r>
        <w:rPr>
          <w:rFonts w:cs="Times New Roman"/>
          <w:szCs w:val="24"/>
        </w:rPr>
        <w:t>EXCUSED</w:t>
      </w:r>
    </w:p>
    <w:p w14:paraId="69C8852C" w14:textId="30B7A4DB" w:rsidR="003B4450" w:rsidRDefault="00B56197" w:rsidP="003B4450">
      <w:pPr>
        <w:rPr>
          <w:rFonts w:cs="Times New Roman"/>
          <w:szCs w:val="24"/>
        </w:rPr>
      </w:pPr>
      <w:r>
        <w:t>RICHARDSON, Ruth</w:t>
      </w:r>
    </w:p>
    <w:p w14:paraId="4CA9C944" w14:textId="77777777" w:rsidR="003B4450" w:rsidRDefault="003B4450" w:rsidP="003B4450">
      <w:pPr>
        <w:rPr>
          <w:rFonts w:cs="Times New Roman"/>
          <w:szCs w:val="24"/>
        </w:rPr>
      </w:pPr>
    </w:p>
    <w:p w14:paraId="1305DDEE" w14:textId="27D8C431" w:rsidR="00F207EA" w:rsidRPr="003B4450" w:rsidRDefault="003B4450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With</w:t>
      </w:r>
      <w:r w:rsidR="00FB3629">
        <w:rPr>
          <w:rFonts w:cs="Times New Roman"/>
          <w:szCs w:val="24"/>
        </w:rPr>
        <w:t xml:space="preserve"> 10</w:t>
      </w:r>
      <w:r>
        <w:rPr>
          <w:rFonts w:cs="Times New Roman"/>
          <w:szCs w:val="24"/>
        </w:rPr>
        <w:t xml:space="preserve"> AYES and </w:t>
      </w:r>
      <w:r w:rsidR="00FB3629">
        <w:rPr>
          <w:rFonts w:cs="Times New Roman"/>
          <w:szCs w:val="24"/>
        </w:rPr>
        <w:t xml:space="preserve">7 </w:t>
      </w:r>
      <w:r>
        <w:rPr>
          <w:rFonts w:cs="Times New Roman"/>
          <w:szCs w:val="24"/>
        </w:rPr>
        <w:t xml:space="preserve">NAYS, </w:t>
      </w:r>
      <w:r>
        <w:rPr>
          <w:rFonts w:cs="Times New Roman"/>
          <w:szCs w:val="24"/>
          <w:u w:val="single"/>
        </w:rPr>
        <w:t xml:space="preserve">THE MOTION PREVAILED. </w:t>
      </w:r>
      <w:bookmarkEnd w:id="0"/>
    </w:p>
    <w:p w14:paraId="531CF6C9" w14:textId="19346433" w:rsidR="00F207EA" w:rsidRDefault="00F207EA"/>
    <w:p w14:paraId="0B26CC26" w14:textId="7E7BF830" w:rsidR="00F207EA" w:rsidRDefault="00F207EA" w:rsidP="00F207EA">
      <w:r>
        <w:t xml:space="preserve">The meeting was adjourned at </w:t>
      </w:r>
      <w:r w:rsidR="00FB3629">
        <w:t>4:33</w:t>
      </w:r>
      <w:r>
        <w:t xml:space="preserve"> PM. </w:t>
      </w:r>
    </w:p>
    <w:p w14:paraId="6A7291FD" w14:textId="77777777" w:rsidR="00F207EA" w:rsidRDefault="00F207EA" w:rsidP="00F207EA"/>
    <w:p w14:paraId="48577BFD" w14:textId="77777777" w:rsidR="00F207EA" w:rsidRDefault="00F207EA" w:rsidP="00F207EA"/>
    <w:p w14:paraId="5F3C7405" w14:textId="77777777" w:rsidR="00F207EA" w:rsidRDefault="00F207EA" w:rsidP="00F207EA"/>
    <w:p w14:paraId="2D3BDF3A" w14:textId="77777777" w:rsidR="00F207EA" w:rsidRDefault="00F207EA" w:rsidP="00F207EA">
      <w:pPr>
        <w:jc w:val="right"/>
      </w:pPr>
      <w:r>
        <w:t>_________________________________________</w:t>
      </w:r>
    </w:p>
    <w:p w14:paraId="6CEF6DC3" w14:textId="77777777" w:rsidR="00F207EA" w:rsidRDefault="00F207EA" w:rsidP="00F207EA">
      <w:pPr>
        <w:jc w:val="right"/>
      </w:pPr>
      <w:r>
        <w:t>Representative Zack Stephenson, Chair</w:t>
      </w:r>
    </w:p>
    <w:p w14:paraId="3852CCCC" w14:textId="77777777" w:rsidR="00F207EA" w:rsidRDefault="00F207EA" w:rsidP="00F207EA"/>
    <w:p w14:paraId="79E48208" w14:textId="77777777" w:rsidR="00F207EA" w:rsidRDefault="00F207EA" w:rsidP="00F207EA">
      <w:pPr>
        <w:jc w:val="right"/>
      </w:pPr>
      <w:r>
        <w:t xml:space="preserve">  _________________________________________</w:t>
      </w:r>
    </w:p>
    <w:p w14:paraId="4E5D6983" w14:textId="77777777" w:rsidR="00F207EA" w:rsidRDefault="00F207EA" w:rsidP="00F207EA">
      <w:pPr>
        <w:jc w:val="right"/>
      </w:pPr>
      <w:r>
        <w:t>Jack Dockendorf, Committee Legislative Assistant</w:t>
      </w:r>
    </w:p>
    <w:p w14:paraId="70A5A320" w14:textId="77777777" w:rsidR="00F207EA" w:rsidRDefault="00F207EA" w:rsidP="00F207EA"/>
    <w:p w14:paraId="1D6FE8FB" w14:textId="77777777" w:rsidR="00F207EA" w:rsidRPr="00FE3232" w:rsidRDefault="00F207EA" w:rsidP="00F207EA">
      <w:pPr>
        <w:rPr>
          <w:u w:val="single"/>
        </w:rPr>
      </w:pPr>
    </w:p>
    <w:p w14:paraId="69499D74" w14:textId="77777777" w:rsidR="00F207EA" w:rsidRDefault="00F207EA" w:rsidP="00F207EA"/>
    <w:p w14:paraId="482A54CA" w14:textId="77777777" w:rsidR="00F207EA" w:rsidRDefault="00F207EA" w:rsidP="00F207EA"/>
    <w:p w14:paraId="1B03A792" w14:textId="77777777" w:rsidR="00F207EA" w:rsidRDefault="00F207EA" w:rsidP="00F207EA"/>
    <w:p w14:paraId="76404BE0" w14:textId="77777777" w:rsidR="00F207EA" w:rsidRDefault="00F207EA" w:rsidP="00F207EA"/>
    <w:p w14:paraId="09F4B094" w14:textId="77777777" w:rsidR="00F207EA" w:rsidRDefault="00F207EA"/>
    <w:sectPr w:rsidR="00F207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5BCC" w14:textId="77777777" w:rsidR="004972BF" w:rsidRDefault="004972BF" w:rsidP="004972BF">
      <w:r>
        <w:separator/>
      </w:r>
    </w:p>
  </w:endnote>
  <w:endnote w:type="continuationSeparator" w:id="0">
    <w:p w14:paraId="72CB5018" w14:textId="77777777" w:rsidR="004972BF" w:rsidRDefault="004972BF" w:rsidP="0049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0388" w14:textId="77777777" w:rsidR="004972BF" w:rsidRDefault="00497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626E" w14:textId="77777777" w:rsidR="004972BF" w:rsidRDefault="004972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01B3" w14:textId="77777777" w:rsidR="004972BF" w:rsidRDefault="00497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A6F4" w14:textId="77777777" w:rsidR="004972BF" w:rsidRDefault="004972BF" w:rsidP="004972BF">
      <w:r>
        <w:separator/>
      </w:r>
    </w:p>
  </w:footnote>
  <w:footnote w:type="continuationSeparator" w:id="0">
    <w:p w14:paraId="79383A21" w14:textId="77777777" w:rsidR="004972BF" w:rsidRDefault="004972BF" w:rsidP="0049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4912" w14:textId="77777777" w:rsidR="004972BF" w:rsidRDefault="00497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9666" w14:textId="77777777" w:rsidR="004972BF" w:rsidRDefault="004972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807E" w14:textId="77777777" w:rsidR="004972BF" w:rsidRDefault="00497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32"/>
    <w:rsid w:val="00122E42"/>
    <w:rsid w:val="001232B8"/>
    <w:rsid w:val="003B4450"/>
    <w:rsid w:val="004972BF"/>
    <w:rsid w:val="005906B5"/>
    <w:rsid w:val="00801AF7"/>
    <w:rsid w:val="00A15C38"/>
    <w:rsid w:val="00B56197"/>
    <w:rsid w:val="00CF6232"/>
    <w:rsid w:val="00D24B53"/>
    <w:rsid w:val="00DA7D23"/>
    <w:rsid w:val="00F207EA"/>
    <w:rsid w:val="00FB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2432"/>
  <w15:chartTrackingRefBased/>
  <w15:docId w15:val="{8ABE6BAF-D26C-4185-8AED-8DBFD2DB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2BF"/>
  </w:style>
  <w:style w:type="paragraph" w:styleId="Footer">
    <w:name w:val="footer"/>
    <w:basedOn w:val="Normal"/>
    <w:link w:val="FooterChar"/>
    <w:uiPriority w:val="99"/>
    <w:unhideWhenUsed/>
    <w:rsid w:val="0049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6</cp:revision>
  <dcterms:created xsi:type="dcterms:W3CDTF">2022-03-01T18:39:00Z</dcterms:created>
  <dcterms:modified xsi:type="dcterms:W3CDTF">2022-03-01T22:33:00Z</dcterms:modified>
</cp:coreProperties>
</file>