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432B40" w:rsidRDefault="004B34F8" w:rsidP="00B2774C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432B40">
        <w:rPr>
          <w:rFonts w:ascii="Segoe UI" w:hAnsi="Segoe UI" w:cs="Segoe UI"/>
          <w:b/>
          <w:color w:val="000000" w:themeColor="text1"/>
          <w:szCs w:val="24"/>
        </w:rPr>
        <w:t>Health and Human Services Finance</w:t>
      </w:r>
      <w:r w:rsidR="00516FDE" w:rsidRPr="00432B40">
        <w:rPr>
          <w:rFonts w:ascii="Segoe UI" w:hAnsi="Segoe UI" w:cs="Segoe UI"/>
          <w:b/>
          <w:color w:val="000000" w:themeColor="text1"/>
          <w:szCs w:val="24"/>
        </w:rPr>
        <w:t xml:space="preserve"> Division</w:t>
      </w:r>
    </w:p>
    <w:p w:rsidR="00516FDE" w:rsidRPr="00432B40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Representative Tina Liebling, Chair</w:t>
      </w:r>
    </w:p>
    <w:p w:rsidR="000D5353" w:rsidRPr="00432B40" w:rsidRDefault="00432B40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April 16</w:t>
      </w:r>
      <w:r w:rsidR="00694374" w:rsidRPr="00432B40">
        <w:rPr>
          <w:rFonts w:ascii="Segoe UI" w:hAnsi="Segoe UI" w:cs="Segoe UI"/>
          <w:color w:val="000000" w:themeColor="text1"/>
          <w:szCs w:val="24"/>
        </w:rPr>
        <w:t>th</w:t>
      </w:r>
      <w:r w:rsidR="004B34F8" w:rsidRPr="00432B40">
        <w:rPr>
          <w:rFonts w:ascii="Segoe UI" w:hAnsi="Segoe UI" w:cs="Segoe UI"/>
          <w:color w:val="000000" w:themeColor="text1"/>
          <w:szCs w:val="24"/>
        </w:rPr>
        <w:t>, 20</w:t>
      </w:r>
      <w:r w:rsidR="006307BD" w:rsidRPr="00432B40">
        <w:rPr>
          <w:rFonts w:ascii="Segoe UI" w:hAnsi="Segoe UI" w:cs="Segoe UI"/>
          <w:color w:val="000000" w:themeColor="text1"/>
          <w:szCs w:val="24"/>
        </w:rPr>
        <w:t>20</w:t>
      </w:r>
    </w:p>
    <w:p w:rsidR="00516FDE" w:rsidRPr="00432B40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12:45 to 2:15 PM</w:t>
      </w:r>
    </w:p>
    <w:p w:rsidR="004B34F8" w:rsidRPr="00432B40" w:rsidRDefault="00432B40" w:rsidP="002D6A84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Remotely Via Zoom</w:t>
      </w:r>
    </w:p>
    <w:p w:rsidR="00E11C46" w:rsidRPr="00432B40" w:rsidRDefault="00E11C46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432B40" w:rsidRDefault="004B34F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432B40">
        <w:rPr>
          <w:rFonts w:ascii="Segoe UI" w:hAnsi="Segoe UI" w:cs="Segoe UI"/>
          <w:b/>
          <w:color w:val="000000" w:themeColor="text1"/>
          <w:szCs w:val="24"/>
        </w:rPr>
        <w:t>AGENDA</w:t>
      </w:r>
    </w:p>
    <w:p w:rsidR="00F15C67" w:rsidRPr="00432B40" w:rsidRDefault="00F15C67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432B40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I.</w:t>
      </w:r>
      <w:r w:rsidRPr="00432B40">
        <w:rPr>
          <w:rFonts w:ascii="Segoe UI" w:hAnsi="Segoe UI" w:cs="Segoe UI"/>
          <w:color w:val="000000" w:themeColor="text1"/>
          <w:szCs w:val="24"/>
        </w:rPr>
        <w:tab/>
      </w:r>
      <w:r w:rsidR="004B34F8" w:rsidRPr="00432B40">
        <w:rPr>
          <w:rFonts w:ascii="Segoe UI" w:hAnsi="Segoe UI" w:cs="Segoe UI"/>
          <w:color w:val="000000" w:themeColor="text1"/>
          <w:szCs w:val="24"/>
        </w:rPr>
        <w:t>Call to Order</w:t>
      </w:r>
    </w:p>
    <w:p w:rsidR="001A69EB" w:rsidRPr="00432B40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E2083E" w:rsidRDefault="008055E3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I</w:t>
      </w:r>
      <w:r w:rsidR="005F6DA8" w:rsidRPr="00432B40">
        <w:rPr>
          <w:rFonts w:ascii="Segoe UI" w:hAnsi="Segoe UI" w:cs="Segoe UI"/>
          <w:color w:val="000000" w:themeColor="text1"/>
          <w:szCs w:val="24"/>
        </w:rPr>
        <w:t>I.</w:t>
      </w:r>
      <w:r w:rsidR="005F6DA8" w:rsidRPr="00432B40">
        <w:rPr>
          <w:rFonts w:ascii="Segoe UI" w:hAnsi="Segoe UI" w:cs="Segoe UI"/>
          <w:color w:val="000000" w:themeColor="text1"/>
          <w:szCs w:val="24"/>
        </w:rPr>
        <w:tab/>
      </w:r>
      <w:r w:rsidR="00E2083E">
        <w:rPr>
          <w:rFonts w:ascii="Segoe UI" w:hAnsi="Segoe UI" w:cs="Segoe UI"/>
          <w:color w:val="000000" w:themeColor="text1"/>
          <w:szCs w:val="24"/>
        </w:rPr>
        <w:t>Minutes for February 27, 2020, March 3, 2020, March 4, 2020</w:t>
      </w:r>
    </w:p>
    <w:p w:rsidR="00E2083E" w:rsidRDefault="00E2083E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432B40" w:rsidRPr="00E2083E" w:rsidRDefault="00E2083E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>
        <w:rPr>
          <w:rFonts w:ascii="Segoe UI" w:hAnsi="Segoe UI" w:cs="Segoe UI"/>
          <w:color w:val="000000" w:themeColor="text1"/>
          <w:szCs w:val="24"/>
        </w:rPr>
        <w:t>III.</w:t>
      </w:r>
      <w:r>
        <w:rPr>
          <w:rFonts w:ascii="Segoe UI" w:hAnsi="Segoe UI" w:cs="Segoe UI"/>
          <w:color w:val="000000" w:themeColor="text1"/>
          <w:szCs w:val="24"/>
        </w:rPr>
        <w:tab/>
      </w:r>
      <w:r w:rsidR="00432B40" w:rsidRPr="00432B40">
        <w:rPr>
          <w:rFonts w:ascii="Segoe UI" w:hAnsi="Segoe UI" w:cs="Segoe UI"/>
          <w:b/>
          <w:bCs/>
          <w:szCs w:val="24"/>
        </w:rPr>
        <w:t>COVID-19 Testing Update: Minnesota Department of Health</w:t>
      </w:r>
    </w:p>
    <w:p w:rsidR="00432B40" w:rsidRPr="00432B40" w:rsidRDefault="00432B40" w:rsidP="00432B40">
      <w:pPr>
        <w:ind w:left="720"/>
        <w:rPr>
          <w:rFonts w:ascii="Segoe UI" w:hAnsi="Segoe UI" w:cs="Segoe UI"/>
          <w:szCs w:val="24"/>
        </w:rPr>
      </w:pPr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>Dan Huff, Assistant Commissioner, Health Protection Bureau, Minnesota Department of Health</w:t>
      </w:r>
    </w:p>
    <w:p w:rsidR="004D141A" w:rsidRPr="00432B40" w:rsidRDefault="004D141A" w:rsidP="004D141A">
      <w:pPr>
        <w:rPr>
          <w:rFonts w:ascii="Segoe UI" w:hAnsi="Segoe UI" w:cs="Segoe UI"/>
          <w:b/>
          <w:bCs/>
          <w:color w:val="000000" w:themeColor="text1"/>
          <w:szCs w:val="24"/>
        </w:rPr>
      </w:pPr>
    </w:p>
    <w:p w:rsidR="004D141A" w:rsidRPr="00432B40" w:rsidRDefault="004D141A" w:rsidP="00432B40">
      <w:pPr>
        <w:ind w:left="720"/>
        <w:rPr>
          <w:rFonts w:ascii="Segoe UI" w:hAnsi="Segoe UI" w:cs="Segoe UI"/>
          <w:i/>
          <w:iCs/>
          <w:color w:val="000000" w:themeColor="text1"/>
          <w:szCs w:val="24"/>
        </w:rPr>
      </w:pPr>
      <w:r w:rsidRPr="00432B40">
        <w:rPr>
          <w:rFonts w:ascii="Segoe UI" w:hAnsi="Segoe UI" w:cs="Segoe UI"/>
          <w:b/>
          <w:bCs/>
          <w:szCs w:val="24"/>
        </w:rPr>
        <w:t>Testifier</w:t>
      </w:r>
      <w:r w:rsidR="00432B40" w:rsidRPr="00432B40">
        <w:rPr>
          <w:rFonts w:ascii="Segoe UI" w:hAnsi="Segoe UI" w:cs="Segoe UI"/>
          <w:b/>
          <w:bCs/>
          <w:szCs w:val="24"/>
        </w:rPr>
        <w:t>s</w:t>
      </w:r>
      <w:r w:rsidRPr="00432B40">
        <w:rPr>
          <w:rFonts w:ascii="Segoe UI" w:hAnsi="Segoe UI" w:cs="Segoe UI"/>
          <w:b/>
          <w:bCs/>
          <w:szCs w:val="24"/>
        </w:rPr>
        <w:t>:</w:t>
      </w:r>
    </w:p>
    <w:p w:rsidR="00432B40" w:rsidRPr="00432B40" w:rsidRDefault="00432B40" w:rsidP="00432B40">
      <w:pPr>
        <w:pStyle w:val="ListParagraph"/>
        <w:numPr>
          <w:ilvl w:val="0"/>
          <w:numId w:val="37"/>
        </w:numPr>
        <w:rPr>
          <w:rFonts w:ascii="Segoe UI" w:hAnsi="Segoe UI" w:cs="Segoe UI"/>
          <w:b/>
          <w:bCs/>
          <w:szCs w:val="24"/>
        </w:rPr>
      </w:pPr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>Scott Beck, Senior Vice President, Mayo Clinic Laboratories</w:t>
      </w:r>
    </w:p>
    <w:p w:rsidR="00432B40" w:rsidRPr="00432B40" w:rsidRDefault="00E2083E" w:rsidP="00432B40">
      <w:pPr>
        <w:pStyle w:val="ListParagraph"/>
        <w:numPr>
          <w:ilvl w:val="0"/>
          <w:numId w:val="37"/>
        </w:num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color w:val="444444"/>
          <w:szCs w:val="24"/>
          <w:shd w:val="clear" w:color="auto" w:fill="FFFFFF"/>
        </w:rPr>
        <w:t xml:space="preserve">Dr. </w:t>
      </w:r>
      <w:r w:rsidR="00432B40" w:rsidRPr="00432B40">
        <w:rPr>
          <w:rFonts w:ascii="Segoe UI" w:hAnsi="Segoe UI" w:cs="Segoe UI"/>
          <w:color w:val="444444"/>
          <w:szCs w:val="24"/>
          <w:shd w:val="clear" w:color="auto" w:fill="FFFFFF"/>
        </w:rPr>
        <w:t xml:space="preserve">William </w:t>
      </w:r>
      <w:proofErr w:type="spellStart"/>
      <w:r w:rsidR="00432B40" w:rsidRPr="00432B40">
        <w:rPr>
          <w:rFonts w:ascii="Segoe UI" w:hAnsi="Segoe UI" w:cs="Segoe UI"/>
          <w:color w:val="444444"/>
          <w:szCs w:val="24"/>
          <w:shd w:val="clear" w:color="auto" w:fill="FFFFFF"/>
        </w:rPr>
        <w:t>Morice</w:t>
      </w:r>
      <w:proofErr w:type="spellEnd"/>
      <w:r w:rsidR="00432B40" w:rsidRPr="00432B40">
        <w:rPr>
          <w:rFonts w:ascii="Segoe UI" w:hAnsi="Segoe UI" w:cs="Segoe UI"/>
          <w:color w:val="444444"/>
          <w:szCs w:val="24"/>
          <w:shd w:val="clear" w:color="auto" w:fill="FFFFFF"/>
        </w:rPr>
        <w:t>, II, PhD, Chair, Mayo Clinic Laboratory Medicine and Pathology</w:t>
      </w:r>
    </w:p>
    <w:p w:rsidR="00432B40" w:rsidRPr="00432B40" w:rsidRDefault="00432B40" w:rsidP="00432B40">
      <w:pPr>
        <w:pStyle w:val="ListParagraph"/>
        <w:numPr>
          <w:ilvl w:val="0"/>
          <w:numId w:val="37"/>
        </w:numPr>
        <w:rPr>
          <w:rFonts w:ascii="Segoe UI" w:hAnsi="Segoe UI" w:cs="Segoe UI"/>
          <w:b/>
          <w:bCs/>
          <w:szCs w:val="24"/>
        </w:rPr>
      </w:pPr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 xml:space="preserve">Dr. Jakub </w:t>
      </w:r>
      <w:proofErr w:type="spellStart"/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>Tolar</w:t>
      </w:r>
      <w:proofErr w:type="spellEnd"/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>, Dean of the University of Minnesota Medical School</w:t>
      </w:r>
    </w:p>
    <w:p w:rsidR="004D141A" w:rsidRPr="00432B40" w:rsidRDefault="00432B40" w:rsidP="00432B40">
      <w:pPr>
        <w:pStyle w:val="ListParagraph"/>
        <w:numPr>
          <w:ilvl w:val="0"/>
          <w:numId w:val="37"/>
        </w:numPr>
        <w:rPr>
          <w:rFonts w:ascii="Segoe UI" w:hAnsi="Segoe UI" w:cs="Segoe UI"/>
          <w:b/>
          <w:bCs/>
          <w:szCs w:val="24"/>
        </w:rPr>
      </w:pPr>
      <w:r w:rsidRPr="00432B40">
        <w:rPr>
          <w:rFonts w:ascii="Segoe UI" w:hAnsi="Segoe UI" w:cs="Segoe UI"/>
          <w:color w:val="444444"/>
          <w:szCs w:val="24"/>
          <w:shd w:val="clear" w:color="auto" w:fill="FFFFFF"/>
        </w:rPr>
        <w:t>Dr. Dan Hoody, Chief Medical Officer, Hennepin Healthcare</w:t>
      </w:r>
    </w:p>
    <w:p w:rsidR="00494F5D" w:rsidRPr="00432B40" w:rsidRDefault="00494F5D" w:rsidP="00432B40">
      <w:pPr>
        <w:ind w:left="720" w:hanging="720"/>
        <w:rPr>
          <w:rFonts w:ascii="Segoe UI" w:hAnsi="Segoe UI" w:cs="Segoe UI"/>
          <w:bCs/>
          <w:color w:val="000000" w:themeColor="text1"/>
          <w:szCs w:val="24"/>
        </w:rPr>
      </w:pPr>
    </w:p>
    <w:p w:rsidR="00432B40" w:rsidRPr="00432B40" w:rsidRDefault="00E2083E" w:rsidP="00432B40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>
        <w:rPr>
          <w:rFonts w:ascii="Segoe UI" w:hAnsi="Segoe UI" w:cs="Segoe UI"/>
          <w:bCs/>
          <w:color w:val="000000" w:themeColor="text1"/>
          <w:szCs w:val="24"/>
        </w:rPr>
        <w:t>IV</w:t>
      </w:r>
      <w:bookmarkStart w:id="0" w:name="_GoBack"/>
      <w:bookmarkEnd w:id="0"/>
      <w:r w:rsidR="00432B40" w:rsidRPr="00432B40">
        <w:rPr>
          <w:rFonts w:ascii="Segoe UI" w:hAnsi="Segoe UI" w:cs="Segoe UI"/>
          <w:bCs/>
          <w:color w:val="000000" w:themeColor="text1"/>
          <w:szCs w:val="24"/>
        </w:rPr>
        <w:t>.</w:t>
      </w:r>
      <w:r w:rsidR="00432B40" w:rsidRPr="00432B40">
        <w:rPr>
          <w:rFonts w:ascii="Segoe UI" w:hAnsi="Segoe UI" w:cs="Segoe UI"/>
          <w:bCs/>
          <w:color w:val="000000" w:themeColor="text1"/>
          <w:szCs w:val="24"/>
        </w:rPr>
        <w:tab/>
        <w:t>Adjournment</w:t>
      </w:r>
    </w:p>
    <w:p w:rsidR="002419A8" w:rsidRPr="00432B40" w:rsidRDefault="002419A8" w:rsidP="000F0CD5">
      <w:pPr>
        <w:pStyle w:val="NormalWeb"/>
        <w:spacing w:before="0" w:beforeAutospacing="0" w:after="0" w:afterAutospacing="0"/>
        <w:ind w:left="720" w:hanging="720"/>
        <w:rPr>
          <w:rFonts w:ascii="Segoe UI" w:hAnsi="Segoe UI" w:cs="Segoe UI"/>
          <w:color w:val="000000" w:themeColor="text1"/>
        </w:rPr>
      </w:pPr>
    </w:p>
    <w:p w:rsidR="002F01DD" w:rsidRPr="00432B40" w:rsidRDefault="0057491E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 xml:space="preserve">Next Meeting: </w:t>
      </w:r>
      <w:r w:rsidR="00432B40" w:rsidRPr="00432B40">
        <w:rPr>
          <w:rFonts w:ascii="Segoe UI" w:hAnsi="Segoe UI" w:cs="Segoe UI"/>
          <w:color w:val="000000" w:themeColor="text1"/>
          <w:szCs w:val="24"/>
        </w:rPr>
        <w:t>Tuesday, April 21</w:t>
      </w:r>
      <w:r w:rsidR="009D601C" w:rsidRPr="00432B40">
        <w:rPr>
          <w:rFonts w:ascii="Segoe UI" w:hAnsi="Segoe UI" w:cs="Segoe UI"/>
          <w:color w:val="000000" w:themeColor="text1"/>
          <w:szCs w:val="24"/>
        </w:rPr>
        <w:t>, 2020</w:t>
      </w:r>
    </w:p>
    <w:p w:rsidR="00221FFD" w:rsidRPr="00432B40" w:rsidRDefault="002B4191" w:rsidP="002F01DD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 xml:space="preserve">Agenda: </w:t>
      </w:r>
      <w:r w:rsidR="00C3559D" w:rsidRPr="00432B40">
        <w:rPr>
          <w:rFonts w:ascii="Segoe UI" w:hAnsi="Segoe UI" w:cs="Segoe UI"/>
          <w:color w:val="000000" w:themeColor="text1"/>
          <w:szCs w:val="24"/>
        </w:rPr>
        <w:t xml:space="preserve"> </w:t>
      </w:r>
    </w:p>
    <w:p w:rsidR="00002A65" w:rsidRPr="00432B40" w:rsidRDefault="00002A65" w:rsidP="000F0CD5">
      <w:pPr>
        <w:rPr>
          <w:rFonts w:ascii="Segoe UI" w:hAnsi="Segoe UI" w:cs="Segoe UI"/>
          <w:color w:val="000000" w:themeColor="text1"/>
          <w:szCs w:val="24"/>
        </w:rPr>
      </w:pPr>
    </w:p>
    <w:p w:rsidR="00694374" w:rsidRPr="00432B40" w:rsidRDefault="00712158" w:rsidP="002419A8">
      <w:pPr>
        <w:rPr>
          <w:rFonts w:ascii="Segoe UI" w:hAnsi="Segoe UI" w:cs="Segoe UI"/>
          <w:color w:val="000000" w:themeColor="text1"/>
          <w:szCs w:val="24"/>
        </w:rPr>
      </w:pPr>
      <w:r w:rsidRPr="00432B40">
        <w:rPr>
          <w:rFonts w:ascii="Segoe UI" w:hAnsi="Segoe UI" w:cs="Segoe UI"/>
          <w:color w:val="000000" w:themeColor="text1"/>
          <w:szCs w:val="24"/>
        </w:rPr>
        <w:t>TBD</w:t>
      </w:r>
    </w:p>
    <w:sectPr w:rsidR="00694374" w:rsidRPr="00432B40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4CE"/>
    <w:multiLevelType w:val="hybridMultilevel"/>
    <w:tmpl w:val="616CC6BA"/>
    <w:lvl w:ilvl="0" w:tplc="55F4E714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1D83"/>
    <w:multiLevelType w:val="hybridMultilevel"/>
    <w:tmpl w:val="967690EC"/>
    <w:lvl w:ilvl="0" w:tplc="426C9AD6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57A"/>
    <w:multiLevelType w:val="hybridMultilevel"/>
    <w:tmpl w:val="B70A968A"/>
    <w:lvl w:ilvl="0" w:tplc="517C60B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506B"/>
    <w:multiLevelType w:val="hybridMultilevel"/>
    <w:tmpl w:val="95066C66"/>
    <w:lvl w:ilvl="0" w:tplc="40AE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40D7B"/>
    <w:multiLevelType w:val="hybridMultilevel"/>
    <w:tmpl w:val="91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1B87"/>
    <w:multiLevelType w:val="hybridMultilevel"/>
    <w:tmpl w:val="5F549F6C"/>
    <w:lvl w:ilvl="0" w:tplc="F1CEF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5E79"/>
    <w:multiLevelType w:val="hybridMultilevel"/>
    <w:tmpl w:val="76BC8508"/>
    <w:lvl w:ilvl="0" w:tplc="5D223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897"/>
    <w:multiLevelType w:val="hybridMultilevel"/>
    <w:tmpl w:val="05749BB0"/>
    <w:lvl w:ilvl="0" w:tplc="D514E970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5455"/>
    <w:multiLevelType w:val="hybridMultilevel"/>
    <w:tmpl w:val="484258EE"/>
    <w:lvl w:ilvl="0" w:tplc="AAE6E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F82877"/>
    <w:multiLevelType w:val="hybridMultilevel"/>
    <w:tmpl w:val="D2E88DC2"/>
    <w:lvl w:ilvl="0" w:tplc="BF98E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66268"/>
    <w:multiLevelType w:val="hybridMultilevel"/>
    <w:tmpl w:val="46EA0C7A"/>
    <w:lvl w:ilvl="0" w:tplc="6BD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31E57"/>
    <w:multiLevelType w:val="hybridMultilevel"/>
    <w:tmpl w:val="931636A2"/>
    <w:lvl w:ilvl="0" w:tplc="795649AA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36E71"/>
    <w:multiLevelType w:val="hybridMultilevel"/>
    <w:tmpl w:val="41282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43C4B"/>
    <w:multiLevelType w:val="hybridMultilevel"/>
    <w:tmpl w:val="9ABEF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56CBE"/>
    <w:multiLevelType w:val="hybridMultilevel"/>
    <w:tmpl w:val="1BA85C6E"/>
    <w:lvl w:ilvl="0" w:tplc="4E3CCC4A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D5879"/>
    <w:multiLevelType w:val="hybridMultilevel"/>
    <w:tmpl w:val="6AC817CE"/>
    <w:lvl w:ilvl="0" w:tplc="3F84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03C09"/>
    <w:multiLevelType w:val="hybridMultilevel"/>
    <w:tmpl w:val="1208FCC4"/>
    <w:lvl w:ilvl="0" w:tplc="9BB2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D7257D"/>
    <w:multiLevelType w:val="multilevel"/>
    <w:tmpl w:val="D0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F1152"/>
    <w:multiLevelType w:val="hybridMultilevel"/>
    <w:tmpl w:val="D2327058"/>
    <w:lvl w:ilvl="0" w:tplc="04BA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E00AE"/>
    <w:multiLevelType w:val="hybridMultilevel"/>
    <w:tmpl w:val="5AB084F8"/>
    <w:lvl w:ilvl="0" w:tplc="EE5AB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BF05A1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E6280"/>
    <w:multiLevelType w:val="hybridMultilevel"/>
    <w:tmpl w:val="4A38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8B03F9"/>
    <w:multiLevelType w:val="hybridMultilevel"/>
    <w:tmpl w:val="B8BEFD38"/>
    <w:lvl w:ilvl="0" w:tplc="0840C700">
      <w:start w:val="1"/>
      <w:numFmt w:val="decimal"/>
      <w:lvlText w:val="%1)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27376E"/>
    <w:multiLevelType w:val="hybridMultilevel"/>
    <w:tmpl w:val="FE9C6C08"/>
    <w:lvl w:ilvl="0" w:tplc="15EC82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D401BE"/>
    <w:multiLevelType w:val="hybridMultilevel"/>
    <w:tmpl w:val="CB3AFAD0"/>
    <w:lvl w:ilvl="0" w:tplc="39F613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051E3B"/>
    <w:multiLevelType w:val="hybridMultilevel"/>
    <w:tmpl w:val="163A035C"/>
    <w:lvl w:ilvl="0" w:tplc="198A4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A5A9C"/>
    <w:multiLevelType w:val="hybridMultilevel"/>
    <w:tmpl w:val="1DB04460"/>
    <w:lvl w:ilvl="0" w:tplc="BE486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CB97D29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F01BA"/>
    <w:multiLevelType w:val="hybridMultilevel"/>
    <w:tmpl w:val="C308AC98"/>
    <w:lvl w:ilvl="0" w:tplc="E5D0DAA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1B59C9"/>
    <w:multiLevelType w:val="hybridMultilevel"/>
    <w:tmpl w:val="031CB70A"/>
    <w:lvl w:ilvl="0" w:tplc="C5607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A5FAA"/>
    <w:multiLevelType w:val="hybridMultilevel"/>
    <w:tmpl w:val="7A708A90"/>
    <w:lvl w:ilvl="0" w:tplc="1CA2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0565D"/>
    <w:multiLevelType w:val="hybridMultilevel"/>
    <w:tmpl w:val="68060C30"/>
    <w:lvl w:ilvl="0" w:tplc="D6E46EF8">
      <w:start w:val="1"/>
      <w:numFmt w:val="decimal"/>
      <w:lvlText w:val="%1."/>
      <w:lvlJc w:val="left"/>
      <w:pPr>
        <w:ind w:left="180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2A4DAC"/>
    <w:multiLevelType w:val="hybridMultilevel"/>
    <w:tmpl w:val="176CE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31062"/>
    <w:multiLevelType w:val="hybridMultilevel"/>
    <w:tmpl w:val="14C063FE"/>
    <w:lvl w:ilvl="0" w:tplc="CC38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0F72CB"/>
    <w:multiLevelType w:val="hybridMultilevel"/>
    <w:tmpl w:val="F58C8B70"/>
    <w:lvl w:ilvl="0" w:tplc="D680AC2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&amp;#61607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&amp;#61623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&amp;#61607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&amp;#61623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&amp;#61607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7DA273D9"/>
    <w:multiLevelType w:val="hybridMultilevel"/>
    <w:tmpl w:val="18F0224C"/>
    <w:lvl w:ilvl="0" w:tplc="7868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F15E7F"/>
    <w:multiLevelType w:val="hybridMultilevel"/>
    <w:tmpl w:val="E37CC946"/>
    <w:lvl w:ilvl="0" w:tplc="F5B0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1"/>
  </w:num>
  <w:num w:numId="4">
    <w:abstractNumId w:val="7"/>
  </w:num>
  <w:num w:numId="5">
    <w:abstractNumId w:val="1"/>
  </w:num>
  <w:num w:numId="6">
    <w:abstractNumId w:val="3"/>
  </w:num>
  <w:num w:numId="7">
    <w:abstractNumId w:val="18"/>
  </w:num>
  <w:num w:numId="8">
    <w:abstractNumId w:val="9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1"/>
  </w:num>
  <w:num w:numId="15">
    <w:abstractNumId w:val="34"/>
  </w:num>
  <w:num w:numId="16">
    <w:abstractNumId w:val="12"/>
  </w:num>
  <w:num w:numId="17">
    <w:abstractNumId w:val="16"/>
  </w:num>
  <w:num w:numId="18">
    <w:abstractNumId w:val="36"/>
  </w:num>
  <w:num w:numId="19">
    <w:abstractNumId w:val="30"/>
  </w:num>
  <w:num w:numId="20">
    <w:abstractNumId w:val="15"/>
  </w:num>
  <w:num w:numId="21">
    <w:abstractNumId w:val="26"/>
  </w:num>
  <w:num w:numId="22">
    <w:abstractNumId w:val="10"/>
  </w:num>
  <w:num w:numId="23">
    <w:abstractNumId w:val="29"/>
  </w:num>
  <w:num w:numId="24">
    <w:abstractNumId w:val="19"/>
  </w:num>
  <w:num w:numId="25">
    <w:abstractNumId w:val="22"/>
  </w:num>
  <w:num w:numId="26">
    <w:abstractNumId w:val="4"/>
  </w:num>
  <w:num w:numId="27">
    <w:abstractNumId w:val="24"/>
  </w:num>
  <w:num w:numId="28">
    <w:abstractNumId w:val="0"/>
  </w:num>
  <w:num w:numId="29">
    <w:abstractNumId w:val="33"/>
  </w:num>
  <w:num w:numId="30">
    <w:abstractNumId w:val="8"/>
  </w:num>
  <w:num w:numId="31">
    <w:abstractNumId w:val="31"/>
  </w:num>
  <w:num w:numId="32">
    <w:abstractNumId w:val="2"/>
  </w:num>
  <w:num w:numId="33">
    <w:abstractNumId w:val="14"/>
  </w:num>
  <w:num w:numId="34">
    <w:abstractNumId w:val="23"/>
  </w:num>
  <w:num w:numId="35">
    <w:abstractNumId w:val="25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24975"/>
    <w:rsid w:val="000306D5"/>
    <w:rsid w:val="000437E7"/>
    <w:rsid w:val="000468EB"/>
    <w:rsid w:val="00055560"/>
    <w:rsid w:val="000949F0"/>
    <w:rsid w:val="000A08AA"/>
    <w:rsid w:val="000A5E39"/>
    <w:rsid w:val="000B3149"/>
    <w:rsid w:val="000C41AF"/>
    <w:rsid w:val="000D5353"/>
    <w:rsid w:val="000E76EC"/>
    <w:rsid w:val="000F0CD5"/>
    <w:rsid w:val="00161888"/>
    <w:rsid w:val="00163FDB"/>
    <w:rsid w:val="001976BF"/>
    <w:rsid w:val="001A69EB"/>
    <w:rsid w:val="001E014E"/>
    <w:rsid w:val="001F3E35"/>
    <w:rsid w:val="001F729B"/>
    <w:rsid w:val="0021237D"/>
    <w:rsid w:val="00221FFD"/>
    <w:rsid w:val="002275F9"/>
    <w:rsid w:val="00227DFE"/>
    <w:rsid w:val="00231B9D"/>
    <w:rsid w:val="0023338B"/>
    <w:rsid w:val="002419A8"/>
    <w:rsid w:val="00252EC9"/>
    <w:rsid w:val="00257E07"/>
    <w:rsid w:val="00291A0B"/>
    <w:rsid w:val="002B4191"/>
    <w:rsid w:val="002B78A0"/>
    <w:rsid w:val="002D6A84"/>
    <w:rsid w:val="002E7352"/>
    <w:rsid w:val="002F01DD"/>
    <w:rsid w:val="003271CE"/>
    <w:rsid w:val="00373A20"/>
    <w:rsid w:val="003C47D8"/>
    <w:rsid w:val="003D02FC"/>
    <w:rsid w:val="00410407"/>
    <w:rsid w:val="00432B40"/>
    <w:rsid w:val="00453987"/>
    <w:rsid w:val="0045492D"/>
    <w:rsid w:val="00457746"/>
    <w:rsid w:val="0046552C"/>
    <w:rsid w:val="00494F5D"/>
    <w:rsid w:val="004B34F8"/>
    <w:rsid w:val="004C1AB6"/>
    <w:rsid w:val="004D141A"/>
    <w:rsid w:val="004D4279"/>
    <w:rsid w:val="004E5BB1"/>
    <w:rsid w:val="00516FDE"/>
    <w:rsid w:val="00524D28"/>
    <w:rsid w:val="0053096C"/>
    <w:rsid w:val="00533FAB"/>
    <w:rsid w:val="00541DB9"/>
    <w:rsid w:val="0057491E"/>
    <w:rsid w:val="005B3B23"/>
    <w:rsid w:val="005C5DB0"/>
    <w:rsid w:val="005D52EF"/>
    <w:rsid w:val="005F6DA8"/>
    <w:rsid w:val="00617832"/>
    <w:rsid w:val="006307BD"/>
    <w:rsid w:val="00677980"/>
    <w:rsid w:val="00694374"/>
    <w:rsid w:val="006C7F03"/>
    <w:rsid w:val="006D7A8C"/>
    <w:rsid w:val="0070480C"/>
    <w:rsid w:val="00705385"/>
    <w:rsid w:val="007064A1"/>
    <w:rsid w:val="00712158"/>
    <w:rsid w:val="00713190"/>
    <w:rsid w:val="00762C7F"/>
    <w:rsid w:val="00780E53"/>
    <w:rsid w:val="007867A6"/>
    <w:rsid w:val="007A5FDC"/>
    <w:rsid w:val="007B003F"/>
    <w:rsid w:val="007C2091"/>
    <w:rsid w:val="008045D5"/>
    <w:rsid w:val="008055E3"/>
    <w:rsid w:val="008727E9"/>
    <w:rsid w:val="008752E9"/>
    <w:rsid w:val="0088238B"/>
    <w:rsid w:val="008C04DC"/>
    <w:rsid w:val="008E3D68"/>
    <w:rsid w:val="008F72AD"/>
    <w:rsid w:val="009076F1"/>
    <w:rsid w:val="0091170A"/>
    <w:rsid w:val="009353C5"/>
    <w:rsid w:val="00972D8F"/>
    <w:rsid w:val="0097577D"/>
    <w:rsid w:val="009957E6"/>
    <w:rsid w:val="009A3B9B"/>
    <w:rsid w:val="009B0920"/>
    <w:rsid w:val="009B232A"/>
    <w:rsid w:val="009D266F"/>
    <w:rsid w:val="009D601C"/>
    <w:rsid w:val="00A033A2"/>
    <w:rsid w:val="00A20CD8"/>
    <w:rsid w:val="00A707FA"/>
    <w:rsid w:val="00A824F5"/>
    <w:rsid w:val="00A85A20"/>
    <w:rsid w:val="00AD083B"/>
    <w:rsid w:val="00AE0C71"/>
    <w:rsid w:val="00B13416"/>
    <w:rsid w:val="00B15F17"/>
    <w:rsid w:val="00B2774C"/>
    <w:rsid w:val="00BA6809"/>
    <w:rsid w:val="00BC0ABF"/>
    <w:rsid w:val="00BD6CA2"/>
    <w:rsid w:val="00BE7AFC"/>
    <w:rsid w:val="00C12F44"/>
    <w:rsid w:val="00C317AD"/>
    <w:rsid w:val="00C31F49"/>
    <w:rsid w:val="00C3559D"/>
    <w:rsid w:val="00C54461"/>
    <w:rsid w:val="00C77D97"/>
    <w:rsid w:val="00C81C1E"/>
    <w:rsid w:val="00C90EAA"/>
    <w:rsid w:val="00C91B31"/>
    <w:rsid w:val="00C936B9"/>
    <w:rsid w:val="00CA5209"/>
    <w:rsid w:val="00CB109C"/>
    <w:rsid w:val="00CF1230"/>
    <w:rsid w:val="00D006DB"/>
    <w:rsid w:val="00D6547D"/>
    <w:rsid w:val="00D832EF"/>
    <w:rsid w:val="00D87C25"/>
    <w:rsid w:val="00DA7932"/>
    <w:rsid w:val="00DB28C9"/>
    <w:rsid w:val="00DE519A"/>
    <w:rsid w:val="00E11C46"/>
    <w:rsid w:val="00E2083E"/>
    <w:rsid w:val="00E20E8E"/>
    <w:rsid w:val="00E214D9"/>
    <w:rsid w:val="00E30786"/>
    <w:rsid w:val="00E43F09"/>
    <w:rsid w:val="00E72552"/>
    <w:rsid w:val="00EA4A95"/>
    <w:rsid w:val="00EA76D6"/>
    <w:rsid w:val="00EB17D0"/>
    <w:rsid w:val="00ED237B"/>
    <w:rsid w:val="00ED6B6A"/>
    <w:rsid w:val="00ED77BD"/>
    <w:rsid w:val="00EE41F9"/>
    <w:rsid w:val="00F15C67"/>
    <w:rsid w:val="00F40C93"/>
    <w:rsid w:val="00F50268"/>
    <w:rsid w:val="00F77444"/>
    <w:rsid w:val="00F80A94"/>
    <w:rsid w:val="00FA3217"/>
    <w:rsid w:val="00FB2180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3</cp:revision>
  <cp:lastPrinted>2020-03-12T17:13:00Z</cp:lastPrinted>
  <dcterms:created xsi:type="dcterms:W3CDTF">2020-04-15T21:30:00Z</dcterms:created>
  <dcterms:modified xsi:type="dcterms:W3CDTF">2020-04-16T03:45:00Z</dcterms:modified>
</cp:coreProperties>
</file>