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A7F3" w14:textId="02706BBB" w:rsidR="008D5EA0" w:rsidRPr="007634EE" w:rsidRDefault="00B31C04" w:rsidP="00093F4E">
      <w:pPr>
        <w:jc w:val="center"/>
        <w:rPr>
          <w:b/>
          <w:bCs/>
          <w:sz w:val="28"/>
          <w:szCs w:val="28"/>
        </w:rPr>
      </w:pPr>
      <w:r w:rsidRPr="007634EE">
        <w:rPr>
          <w:b/>
          <w:bCs/>
          <w:sz w:val="28"/>
          <w:szCs w:val="28"/>
        </w:rPr>
        <w:t>Ca</w:t>
      </w:r>
      <w:r w:rsidR="007634EE" w:rsidRPr="007634EE">
        <w:rPr>
          <w:b/>
          <w:bCs/>
          <w:sz w:val="28"/>
          <w:szCs w:val="28"/>
        </w:rPr>
        <w:t>nnabis Commercialization is Unsafe</w:t>
      </w:r>
    </w:p>
    <w:p w14:paraId="388A2CC8" w14:textId="1215CBC4" w:rsidR="00AA4329" w:rsidRPr="002365C9" w:rsidRDefault="00B31C04" w:rsidP="00093F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Handout created by: </w:t>
      </w:r>
      <w:r w:rsidR="00AA4329" w:rsidRPr="002365C9">
        <w:rPr>
          <w:sz w:val="24"/>
          <w:szCs w:val="24"/>
        </w:rPr>
        <w:t>Maria K. Poirier, M.D.</w:t>
      </w:r>
      <w:r w:rsidR="00AA4329" w:rsidRPr="002365C9">
        <w:rPr>
          <w:sz w:val="24"/>
          <w:szCs w:val="24"/>
        </w:rPr>
        <w:tab/>
        <w:t>Rochester</w:t>
      </w:r>
    </w:p>
    <w:p w14:paraId="52A01451" w14:textId="49E76900" w:rsidR="00093F4E" w:rsidRPr="00BE32AD" w:rsidRDefault="00B31C04">
      <w:pPr>
        <w:rPr>
          <w:b/>
          <w:bCs/>
          <w:sz w:val="28"/>
          <w:szCs w:val="28"/>
          <w:u w:val="single"/>
        </w:rPr>
      </w:pPr>
      <w:r w:rsidRPr="00BE32AD">
        <w:rPr>
          <w:b/>
          <w:bCs/>
          <w:sz w:val="28"/>
          <w:szCs w:val="28"/>
          <w:u w:val="single"/>
        </w:rPr>
        <w:t>S</w:t>
      </w:r>
      <w:r w:rsidR="00076D9E" w:rsidRPr="00BE32AD">
        <w:rPr>
          <w:b/>
          <w:bCs/>
          <w:sz w:val="28"/>
          <w:szCs w:val="28"/>
          <w:u w:val="single"/>
        </w:rPr>
        <w:t>tate-legalized cannabis</w:t>
      </w:r>
      <w:r w:rsidR="001B3D59" w:rsidRPr="00BE32AD">
        <w:rPr>
          <w:b/>
          <w:bCs/>
          <w:sz w:val="28"/>
          <w:szCs w:val="28"/>
          <w:u w:val="single"/>
        </w:rPr>
        <w:t>, an addictive intoxicating substance</w:t>
      </w:r>
      <w:r w:rsidR="00867CA0" w:rsidRPr="00BE32AD">
        <w:rPr>
          <w:b/>
          <w:bCs/>
          <w:sz w:val="28"/>
          <w:szCs w:val="28"/>
          <w:u w:val="single"/>
        </w:rPr>
        <w:t>,</w:t>
      </w:r>
      <w:r w:rsidRPr="00BE32AD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BE32AD">
        <w:rPr>
          <w:b/>
          <w:bCs/>
          <w:sz w:val="28"/>
          <w:szCs w:val="28"/>
          <w:u w:val="single"/>
        </w:rPr>
        <w:t>is not regulated</w:t>
      </w:r>
      <w:proofErr w:type="gramEnd"/>
      <w:r w:rsidRPr="00BE32AD">
        <w:rPr>
          <w:b/>
          <w:bCs/>
          <w:sz w:val="28"/>
          <w:szCs w:val="28"/>
          <w:u w:val="single"/>
        </w:rPr>
        <w:t xml:space="preserve"> by FDA</w:t>
      </w:r>
      <w:r w:rsidR="001B3D59" w:rsidRPr="00BE32AD">
        <w:rPr>
          <w:b/>
          <w:bCs/>
          <w:sz w:val="28"/>
          <w:szCs w:val="28"/>
          <w:u w:val="single"/>
        </w:rPr>
        <w:t xml:space="preserve"> pharmaceutical</w:t>
      </w:r>
      <w:r w:rsidRPr="00BE32AD">
        <w:rPr>
          <w:b/>
          <w:bCs/>
          <w:sz w:val="28"/>
          <w:szCs w:val="28"/>
          <w:u w:val="single"/>
        </w:rPr>
        <w:t xml:space="preserve"> standards</w:t>
      </w:r>
      <w:r w:rsidR="009107BE" w:rsidRPr="00BE32AD">
        <w:rPr>
          <w:rStyle w:val="FootnoteReference"/>
          <w:b/>
          <w:bCs/>
          <w:sz w:val="28"/>
          <w:szCs w:val="28"/>
          <w:u w:val="single"/>
        </w:rPr>
        <w:footnoteReference w:id="1"/>
      </w:r>
      <w:r w:rsidR="00093F4E" w:rsidRPr="00BE32AD">
        <w:rPr>
          <w:b/>
          <w:bCs/>
          <w:sz w:val="28"/>
          <w:szCs w:val="28"/>
          <w:u w:val="single"/>
        </w:rPr>
        <w:t xml:space="preserve"> which means:</w:t>
      </w:r>
    </w:p>
    <w:p w14:paraId="27068728" w14:textId="4DBD220C" w:rsidR="00093F4E" w:rsidRDefault="003308CC">
      <w:pPr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093F4E" w:rsidRPr="00093F4E">
        <w:rPr>
          <w:sz w:val="24"/>
          <w:szCs w:val="24"/>
        </w:rPr>
        <w:t>Good Manufacturing Pr</w:t>
      </w:r>
      <w:r w:rsidR="00314B57">
        <w:rPr>
          <w:sz w:val="24"/>
          <w:szCs w:val="24"/>
        </w:rPr>
        <w:t>actices</w:t>
      </w:r>
      <w:r w:rsidR="00093F4E" w:rsidRPr="00093F4E">
        <w:rPr>
          <w:sz w:val="24"/>
          <w:szCs w:val="24"/>
        </w:rPr>
        <w:t xml:space="preserve"> </w:t>
      </w:r>
      <w:r w:rsidR="00314B57">
        <w:rPr>
          <w:sz w:val="24"/>
          <w:szCs w:val="24"/>
        </w:rPr>
        <w:t>C</w:t>
      </w:r>
      <w:r w:rsidR="00093F4E" w:rsidRPr="00093F4E">
        <w:rPr>
          <w:sz w:val="24"/>
          <w:szCs w:val="24"/>
        </w:rPr>
        <w:t xml:space="preserve">ertification </w:t>
      </w:r>
      <w:proofErr w:type="gramStart"/>
      <w:r w:rsidR="00262879">
        <w:rPr>
          <w:sz w:val="24"/>
          <w:szCs w:val="24"/>
        </w:rPr>
        <w:t xml:space="preserve">is </w:t>
      </w:r>
      <w:r w:rsidR="00093F4E" w:rsidRPr="00093F4E">
        <w:rPr>
          <w:sz w:val="24"/>
          <w:szCs w:val="24"/>
        </w:rPr>
        <w:t>not required</w:t>
      </w:r>
      <w:proofErr w:type="gramEnd"/>
      <w:r w:rsidR="00262879">
        <w:rPr>
          <w:sz w:val="24"/>
          <w:szCs w:val="24"/>
        </w:rPr>
        <w:t xml:space="preserve">. This </w:t>
      </w:r>
      <w:r w:rsidR="00282A20">
        <w:rPr>
          <w:sz w:val="24"/>
          <w:szCs w:val="24"/>
        </w:rPr>
        <w:t>may result</w:t>
      </w:r>
      <w:r w:rsidR="00262879">
        <w:rPr>
          <w:sz w:val="24"/>
          <w:szCs w:val="24"/>
        </w:rPr>
        <w:t xml:space="preserve"> in</w:t>
      </w:r>
      <w:r w:rsidR="00314B57">
        <w:rPr>
          <w:sz w:val="24"/>
          <w:szCs w:val="24"/>
        </w:rPr>
        <w:t xml:space="preserve"> </w:t>
      </w:r>
      <w:r w:rsidR="00282A20">
        <w:rPr>
          <w:sz w:val="24"/>
          <w:szCs w:val="24"/>
        </w:rPr>
        <w:t xml:space="preserve">haphazard </w:t>
      </w:r>
      <w:r w:rsidR="00314B57">
        <w:rPr>
          <w:sz w:val="24"/>
          <w:szCs w:val="24"/>
        </w:rPr>
        <w:t>documentation of manufacturing processes, hygiene</w:t>
      </w:r>
      <w:r w:rsidR="009107BE">
        <w:rPr>
          <w:sz w:val="24"/>
          <w:szCs w:val="24"/>
        </w:rPr>
        <w:t xml:space="preserve"> practices</w:t>
      </w:r>
      <w:r w:rsidR="00314B57">
        <w:rPr>
          <w:sz w:val="24"/>
          <w:szCs w:val="24"/>
        </w:rPr>
        <w:t>, production safety</w:t>
      </w:r>
      <w:r w:rsidR="009107BE">
        <w:rPr>
          <w:sz w:val="24"/>
          <w:szCs w:val="24"/>
        </w:rPr>
        <w:t>, distribution</w:t>
      </w:r>
      <w:r w:rsidR="0025711E">
        <w:rPr>
          <w:sz w:val="24"/>
          <w:szCs w:val="24"/>
        </w:rPr>
        <w:t xml:space="preserve"> chain</w:t>
      </w:r>
      <w:r w:rsidR="00262879">
        <w:rPr>
          <w:sz w:val="24"/>
          <w:szCs w:val="24"/>
        </w:rPr>
        <w:t xml:space="preserve"> tracking</w:t>
      </w:r>
      <w:r w:rsidR="009107BE">
        <w:rPr>
          <w:sz w:val="24"/>
          <w:szCs w:val="24"/>
        </w:rPr>
        <w:t xml:space="preserve">, </w:t>
      </w:r>
      <w:r w:rsidR="00314B57">
        <w:rPr>
          <w:sz w:val="24"/>
          <w:szCs w:val="24"/>
        </w:rPr>
        <w:t xml:space="preserve">and </w:t>
      </w:r>
      <w:r w:rsidR="00282A20">
        <w:rPr>
          <w:sz w:val="24"/>
          <w:szCs w:val="24"/>
        </w:rPr>
        <w:t xml:space="preserve">final </w:t>
      </w:r>
      <w:r w:rsidR="00314B57">
        <w:rPr>
          <w:sz w:val="24"/>
          <w:szCs w:val="24"/>
        </w:rPr>
        <w:t>packag</w:t>
      </w:r>
      <w:r w:rsidR="00282A20">
        <w:rPr>
          <w:sz w:val="24"/>
          <w:szCs w:val="24"/>
        </w:rPr>
        <w:t>e testing</w:t>
      </w:r>
      <w:r w:rsidR="00314B57">
        <w:rPr>
          <w:sz w:val="24"/>
          <w:szCs w:val="24"/>
        </w:rPr>
        <w:t>.</w:t>
      </w:r>
    </w:p>
    <w:p w14:paraId="72237216" w14:textId="146100C3" w:rsidR="00093F4E" w:rsidRDefault="00093F4E">
      <w:pPr>
        <w:rPr>
          <w:sz w:val="24"/>
          <w:szCs w:val="24"/>
        </w:rPr>
      </w:pPr>
      <w:r>
        <w:rPr>
          <w:sz w:val="24"/>
          <w:szCs w:val="24"/>
        </w:rPr>
        <w:t>No national adverse event reporting database or recall</w:t>
      </w:r>
      <w:r w:rsidR="00314B57">
        <w:rPr>
          <w:sz w:val="24"/>
          <w:szCs w:val="24"/>
        </w:rPr>
        <w:t xml:space="preserve"> notice</w:t>
      </w:r>
      <w:r w:rsidR="003308CC">
        <w:rPr>
          <w:sz w:val="24"/>
          <w:szCs w:val="24"/>
        </w:rPr>
        <w:t xml:space="preserve"> system.</w:t>
      </w:r>
    </w:p>
    <w:p w14:paraId="4C31358F" w14:textId="71614061" w:rsidR="00314B57" w:rsidRDefault="00867CA0">
      <w:pPr>
        <w:rPr>
          <w:sz w:val="24"/>
          <w:szCs w:val="24"/>
        </w:rPr>
      </w:pPr>
      <w:r>
        <w:rPr>
          <w:sz w:val="24"/>
          <w:szCs w:val="24"/>
        </w:rPr>
        <w:t>No</w:t>
      </w:r>
      <w:r w:rsidR="00314B57">
        <w:rPr>
          <w:sz w:val="24"/>
          <w:szCs w:val="24"/>
        </w:rPr>
        <w:t xml:space="preserve"> rigorous pharmacokinetic studies</w:t>
      </w:r>
      <w:r>
        <w:rPr>
          <w:sz w:val="24"/>
          <w:szCs w:val="24"/>
        </w:rPr>
        <w:t xml:space="preserve"> to guide serving size or dosing recommendations.</w:t>
      </w:r>
    </w:p>
    <w:p w14:paraId="19625057" w14:textId="57E0029C" w:rsidR="009107BE" w:rsidRDefault="009107BE">
      <w:pPr>
        <w:rPr>
          <w:sz w:val="24"/>
          <w:szCs w:val="24"/>
        </w:rPr>
      </w:pPr>
      <w:r>
        <w:rPr>
          <w:sz w:val="24"/>
          <w:szCs w:val="24"/>
        </w:rPr>
        <w:t>Chemicals used to extract THC from cannabis may create byproducts that are potentially toxic</w:t>
      </w:r>
      <w:r w:rsidR="0025711E">
        <w:rPr>
          <w:sz w:val="24"/>
          <w:szCs w:val="24"/>
        </w:rPr>
        <w:t xml:space="preserve"> and unknown to the consumer</w:t>
      </w:r>
      <w:r>
        <w:rPr>
          <w:sz w:val="24"/>
          <w:szCs w:val="24"/>
        </w:rPr>
        <w:t>.</w:t>
      </w:r>
      <w:r w:rsidR="0025711E">
        <w:rPr>
          <w:rStyle w:val="FootnoteReference"/>
          <w:sz w:val="24"/>
          <w:szCs w:val="24"/>
        </w:rPr>
        <w:footnoteReference w:id="2"/>
      </w:r>
    </w:p>
    <w:p w14:paraId="47D0FBEE" w14:textId="4E1888DE" w:rsidR="0025711E" w:rsidRDefault="0025711E">
      <w:pPr>
        <w:rPr>
          <w:sz w:val="24"/>
          <w:szCs w:val="24"/>
        </w:rPr>
      </w:pPr>
      <w:r>
        <w:rPr>
          <w:sz w:val="24"/>
          <w:szCs w:val="24"/>
        </w:rPr>
        <w:t>Manufacturing sites are not subject to inspection by federal regulators.</w:t>
      </w:r>
    </w:p>
    <w:p w14:paraId="3770C3E8" w14:textId="16758B24" w:rsidR="00282A20" w:rsidRDefault="00282A20">
      <w:pPr>
        <w:rPr>
          <w:sz w:val="24"/>
          <w:szCs w:val="24"/>
        </w:rPr>
      </w:pPr>
      <w:r>
        <w:rPr>
          <w:sz w:val="24"/>
          <w:szCs w:val="24"/>
        </w:rPr>
        <w:t>Ingredient amounts listed on packaging may be incorrect.</w:t>
      </w:r>
      <w:r>
        <w:rPr>
          <w:rStyle w:val="FootnoteReference"/>
          <w:sz w:val="24"/>
          <w:szCs w:val="24"/>
        </w:rPr>
        <w:footnoteReference w:id="3"/>
      </w:r>
    </w:p>
    <w:p w14:paraId="36679B3A" w14:textId="532AE998" w:rsidR="00C22BA3" w:rsidRDefault="00C22BA3">
      <w:pPr>
        <w:rPr>
          <w:sz w:val="24"/>
          <w:szCs w:val="24"/>
        </w:rPr>
      </w:pPr>
      <w:r>
        <w:rPr>
          <w:sz w:val="24"/>
          <w:szCs w:val="24"/>
        </w:rPr>
        <w:t xml:space="preserve">Accidental ingestion of cannabis can lead to serious adverse events including death, especially in children. </w:t>
      </w:r>
      <w:r>
        <w:rPr>
          <w:rStyle w:val="FootnoteReference"/>
          <w:sz w:val="24"/>
          <w:szCs w:val="24"/>
        </w:rPr>
        <w:footnoteReference w:id="4"/>
      </w:r>
    </w:p>
    <w:p w14:paraId="70CFB9EB" w14:textId="66001CD1" w:rsidR="0025711E" w:rsidRPr="0074596A" w:rsidRDefault="00B31C0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Conclusion: </w:t>
      </w:r>
      <w:r w:rsidRPr="00B31C04">
        <w:rPr>
          <w:b/>
          <w:bCs/>
          <w:sz w:val="28"/>
          <w:szCs w:val="28"/>
          <w:u w:val="single"/>
        </w:rPr>
        <w:t>Cannabis Commercialization is Unsafe</w:t>
      </w:r>
    </w:p>
    <w:p w14:paraId="56270937" w14:textId="0D5A967F" w:rsidR="0025711E" w:rsidRPr="008763A1" w:rsidRDefault="0025711E">
      <w:pPr>
        <w:rPr>
          <w:sz w:val="24"/>
          <w:szCs w:val="24"/>
        </w:rPr>
      </w:pPr>
      <w:r w:rsidRPr="008763A1">
        <w:rPr>
          <w:sz w:val="24"/>
          <w:szCs w:val="24"/>
        </w:rPr>
        <w:t xml:space="preserve">It is </w:t>
      </w:r>
      <w:r w:rsidR="003308CC" w:rsidRPr="008763A1">
        <w:rPr>
          <w:sz w:val="24"/>
          <w:szCs w:val="24"/>
        </w:rPr>
        <w:t>safer</w:t>
      </w:r>
      <w:r w:rsidRPr="008763A1">
        <w:rPr>
          <w:sz w:val="24"/>
          <w:szCs w:val="24"/>
        </w:rPr>
        <w:t xml:space="preserve"> to snack on dog food</w:t>
      </w:r>
      <w:r w:rsidR="003308CC" w:rsidRPr="008763A1">
        <w:rPr>
          <w:rStyle w:val="FootnoteReference"/>
          <w:sz w:val="24"/>
          <w:szCs w:val="24"/>
        </w:rPr>
        <w:footnoteReference w:id="5"/>
      </w:r>
      <w:r w:rsidRPr="008763A1">
        <w:rPr>
          <w:sz w:val="24"/>
          <w:szCs w:val="24"/>
        </w:rPr>
        <w:t xml:space="preserve"> than </w:t>
      </w:r>
      <w:r w:rsidR="00282A20" w:rsidRPr="008763A1">
        <w:rPr>
          <w:sz w:val="24"/>
          <w:szCs w:val="24"/>
        </w:rPr>
        <w:t xml:space="preserve">state-legalized </w:t>
      </w:r>
      <w:r w:rsidRPr="008763A1">
        <w:rPr>
          <w:sz w:val="24"/>
          <w:szCs w:val="24"/>
        </w:rPr>
        <w:t>cannabis products.</w:t>
      </w:r>
      <w:r w:rsidR="00C22BA3" w:rsidRPr="008763A1">
        <w:rPr>
          <w:sz w:val="24"/>
          <w:szCs w:val="24"/>
        </w:rPr>
        <w:t xml:space="preserve"> </w:t>
      </w:r>
    </w:p>
    <w:p w14:paraId="2E719F25" w14:textId="27FCE2E5" w:rsidR="0074596A" w:rsidRPr="008763A1" w:rsidRDefault="008763A1">
      <w:pPr>
        <w:rPr>
          <w:sz w:val="24"/>
          <w:szCs w:val="24"/>
        </w:rPr>
      </w:pPr>
      <w:r w:rsidRPr="008763A1">
        <w:rPr>
          <w:sz w:val="24"/>
          <w:szCs w:val="24"/>
        </w:rPr>
        <w:t>T</w:t>
      </w:r>
      <w:r w:rsidR="00C22BA3" w:rsidRPr="008763A1">
        <w:rPr>
          <w:sz w:val="24"/>
          <w:szCs w:val="24"/>
        </w:rPr>
        <w:t xml:space="preserve">he </w:t>
      </w:r>
      <w:r w:rsidR="005610DA" w:rsidRPr="008763A1">
        <w:rPr>
          <w:sz w:val="24"/>
          <w:szCs w:val="24"/>
        </w:rPr>
        <w:t>S</w:t>
      </w:r>
      <w:r w:rsidR="00C22BA3" w:rsidRPr="008763A1">
        <w:rPr>
          <w:sz w:val="24"/>
          <w:szCs w:val="24"/>
        </w:rPr>
        <w:t xml:space="preserve">tate of Minnesota </w:t>
      </w:r>
      <w:r>
        <w:rPr>
          <w:sz w:val="24"/>
          <w:szCs w:val="24"/>
        </w:rPr>
        <w:t>should not be promoting the addiction-for-profit cannabis industry.</w:t>
      </w:r>
    </w:p>
    <w:p w14:paraId="674C3125" w14:textId="5CFC7C99" w:rsidR="00C22BA3" w:rsidRDefault="005610DA">
      <w:pPr>
        <w:rPr>
          <w:sz w:val="24"/>
          <w:szCs w:val="24"/>
        </w:rPr>
      </w:pPr>
      <w:r w:rsidRPr="008763A1">
        <w:rPr>
          <w:sz w:val="24"/>
          <w:szCs w:val="24"/>
        </w:rPr>
        <w:t xml:space="preserve">No </w:t>
      </w:r>
      <w:r w:rsidR="0074596A" w:rsidRPr="008763A1">
        <w:rPr>
          <w:sz w:val="24"/>
          <w:szCs w:val="24"/>
        </w:rPr>
        <w:t>number</w:t>
      </w:r>
      <w:r w:rsidRPr="008763A1">
        <w:rPr>
          <w:sz w:val="24"/>
          <w:szCs w:val="24"/>
        </w:rPr>
        <w:t xml:space="preserve"> of regulations in H.F 100 will ensure the safety of </w:t>
      </w:r>
      <w:r w:rsidR="007634EE">
        <w:rPr>
          <w:sz w:val="24"/>
          <w:szCs w:val="24"/>
        </w:rPr>
        <w:t>cannabis</w:t>
      </w:r>
      <w:r w:rsidRPr="008763A1">
        <w:rPr>
          <w:sz w:val="24"/>
          <w:szCs w:val="24"/>
        </w:rPr>
        <w:t xml:space="preserve"> product</w:t>
      </w:r>
      <w:r w:rsidR="007634EE">
        <w:rPr>
          <w:sz w:val="24"/>
          <w:szCs w:val="24"/>
        </w:rPr>
        <w:t>s</w:t>
      </w:r>
      <w:r w:rsidRPr="008763A1">
        <w:rPr>
          <w:sz w:val="24"/>
          <w:szCs w:val="24"/>
        </w:rPr>
        <w:t xml:space="preserve"> that should </w:t>
      </w:r>
      <w:proofErr w:type="gramStart"/>
      <w:r w:rsidRPr="008763A1">
        <w:rPr>
          <w:sz w:val="24"/>
          <w:szCs w:val="24"/>
        </w:rPr>
        <w:t>be regulated</w:t>
      </w:r>
      <w:proofErr w:type="gramEnd"/>
      <w:r w:rsidRPr="008763A1">
        <w:rPr>
          <w:sz w:val="24"/>
          <w:szCs w:val="24"/>
        </w:rPr>
        <w:t xml:space="preserve"> by FDA pharmaceutical standards.</w:t>
      </w:r>
    </w:p>
    <w:p w14:paraId="3042495E" w14:textId="5F93B73A" w:rsidR="008763A1" w:rsidRPr="008763A1" w:rsidRDefault="00F431DE">
      <w:pPr>
        <w:rPr>
          <w:sz w:val="24"/>
          <w:szCs w:val="24"/>
        </w:rPr>
      </w:pPr>
      <w:r>
        <w:rPr>
          <w:sz w:val="24"/>
          <w:szCs w:val="24"/>
        </w:rPr>
        <w:t>There is no need for</w:t>
      </w:r>
      <w:r w:rsidR="008763A1">
        <w:rPr>
          <w:sz w:val="24"/>
          <w:szCs w:val="24"/>
        </w:rPr>
        <w:t xml:space="preserve"> the state government </w:t>
      </w:r>
      <w:r>
        <w:rPr>
          <w:sz w:val="24"/>
          <w:szCs w:val="24"/>
        </w:rPr>
        <w:t>to play</w:t>
      </w:r>
      <w:r w:rsidR="008763A1">
        <w:rPr>
          <w:sz w:val="24"/>
          <w:szCs w:val="24"/>
        </w:rPr>
        <w:t xml:space="preserve"> doctor, pharmacist, and distributor</w:t>
      </w:r>
      <w:r>
        <w:rPr>
          <w:sz w:val="24"/>
          <w:szCs w:val="24"/>
        </w:rPr>
        <w:t xml:space="preserve"> since</w:t>
      </w:r>
      <w:r w:rsidR="008763A1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8763A1">
        <w:rPr>
          <w:sz w:val="24"/>
          <w:szCs w:val="24"/>
        </w:rPr>
        <w:t xml:space="preserve">harmaceutical THC has been </w:t>
      </w:r>
      <w:r>
        <w:rPr>
          <w:sz w:val="24"/>
          <w:szCs w:val="24"/>
        </w:rPr>
        <w:t>available by prescription</w:t>
      </w:r>
      <w:r w:rsidR="008763A1">
        <w:rPr>
          <w:sz w:val="24"/>
          <w:szCs w:val="24"/>
        </w:rPr>
        <w:t xml:space="preserve"> since 1985.</w:t>
      </w:r>
    </w:p>
    <w:sectPr w:rsidR="008763A1" w:rsidRPr="0087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BEA6" w14:textId="77777777" w:rsidR="009743BA" w:rsidRDefault="009743BA" w:rsidP="009107BE">
      <w:pPr>
        <w:spacing w:after="0" w:line="240" w:lineRule="auto"/>
      </w:pPr>
      <w:r>
        <w:separator/>
      </w:r>
    </w:p>
  </w:endnote>
  <w:endnote w:type="continuationSeparator" w:id="0">
    <w:p w14:paraId="14257941" w14:textId="77777777" w:rsidR="009743BA" w:rsidRDefault="009743BA" w:rsidP="0091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8F2C" w14:textId="77777777" w:rsidR="009743BA" w:rsidRDefault="009743BA" w:rsidP="009107BE">
      <w:pPr>
        <w:spacing w:after="0" w:line="240" w:lineRule="auto"/>
      </w:pPr>
      <w:r>
        <w:separator/>
      </w:r>
    </w:p>
  </w:footnote>
  <w:footnote w:type="continuationSeparator" w:id="0">
    <w:p w14:paraId="2B74C169" w14:textId="77777777" w:rsidR="009743BA" w:rsidRDefault="009743BA" w:rsidP="009107BE">
      <w:pPr>
        <w:spacing w:after="0" w:line="240" w:lineRule="auto"/>
      </w:pPr>
      <w:r>
        <w:continuationSeparator/>
      </w:r>
    </w:p>
  </w:footnote>
  <w:footnote w:id="1">
    <w:p w14:paraId="350924C6" w14:textId="7B4812D3" w:rsidR="009107BE" w:rsidRDefault="009107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107BE">
        <w:t>https://www.fda.gov/drugs/pharmaceutical-quality-resources/facts-about-current-good-manufacturing-practices-cgmps</w:t>
      </w:r>
    </w:p>
  </w:footnote>
  <w:footnote w:id="2">
    <w:p w14:paraId="5B65F77E" w14:textId="69843311" w:rsidR="0025711E" w:rsidRDefault="002571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711E">
        <w:t>https://www.fda.gov/consumers/consumer-updates/5-things-know-about-delta-8-tetrahydrocannabinol-delta-8-thc</w:t>
      </w:r>
    </w:p>
  </w:footnote>
  <w:footnote w:id="3">
    <w:p w14:paraId="6C8221C7" w14:textId="434082B3" w:rsidR="00282A20" w:rsidRDefault="00282A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2A20">
        <w:t>https://nij.ojp.gov/topics/articles/study-reveals-inaccurate-labeling-marijuana-hemp#about-author--0</w:t>
      </w:r>
    </w:p>
  </w:footnote>
  <w:footnote w:id="4">
    <w:p w14:paraId="30505CFD" w14:textId="775E6725" w:rsidR="00C22BA3" w:rsidRDefault="00C22B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22BA3">
        <w:t>https://www.fda.gov/food/alerts-advisories-safety-information/fda-warns-consumers-about-accidental-ingestion-children-food-products-containing-thc</w:t>
      </w:r>
    </w:p>
  </w:footnote>
  <w:footnote w:id="5">
    <w:p w14:paraId="39A055EC" w14:textId="40DE91BF" w:rsidR="003308CC" w:rsidRDefault="003308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108F8" w:rsidRPr="00A108F8">
        <w:t>https://www.fda.gov/animal-veterinary/animal-food-feeds/pet-food</w:t>
      </w:r>
    </w:p>
    <w:p w14:paraId="78720ADE" w14:textId="77777777" w:rsidR="003308CC" w:rsidRDefault="003308CC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3F4E"/>
    <w:rsid w:val="00076D9E"/>
    <w:rsid w:val="00093F4E"/>
    <w:rsid w:val="001B3D59"/>
    <w:rsid w:val="002365C9"/>
    <w:rsid w:val="0025711E"/>
    <w:rsid w:val="00262879"/>
    <w:rsid w:val="00282A20"/>
    <w:rsid w:val="00314B57"/>
    <w:rsid w:val="003308CC"/>
    <w:rsid w:val="003843F1"/>
    <w:rsid w:val="0049674F"/>
    <w:rsid w:val="004A3ACC"/>
    <w:rsid w:val="005610DA"/>
    <w:rsid w:val="0074596A"/>
    <w:rsid w:val="007634EE"/>
    <w:rsid w:val="00867CA0"/>
    <w:rsid w:val="008763A1"/>
    <w:rsid w:val="00907277"/>
    <w:rsid w:val="009107BE"/>
    <w:rsid w:val="009743BA"/>
    <w:rsid w:val="00A108F8"/>
    <w:rsid w:val="00A43901"/>
    <w:rsid w:val="00AA4329"/>
    <w:rsid w:val="00B31C04"/>
    <w:rsid w:val="00BE32AD"/>
    <w:rsid w:val="00C22BA3"/>
    <w:rsid w:val="00C41423"/>
    <w:rsid w:val="00E160B2"/>
    <w:rsid w:val="00F3005B"/>
    <w:rsid w:val="00F431DE"/>
    <w:rsid w:val="00FC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3748"/>
  <w15:chartTrackingRefBased/>
  <w15:docId w15:val="{50A15558-E879-435A-9119-650EB4F8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107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7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07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08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DC9A3-9605-48F5-8A88-42466E31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Poirier</dc:creator>
  <cp:keywords/>
  <dc:description/>
  <cp:lastModifiedBy>Maria Poirier</cp:lastModifiedBy>
  <cp:revision>2</cp:revision>
  <dcterms:created xsi:type="dcterms:W3CDTF">2023-01-07T17:45:00Z</dcterms:created>
  <dcterms:modified xsi:type="dcterms:W3CDTF">2023-01-07T17:45:00Z</dcterms:modified>
</cp:coreProperties>
</file>