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B6" w:rsidRPr="00C860A4" w:rsidRDefault="001D270A" w:rsidP="004440CE">
      <w:pPr>
        <w:jc w:val="center"/>
        <w:rPr>
          <w:b/>
          <w:sz w:val="24"/>
          <w:szCs w:val="24"/>
        </w:rPr>
      </w:pPr>
      <w:r>
        <w:rPr>
          <w:b/>
          <w:sz w:val="24"/>
          <w:szCs w:val="24"/>
        </w:rPr>
        <w:t>Early Education Finance Committee</w:t>
      </w:r>
    </w:p>
    <w:p w:rsidR="004440CE" w:rsidRPr="00C860A4" w:rsidRDefault="00CD4B5C" w:rsidP="004440CE">
      <w:pPr>
        <w:jc w:val="center"/>
        <w:rPr>
          <w:b/>
          <w:sz w:val="24"/>
          <w:szCs w:val="24"/>
        </w:rPr>
      </w:pPr>
      <w:r>
        <w:rPr>
          <w:b/>
          <w:sz w:val="24"/>
          <w:szCs w:val="24"/>
        </w:rPr>
        <w:t>February 16, 2010</w:t>
      </w:r>
    </w:p>
    <w:p w:rsidR="00612D85" w:rsidRPr="00C860A4" w:rsidRDefault="00612D85" w:rsidP="00C860A4">
      <w:pPr>
        <w:pStyle w:val="ListParagraph"/>
        <w:ind w:left="0"/>
        <w:rPr>
          <w:sz w:val="24"/>
          <w:szCs w:val="24"/>
        </w:rPr>
      </w:pPr>
    </w:p>
    <w:p w:rsidR="00C860A4" w:rsidRPr="00C860A4" w:rsidRDefault="00C860A4" w:rsidP="00C860A4">
      <w:pPr>
        <w:pStyle w:val="ListParagraph"/>
        <w:ind w:left="0"/>
        <w:rPr>
          <w:sz w:val="24"/>
          <w:szCs w:val="24"/>
        </w:rPr>
      </w:pPr>
    </w:p>
    <w:p w:rsidR="00612D85" w:rsidRPr="00C860A4" w:rsidRDefault="00612D85" w:rsidP="004440CE">
      <w:pPr>
        <w:pStyle w:val="ListParagraph"/>
        <w:numPr>
          <w:ilvl w:val="0"/>
          <w:numId w:val="1"/>
        </w:numPr>
        <w:rPr>
          <w:sz w:val="24"/>
          <w:szCs w:val="24"/>
        </w:rPr>
      </w:pPr>
      <w:r w:rsidRPr="00C860A4">
        <w:rPr>
          <w:sz w:val="24"/>
          <w:szCs w:val="24"/>
        </w:rPr>
        <w:t>Madam chair and members of the committee.</w:t>
      </w:r>
    </w:p>
    <w:p w:rsidR="00612D85" w:rsidRPr="00C860A4" w:rsidRDefault="00612D85" w:rsidP="00612D85">
      <w:pPr>
        <w:pStyle w:val="ListParagraph"/>
        <w:ind w:left="0"/>
        <w:rPr>
          <w:sz w:val="24"/>
          <w:szCs w:val="24"/>
        </w:rPr>
      </w:pPr>
    </w:p>
    <w:p w:rsidR="00612D85" w:rsidRPr="00C860A4" w:rsidRDefault="00612D85" w:rsidP="004440CE">
      <w:pPr>
        <w:pStyle w:val="ListParagraph"/>
        <w:numPr>
          <w:ilvl w:val="0"/>
          <w:numId w:val="1"/>
        </w:numPr>
        <w:rPr>
          <w:sz w:val="24"/>
          <w:szCs w:val="24"/>
        </w:rPr>
      </w:pPr>
      <w:r w:rsidRPr="00C860A4">
        <w:rPr>
          <w:sz w:val="24"/>
          <w:szCs w:val="24"/>
        </w:rPr>
        <w:t xml:space="preserve">My name is Chad Dunkley, president of MCCA </w:t>
      </w:r>
    </w:p>
    <w:p w:rsidR="00612D85" w:rsidRPr="00C860A4" w:rsidRDefault="00612D85" w:rsidP="00612D85">
      <w:pPr>
        <w:pStyle w:val="ListParagraph"/>
        <w:ind w:left="0"/>
        <w:rPr>
          <w:sz w:val="24"/>
          <w:szCs w:val="24"/>
        </w:rPr>
      </w:pPr>
    </w:p>
    <w:p w:rsidR="00612D85" w:rsidRPr="00C860A4" w:rsidRDefault="00612D85" w:rsidP="004440CE">
      <w:pPr>
        <w:pStyle w:val="ListParagraph"/>
        <w:numPr>
          <w:ilvl w:val="0"/>
          <w:numId w:val="1"/>
        </w:numPr>
        <w:rPr>
          <w:sz w:val="24"/>
          <w:szCs w:val="24"/>
        </w:rPr>
      </w:pPr>
      <w:r w:rsidRPr="00C860A4">
        <w:rPr>
          <w:sz w:val="24"/>
          <w:szCs w:val="24"/>
        </w:rPr>
        <w:t xml:space="preserve">We represent </w:t>
      </w:r>
      <w:r w:rsidR="00D8021B">
        <w:rPr>
          <w:sz w:val="24"/>
          <w:szCs w:val="24"/>
        </w:rPr>
        <w:t>about 250</w:t>
      </w:r>
      <w:r w:rsidRPr="00C860A4">
        <w:rPr>
          <w:sz w:val="24"/>
          <w:szCs w:val="24"/>
        </w:rPr>
        <w:t xml:space="preserve"> child care centers th</w:t>
      </w:r>
      <w:r w:rsidR="00D8021B">
        <w:rPr>
          <w:sz w:val="24"/>
          <w:szCs w:val="24"/>
        </w:rPr>
        <w:t>roughout the state of Minnesota that care for about 30,000 children a day.</w:t>
      </w:r>
    </w:p>
    <w:p w:rsidR="00612D85" w:rsidRPr="00C860A4" w:rsidRDefault="00612D85" w:rsidP="00612D85">
      <w:pPr>
        <w:pStyle w:val="ListParagraph"/>
        <w:ind w:left="0"/>
        <w:rPr>
          <w:sz w:val="24"/>
          <w:szCs w:val="24"/>
        </w:rPr>
      </w:pPr>
    </w:p>
    <w:p w:rsidR="00612D85" w:rsidRDefault="00C860A4" w:rsidP="004440CE">
      <w:pPr>
        <w:pStyle w:val="ListParagraph"/>
        <w:numPr>
          <w:ilvl w:val="0"/>
          <w:numId w:val="1"/>
        </w:numPr>
        <w:rPr>
          <w:sz w:val="24"/>
          <w:szCs w:val="24"/>
        </w:rPr>
      </w:pPr>
      <w:r>
        <w:rPr>
          <w:sz w:val="24"/>
          <w:szCs w:val="24"/>
        </w:rPr>
        <w:t>I am also</w:t>
      </w:r>
      <w:r w:rsidR="00612D85" w:rsidRPr="00C860A4">
        <w:rPr>
          <w:sz w:val="24"/>
          <w:szCs w:val="24"/>
        </w:rPr>
        <w:t xml:space="preserve"> COO of NHA</w:t>
      </w:r>
      <w:r>
        <w:rPr>
          <w:sz w:val="24"/>
          <w:szCs w:val="24"/>
        </w:rPr>
        <w:t>.</w:t>
      </w:r>
    </w:p>
    <w:p w:rsidR="004D4292" w:rsidRPr="004D4292" w:rsidRDefault="004D4292" w:rsidP="004D4292">
      <w:pPr>
        <w:pStyle w:val="ListParagraph"/>
        <w:rPr>
          <w:sz w:val="24"/>
          <w:szCs w:val="24"/>
        </w:rPr>
      </w:pPr>
    </w:p>
    <w:p w:rsidR="004D4292" w:rsidRDefault="004D4292" w:rsidP="004440CE">
      <w:pPr>
        <w:pStyle w:val="ListParagraph"/>
        <w:numPr>
          <w:ilvl w:val="0"/>
          <w:numId w:val="1"/>
        </w:numPr>
        <w:rPr>
          <w:sz w:val="24"/>
          <w:szCs w:val="24"/>
        </w:rPr>
      </w:pPr>
      <w:r>
        <w:rPr>
          <w:sz w:val="24"/>
          <w:szCs w:val="24"/>
        </w:rPr>
        <w:t>We were founded in 1971 and currently operate 60 centers, 7000 children a day, employee 1400 Minnesotans.</w:t>
      </w:r>
      <w:r w:rsidR="001147FC">
        <w:rPr>
          <w:sz w:val="24"/>
          <w:szCs w:val="24"/>
        </w:rPr>
        <w:t xml:space="preserve"> Currently about 20% of our families receive some assistance with their child care costs. </w:t>
      </w:r>
    </w:p>
    <w:p w:rsidR="004D4292" w:rsidRPr="004D4292" w:rsidRDefault="004D4292" w:rsidP="004D4292">
      <w:pPr>
        <w:pStyle w:val="ListParagraph"/>
        <w:rPr>
          <w:sz w:val="24"/>
          <w:szCs w:val="24"/>
        </w:rPr>
      </w:pPr>
    </w:p>
    <w:p w:rsidR="001147FC" w:rsidRDefault="001147FC" w:rsidP="00DD4019">
      <w:pPr>
        <w:pStyle w:val="ListParagraph"/>
        <w:numPr>
          <w:ilvl w:val="0"/>
          <w:numId w:val="1"/>
        </w:numPr>
        <w:rPr>
          <w:sz w:val="24"/>
          <w:szCs w:val="24"/>
        </w:rPr>
      </w:pPr>
      <w:r>
        <w:rPr>
          <w:sz w:val="24"/>
          <w:szCs w:val="24"/>
        </w:rPr>
        <w:t>I am very disappointed with the Governor’s proposal. He even said yesterday he didn’t cut early education.</w:t>
      </w:r>
      <w:r w:rsidR="00F11C21">
        <w:rPr>
          <w:sz w:val="24"/>
          <w:szCs w:val="24"/>
        </w:rPr>
        <w:t xml:space="preserve"> For m</w:t>
      </w:r>
      <w:r>
        <w:rPr>
          <w:sz w:val="24"/>
          <w:szCs w:val="24"/>
        </w:rPr>
        <w:t xml:space="preserve">ost </w:t>
      </w:r>
      <w:r w:rsidR="00F11C21">
        <w:rPr>
          <w:sz w:val="24"/>
          <w:szCs w:val="24"/>
        </w:rPr>
        <w:t xml:space="preserve">MN </w:t>
      </w:r>
      <w:r w:rsidR="009B58D7">
        <w:rPr>
          <w:sz w:val="24"/>
          <w:szCs w:val="24"/>
        </w:rPr>
        <w:t>families’</w:t>
      </w:r>
      <w:r w:rsidR="00F11C21">
        <w:rPr>
          <w:sz w:val="24"/>
          <w:szCs w:val="24"/>
        </w:rPr>
        <w:t xml:space="preserve"> child care is their Early Ed</w:t>
      </w:r>
    </w:p>
    <w:p w:rsidR="001147FC" w:rsidRPr="001147FC" w:rsidRDefault="001147FC" w:rsidP="001147FC">
      <w:pPr>
        <w:pStyle w:val="ListParagraph"/>
        <w:rPr>
          <w:sz w:val="24"/>
          <w:szCs w:val="24"/>
        </w:rPr>
      </w:pPr>
    </w:p>
    <w:p w:rsidR="0090715D" w:rsidRPr="002C5A5D" w:rsidRDefault="00541A35" w:rsidP="002C5A5D">
      <w:pPr>
        <w:pStyle w:val="ListParagraph"/>
        <w:numPr>
          <w:ilvl w:val="0"/>
          <w:numId w:val="1"/>
        </w:numPr>
        <w:rPr>
          <w:sz w:val="24"/>
          <w:szCs w:val="24"/>
        </w:rPr>
      </w:pPr>
      <w:r>
        <w:rPr>
          <w:sz w:val="24"/>
          <w:szCs w:val="24"/>
        </w:rPr>
        <w:t xml:space="preserve">Once again we come to you to prevent irreversible </w:t>
      </w:r>
      <w:r w:rsidR="00FB1166">
        <w:rPr>
          <w:sz w:val="24"/>
          <w:szCs w:val="24"/>
        </w:rPr>
        <w:t xml:space="preserve">harm to the Intergrity of the Early Ed </w:t>
      </w:r>
      <w:r>
        <w:rPr>
          <w:sz w:val="24"/>
          <w:szCs w:val="24"/>
        </w:rPr>
        <w:t xml:space="preserve"> system that is already hanging on by a thread. The Governor is proposing a 5% reduction in rates and  the Senate is proposing a 3% rate reduction</w:t>
      </w:r>
      <w:r w:rsidR="000578FA" w:rsidRPr="002C5A5D">
        <w:rPr>
          <w:sz w:val="24"/>
          <w:szCs w:val="24"/>
        </w:rPr>
        <w:t>.</w:t>
      </w:r>
      <w:r w:rsidR="0022399D" w:rsidRPr="002C5A5D">
        <w:rPr>
          <w:sz w:val="24"/>
          <w:szCs w:val="24"/>
        </w:rPr>
        <w:t>.</w:t>
      </w:r>
    </w:p>
    <w:p w:rsidR="0022399D" w:rsidRPr="0022399D" w:rsidRDefault="0022399D" w:rsidP="0022399D">
      <w:pPr>
        <w:rPr>
          <w:sz w:val="24"/>
          <w:szCs w:val="24"/>
        </w:rPr>
      </w:pPr>
    </w:p>
    <w:p w:rsidR="0090715D" w:rsidRDefault="0022399D" w:rsidP="0022399D">
      <w:pPr>
        <w:pStyle w:val="ListParagraph"/>
        <w:numPr>
          <w:ilvl w:val="0"/>
          <w:numId w:val="1"/>
        </w:numPr>
        <w:rPr>
          <w:sz w:val="24"/>
          <w:szCs w:val="24"/>
        </w:rPr>
      </w:pPr>
      <w:r>
        <w:rPr>
          <w:sz w:val="24"/>
          <w:szCs w:val="24"/>
        </w:rPr>
        <w:t>What will cutting rates do?</w:t>
      </w:r>
    </w:p>
    <w:p w:rsidR="00DD4019" w:rsidRPr="00DD4019" w:rsidRDefault="00DD4019" w:rsidP="00DD4019">
      <w:pPr>
        <w:pStyle w:val="ListParagraph"/>
        <w:rPr>
          <w:sz w:val="24"/>
          <w:szCs w:val="24"/>
        </w:rPr>
      </w:pPr>
    </w:p>
    <w:p w:rsidR="001E00DC" w:rsidRPr="001E00DC" w:rsidRDefault="001E00DC" w:rsidP="001E00DC">
      <w:pPr>
        <w:pStyle w:val="ListParagraph"/>
        <w:rPr>
          <w:sz w:val="24"/>
          <w:szCs w:val="24"/>
          <w:u w:val="words"/>
        </w:rPr>
      </w:pPr>
    </w:p>
    <w:p w:rsidR="00C43623" w:rsidRDefault="00F13EBB" w:rsidP="00DD4019">
      <w:pPr>
        <w:pStyle w:val="ListParagraph"/>
        <w:numPr>
          <w:ilvl w:val="0"/>
          <w:numId w:val="1"/>
        </w:numPr>
        <w:rPr>
          <w:sz w:val="24"/>
          <w:szCs w:val="24"/>
        </w:rPr>
      </w:pPr>
      <w:r>
        <w:rPr>
          <w:sz w:val="24"/>
          <w:szCs w:val="24"/>
        </w:rPr>
        <w:t>The Governor proposes to</w:t>
      </w:r>
      <w:r w:rsidR="00247A65" w:rsidRPr="006601AA">
        <w:rPr>
          <w:sz w:val="24"/>
          <w:szCs w:val="24"/>
        </w:rPr>
        <w:t xml:space="preserve"> reduce a ra</w:t>
      </w:r>
      <w:r>
        <w:rPr>
          <w:sz w:val="24"/>
          <w:szCs w:val="24"/>
        </w:rPr>
        <w:t>te</w:t>
      </w:r>
      <w:r w:rsidR="00C43623">
        <w:rPr>
          <w:sz w:val="24"/>
          <w:szCs w:val="24"/>
        </w:rPr>
        <w:t xml:space="preserve"> based on the cost of care in 2001. What other business does the State say in 2011 I want to pay you what it cost to provide your service in 2001 less 5%.</w:t>
      </w:r>
    </w:p>
    <w:p w:rsidR="00C43623" w:rsidRPr="00C43623" w:rsidRDefault="00C43623" w:rsidP="00C43623">
      <w:pPr>
        <w:pStyle w:val="ListParagraph"/>
        <w:rPr>
          <w:sz w:val="24"/>
          <w:szCs w:val="24"/>
        </w:rPr>
      </w:pPr>
    </w:p>
    <w:p w:rsidR="00C43623" w:rsidRDefault="00C43623" w:rsidP="00DD4019">
      <w:pPr>
        <w:pStyle w:val="ListParagraph"/>
        <w:numPr>
          <w:ilvl w:val="0"/>
          <w:numId w:val="1"/>
        </w:numPr>
        <w:rPr>
          <w:sz w:val="24"/>
          <w:szCs w:val="24"/>
        </w:rPr>
      </w:pPr>
      <w:r>
        <w:rPr>
          <w:sz w:val="24"/>
          <w:szCs w:val="24"/>
        </w:rPr>
        <w:t xml:space="preserve">Imagine saying to 3m I will only pay you the cost of scotch tape in 2001 less 5%. </w:t>
      </w:r>
    </w:p>
    <w:p w:rsidR="00C43623" w:rsidRPr="00C43623" w:rsidRDefault="00C43623" w:rsidP="00C43623">
      <w:pPr>
        <w:pStyle w:val="ListParagraph"/>
        <w:rPr>
          <w:sz w:val="24"/>
          <w:szCs w:val="24"/>
        </w:rPr>
      </w:pPr>
    </w:p>
    <w:p w:rsidR="002C5A5D" w:rsidRDefault="00C43623" w:rsidP="00DD4019">
      <w:pPr>
        <w:pStyle w:val="ListParagraph"/>
        <w:numPr>
          <w:ilvl w:val="0"/>
          <w:numId w:val="1"/>
        </w:numPr>
        <w:rPr>
          <w:sz w:val="24"/>
          <w:szCs w:val="24"/>
        </w:rPr>
      </w:pPr>
      <w:r>
        <w:rPr>
          <w:sz w:val="24"/>
          <w:szCs w:val="24"/>
        </w:rPr>
        <w:t>And families can go w/o scotch tape. They cant go w/o childcare.</w:t>
      </w:r>
    </w:p>
    <w:p w:rsidR="002C5A5D" w:rsidRPr="002C5A5D" w:rsidRDefault="002C5A5D" w:rsidP="002C5A5D">
      <w:pPr>
        <w:pStyle w:val="ListParagraph"/>
        <w:rPr>
          <w:sz w:val="24"/>
          <w:szCs w:val="24"/>
        </w:rPr>
      </w:pPr>
    </w:p>
    <w:p w:rsidR="00C43623" w:rsidRDefault="002C5A5D" w:rsidP="00DD4019">
      <w:pPr>
        <w:pStyle w:val="ListParagraph"/>
        <w:numPr>
          <w:ilvl w:val="0"/>
          <w:numId w:val="1"/>
        </w:numPr>
        <w:rPr>
          <w:sz w:val="24"/>
          <w:szCs w:val="24"/>
        </w:rPr>
      </w:pPr>
      <w:r>
        <w:rPr>
          <w:sz w:val="24"/>
          <w:szCs w:val="24"/>
        </w:rPr>
        <w:t>We are saying here families is a voucher for the cost of care in 2001 less %5 now go out and find care and make good choices..like school readiness since this is your child’s most formative years..</w:t>
      </w:r>
      <w:r w:rsidR="00C43623">
        <w:rPr>
          <w:sz w:val="24"/>
          <w:szCs w:val="24"/>
        </w:rPr>
        <w:t xml:space="preserve"> How can families purchase something in the market for less than it costs to provide it…they already have huge co-payments and rate differentials..</w:t>
      </w:r>
    </w:p>
    <w:p w:rsidR="00C43623" w:rsidRPr="00C43623" w:rsidRDefault="00C43623" w:rsidP="00C43623">
      <w:pPr>
        <w:pStyle w:val="ListParagraph"/>
        <w:rPr>
          <w:sz w:val="24"/>
          <w:szCs w:val="24"/>
        </w:rPr>
      </w:pPr>
    </w:p>
    <w:p w:rsidR="001E00DC" w:rsidRPr="00C43623" w:rsidRDefault="00C43623" w:rsidP="00C43623">
      <w:pPr>
        <w:pStyle w:val="ListParagraph"/>
        <w:numPr>
          <w:ilvl w:val="0"/>
          <w:numId w:val="1"/>
        </w:numPr>
        <w:contextualSpacing w:val="0"/>
        <w:jc w:val="both"/>
        <w:rPr>
          <w:sz w:val="24"/>
          <w:szCs w:val="24"/>
        </w:rPr>
      </w:pPr>
      <w:r>
        <w:rPr>
          <w:sz w:val="24"/>
          <w:szCs w:val="24"/>
        </w:rPr>
        <w:t xml:space="preserve"> Child care is also a work support. If I stop caring for 1400 families getting CCA how many will quit their jobs and need </w:t>
      </w:r>
      <w:r>
        <w:rPr>
          <w:b/>
          <w:bCs/>
          <w:i/>
          <w:iCs/>
          <w:sz w:val="24"/>
          <w:szCs w:val="24"/>
          <w:u w:val="single"/>
        </w:rPr>
        <w:t>SIGNIFICANT</w:t>
      </w:r>
      <w:r>
        <w:rPr>
          <w:sz w:val="24"/>
          <w:szCs w:val="24"/>
        </w:rPr>
        <w:t xml:space="preserve"> other assistance. </w:t>
      </w:r>
      <w:r>
        <w:rPr>
          <w:b/>
          <w:bCs/>
          <w:i/>
          <w:iCs/>
          <w:sz w:val="24"/>
          <w:szCs w:val="24"/>
          <w:u w:val="single"/>
        </w:rPr>
        <w:t>WHAT WILL THAT COST</w:t>
      </w:r>
      <w:r>
        <w:rPr>
          <w:sz w:val="24"/>
          <w:szCs w:val="24"/>
        </w:rPr>
        <w:t xml:space="preserve"> I alone would have to lay off 300 staff.  </w:t>
      </w:r>
      <w:r>
        <w:rPr>
          <w:b/>
          <w:bCs/>
          <w:i/>
          <w:iCs/>
          <w:sz w:val="24"/>
          <w:szCs w:val="24"/>
          <w:u w:val="single"/>
        </w:rPr>
        <w:t>Unemployment costs on 300, plus lost tax revenue – ouch</w:t>
      </w:r>
      <w:r>
        <w:rPr>
          <w:sz w:val="24"/>
          <w:szCs w:val="24"/>
        </w:rPr>
        <w:t>.  And I am just one provider</w:t>
      </w:r>
    </w:p>
    <w:p w:rsidR="00247A65" w:rsidRPr="006601AA" w:rsidRDefault="00247A65" w:rsidP="00247A65">
      <w:pPr>
        <w:pStyle w:val="ListParagraph"/>
        <w:rPr>
          <w:sz w:val="24"/>
          <w:szCs w:val="24"/>
        </w:rPr>
      </w:pPr>
    </w:p>
    <w:p w:rsidR="00C43623" w:rsidRDefault="00C43623" w:rsidP="00C43623">
      <w:pPr>
        <w:pStyle w:val="ListParagraph"/>
        <w:numPr>
          <w:ilvl w:val="0"/>
          <w:numId w:val="1"/>
        </w:numPr>
        <w:rPr>
          <w:sz w:val="24"/>
          <w:szCs w:val="24"/>
        </w:rPr>
      </w:pPr>
      <w:r>
        <w:rPr>
          <w:sz w:val="24"/>
          <w:szCs w:val="24"/>
        </w:rPr>
        <w:lastRenderedPageBreak/>
        <w:t>In 2003 I told a couple of committees here that programs would close if they decimated the Child Care system and they did.</w:t>
      </w:r>
    </w:p>
    <w:p w:rsidR="00C43623" w:rsidRPr="00DD4019" w:rsidRDefault="00C43623" w:rsidP="00C43623">
      <w:pPr>
        <w:pStyle w:val="ListParagraph"/>
        <w:rPr>
          <w:sz w:val="24"/>
          <w:szCs w:val="24"/>
        </w:rPr>
      </w:pPr>
    </w:p>
    <w:p w:rsidR="00C43623" w:rsidRDefault="00C43623" w:rsidP="00C43623">
      <w:pPr>
        <w:pStyle w:val="ListParagraph"/>
        <w:numPr>
          <w:ilvl w:val="0"/>
          <w:numId w:val="1"/>
        </w:numPr>
        <w:rPr>
          <w:sz w:val="24"/>
          <w:szCs w:val="24"/>
        </w:rPr>
      </w:pPr>
      <w:r>
        <w:rPr>
          <w:sz w:val="24"/>
          <w:szCs w:val="24"/>
        </w:rPr>
        <w:t>NH closed a center in Richfield, Crystal, Burnsville and Minneapolis</w:t>
      </w:r>
      <w:r>
        <w:t xml:space="preserve"> and NH </w:t>
      </w:r>
      <w:r>
        <w:rPr>
          <w:sz w:val="24"/>
          <w:szCs w:val="24"/>
        </w:rPr>
        <w:t>has</w:t>
      </w:r>
      <w:r w:rsidRPr="001E00DC">
        <w:rPr>
          <w:sz w:val="24"/>
          <w:szCs w:val="24"/>
        </w:rPr>
        <w:t xml:space="preserve"> not gone back</w:t>
      </w:r>
      <w:r>
        <w:rPr>
          <w:sz w:val="24"/>
          <w:szCs w:val="24"/>
        </w:rPr>
        <w:t xml:space="preserve"> to any of those communities.</w:t>
      </w:r>
    </w:p>
    <w:p w:rsidR="00C43623" w:rsidRPr="001E00DC" w:rsidRDefault="00C43623" w:rsidP="00C43623">
      <w:pPr>
        <w:pStyle w:val="ListParagraph"/>
        <w:rPr>
          <w:sz w:val="24"/>
          <w:szCs w:val="24"/>
        </w:rPr>
      </w:pPr>
    </w:p>
    <w:p w:rsidR="00C43623" w:rsidRDefault="00C43623" w:rsidP="00C43623">
      <w:pPr>
        <w:pStyle w:val="ListParagraph"/>
        <w:numPr>
          <w:ilvl w:val="0"/>
          <w:numId w:val="1"/>
        </w:numPr>
        <w:rPr>
          <w:sz w:val="24"/>
          <w:szCs w:val="24"/>
          <w:u w:val="words"/>
        </w:rPr>
      </w:pPr>
      <w:r>
        <w:rPr>
          <w:sz w:val="24"/>
          <w:szCs w:val="24"/>
        </w:rPr>
        <w:t>And what this proposal does by cutting rates decimates what’s left of quality in many Minnesota communities</w:t>
      </w:r>
      <w:r w:rsidRPr="001E00DC">
        <w:rPr>
          <w:sz w:val="24"/>
          <w:szCs w:val="24"/>
          <w:u w:val="words"/>
        </w:rPr>
        <w:t>.</w:t>
      </w:r>
    </w:p>
    <w:p w:rsidR="00C43623" w:rsidRPr="008B6466" w:rsidRDefault="00C43623" w:rsidP="008B6466">
      <w:pPr>
        <w:rPr>
          <w:sz w:val="24"/>
          <w:szCs w:val="24"/>
          <w:u w:val="words"/>
        </w:rPr>
      </w:pPr>
    </w:p>
    <w:p w:rsidR="00247A65" w:rsidRDefault="00247A65" w:rsidP="00DD4019">
      <w:pPr>
        <w:pStyle w:val="ListParagraph"/>
        <w:numPr>
          <w:ilvl w:val="0"/>
          <w:numId w:val="1"/>
        </w:numPr>
        <w:rPr>
          <w:sz w:val="24"/>
          <w:szCs w:val="24"/>
        </w:rPr>
      </w:pPr>
      <w:r w:rsidRPr="006601AA">
        <w:rPr>
          <w:sz w:val="24"/>
          <w:szCs w:val="24"/>
        </w:rPr>
        <w:t xml:space="preserve"> if </w:t>
      </w:r>
      <w:r w:rsidR="00F13EBB">
        <w:rPr>
          <w:sz w:val="24"/>
          <w:szCs w:val="24"/>
        </w:rPr>
        <w:t>this 5% reduction goes through NH</w:t>
      </w:r>
      <w:r w:rsidRPr="006601AA">
        <w:rPr>
          <w:sz w:val="24"/>
          <w:szCs w:val="24"/>
        </w:rPr>
        <w:t xml:space="preserve"> will leave communities like Columbia Heights</w:t>
      </w:r>
      <w:r w:rsidR="001147FC">
        <w:rPr>
          <w:sz w:val="24"/>
          <w:szCs w:val="24"/>
        </w:rPr>
        <w:t xml:space="preserve"> (Laine)</w:t>
      </w:r>
      <w:r w:rsidRPr="006601AA">
        <w:rPr>
          <w:sz w:val="24"/>
          <w:szCs w:val="24"/>
        </w:rPr>
        <w:t>, Maplewood</w:t>
      </w:r>
      <w:r w:rsidR="001147FC">
        <w:rPr>
          <w:sz w:val="24"/>
          <w:szCs w:val="24"/>
        </w:rPr>
        <w:t xml:space="preserve"> (Slawik)</w:t>
      </w:r>
      <w:r w:rsidR="00711E63" w:rsidRPr="006601AA">
        <w:rPr>
          <w:sz w:val="24"/>
          <w:szCs w:val="24"/>
        </w:rPr>
        <w:t>,</w:t>
      </w:r>
      <w:r w:rsidRPr="006601AA">
        <w:rPr>
          <w:sz w:val="24"/>
          <w:szCs w:val="24"/>
        </w:rPr>
        <w:t xml:space="preserve"> </w:t>
      </w:r>
      <w:r w:rsidR="006601AA" w:rsidRPr="006601AA">
        <w:rPr>
          <w:sz w:val="24"/>
          <w:szCs w:val="24"/>
        </w:rPr>
        <w:t>and St</w:t>
      </w:r>
      <w:r w:rsidRPr="006601AA">
        <w:rPr>
          <w:sz w:val="24"/>
          <w:szCs w:val="24"/>
        </w:rPr>
        <w:t xml:space="preserve"> Paul</w:t>
      </w:r>
      <w:r w:rsidR="001147FC">
        <w:rPr>
          <w:sz w:val="24"/>
          <w:szCs w:val="24"/>
        </w:rPr>
        <w:t xml:space="preserve"> (Mariani)</w:t>
      </w:r>
      <w:r w:rsidRPr="006601AA">
        <w:rPr>
          <w:sz w:val="24"/>
          <w:szCs w:val="24"/>
        </w:rPr>
        <w:t>.</w:t>
      </w:r>
    </w:p>
    <w:p w:rsidR="008B6466" w:rsidRPr="008B6466" w:rsidRDefault="008B6466" w:rsidP="008B6466">
      <w:pPr>
        <w:pStyle w:val="ListParagraph"/>
        <w:rPr>
          <w:sz w:val="24"/>
          <w:szCs w:val="24"/>
        </w:rPr>
      </w:pPr>
    </w:p>
    <w:p w:rsidR="00247A65" w:rsidRPr="006601AA" w:rsidRDefault="00247A65" w:rsidP="00247A65">
      <w:pPr>
        <w:pStyle w:val="ListParagraph"/>
        <w:rPr>
          <w:sz w:val="24"/>
          <w:szCs w:val="24"/>
        </w:rPr>
      </w:pPr>
    </w:p>
    <w:p w:rsidR="00247A65" w:rsidRPr="006601AA" w:rsidRDefault="00247A65" w:rsidP="00DD4019">
      <w:pPr>
        <w:pStyle w:val="ListParagraph"/>
        <w:numPr>
          <w:ilvl w:val="0"/>
          <w:numId w:val="1"/>
        </w:numPr>
        <w:rPr>
          <w:sz w:val="24"/>
          <w:szCs w:val="24"/>
        </w:rPr>
      </w:pPr>
      <w:r w:rsidRPr="006601AA">
        <w:rPr>
          <w:sz w:val="24"/>
          <w:szCs w:val="24"/>
        </w:rPr>
        <w:t>What people don’t realize many communities are mixed with families that are at risk and higher income families</w:t>
      </w:r>
    </w:p>
    <w:p w:rsidR="00247A65" w:rsidRPr="006601AA" w:rsidRDefault="00247A65" w:rsidP="00247A65">
      <w:pPr>
        <w:pStyle w:val="ListParagraph"/>
        <w:rPr>
          <w:sz w:val="24"/>
          <w:szCs w:val="24"/>
        </w:rPr>
      </w:pPr>
    </w:p>
    <w:p w:rsidR="00711E63" w:rsidRPr="006601AA" w:rsidRDefault="00247A65" w:rsidP="00247A65">
      <w:pPr>
        <w:pStyle w:val="ListParagraph"/>
        <w:numPr>
          <w:ilvl w:val="0"/>
          <w:numId w:val="1"/>
        </w:numPr>
        <w:rPr>
          <w:sz w:val="24"/>
          <w:szCs w:val="24"/>
        </w:rPr>
      </w:pPr>
      <w:r w:rsidRPr="006601AA">
        <w:rPr>
          <w:sz w:val="24"/>
          <w:szCs w:val="24"/>
        </w:rPr>
        <w:t>So when programs like mine have ev</w:t>
      </w:r>
      <w:r w:rsidR="001147FC">
        <w:rPr>
          <w:sz w:val="24"/>
          <w:szCs w:val="24"/>
        </w:rPr>
        <w:t>en 30%</w:t>
      </w:r>
      <w:r w:rsidRPr="006601AA">
        <w:rPr>
          <w:sz w:val="24"/>
          <w:szCs w:val="24"/>
        </w:rPr>
        <w:t xml:space="preserve"> like Savage</w:t>
      </w:r>
      <w:r w:rsidR="001147FC">
        <w:rPr>
          <w:sz w:val="24"/>
          <w:szCs w:val="24"/>
        </w:rPr>
        <w:t xml:space="preserve"> (Buesgens)</w:t>
      </w:r>
      <w:r w:rsidRPr="006601AA">
        <w:rPr>
          <w:sz w:val="24"/>
          <w:szCs w:val="24"/>
        </w:rPr>
        <w:t xml:space="preserve"> and </w:t>
      </w:r>
      <w:r w:rsidR="001147FC">
        <w:rPr>
          <w:sz w:val="24"/>
          <w:szCs w:val="24"/>
        </w:rPr>
        <w:t>one of my Bloomington (Rosenthal)</w:t>
      </w:r>
      <w:r w:rsidRPr="006601AA">
        <w:rPr>
          <w:sz w:val="24"/>
          <w:szCs w:val="24"/>
        </w:rPr>
        <w:t xml:space="preserve"> </w:t>
      </w:r>
      <w:r w:rsidR="005B1BD4">
        <w:rPr>
          <w:sz w:val="24"/>
          <w:szCs w:val="24"/>
        </w:rPr>
        <w:t xml:space="preserve">one in Apple Valley ( Mack) </w:t>
      </w:r>
      <w:r w:rsidRPr="006601AA">
        <w:rPr>
          <w:sz w:val="24"/>
          <w:szCs w:val="24"/>
        </w:rPr>
        <w:t>centers are at risk as well.</w:t>
      </w:r>
    </w:p>
    <w:p w:rsidR="00711E63" w:rsidRPr="006601AA" w:rsidRDefault="00711E63" w:rsidP="00711E63">
      <w:pPr>
        <w:pStyle w:val="ListParagraph"/>
        <w:rPr>
          <w:sz w:val="24"/>
          <w:szCs w:val="24"/>
        </w:rPr>
      </w:pPr>
    </w:p>
    <w:p w:rsidR="00247A65" w:rsidRDefault="0089739D" w:rsidP="00711E63">
      <w:pPr>
        <w:pStyle w:val="ListParagraph"/>
        <w:numPr>
          <w:ilvl w:val="0"/>
          <w:numId w:val="1"/>
        </w:numPr>
        <w:jc w:val="both"/>
        <w:rPr>
          <w:sz w:val="24"/>
          <w:szCs w:val="24"/>
        </w:rPr>
      </w:pPr>
      <w:r w:rsidRPr="006601AA">
        <w:rPr>
          <w:sz w:val="24"/>
          <w:szCs w:val="24"/>
        </w:rPr>
        <w:t xml:space="preserve">If you cut these rates, </w:t>
      </w:r>
      <w:r w:rsidR="00711E63" w:rsidRPr="006601AA">
        <w:rPr>
          <w:sz w:val="24"/>
          <w:szCs w:val="24"/>
        </w:rPr>
        <w:t xml:space="preserve">I have </w:t>
      </w:r>
      <w:r w:rsidR="00247A65" w:rsidRPr="006601AA">
        <w:rPr>
          <w:sz w:val="24"/>
          <w:szCs w:val="24"/>
        </w:rPr>
        <w:t>14 locations that are at risk of closing and the rest of my locations</w:t>
      </w:r>
      <w:r w:rsidR="00114611" w:rsidRPr="006601AA">
        <w:rPr>
          <w:sz w:val="24"/>
          <w:szCs w:val="24"/>
        </w:rPr>
        <w:t xml:space="preserve"> will probably stop taking families on </w:t>
      </w:r>
      <w:r w:rsidR="006601AA" w:rsidRPr="006601AA">
        <w:rPr>
          <w:sz w:val="24"/>
          <w:szCs w:val="24"/>
        </w:rPr>
        <w:t>subsidy because</w:t>
      </w:r>
      <w:r w:rsidR="00711E63" w:rsidRPr="006601AA">
        <w:rPr>
          <w:sz w:val="24"/>
          <w:szCs w:val="24"/>
        </w:rPr>
        <w:t xml:space="preserve"> the rate differential will be too much for families to afford and way too much for me to absorb.</w:t>
      </w:r>
    </w:p>
    <w:p w:rsidR="000578FA" w:rsidRPr="000578FA" w:rsidRDefault="000578FA" w:rsidP="000578FA">
      <w:pPr>
        <w:pStyle w:val="ListParagraph"/>
        <w:rPr>
          <w:sz w:val="24"/>
          <w:szCs w:val="24"/>
        </w:rPr>
      </w:pPr>
    </w:p>
    <w:p w:rsidR="000578FA" w:rsidRPr="006601AA" w:rsidRDefault="000578FA" w:rsidP="00711E63">
      <w:pPr>
        <w:pStyle w:val="ListParagraph"/>
        <w:numPr>
          <w:ilvl w:val="0"/>
          <w:numId w:val="1"/>
        </w:numPr>
        <w:jc w:val="both"/>
        <w:rPr>
          <w:sz w:val="24"/>
          <w:szCs w:val="24"/>
        </w:rPr>
      </w:pPr>
      <w:r>
        <w:rPr>
          <w:sz w:val="24"/>
          <w:szCs w:val="24"/>
        </w:rPr>
        <w:t>Its not just NH. We surveyed MCCA members 40% said they would no longer take cca if rates are cut.</w:t>
      </w:r>
    </w:p>
    <w:p w:rsidR="00711E63" w:rsidRPr="006601AA" w:rsidRDefault="00711E63" w:rsidP="00711E63">
      <w:pPr>
        <w:pStyle w:val="ListParagraph"/>
        <w:rPr>
          <w:sz w:val="24"/>
          <w:szCs w:val="24"/>
        </w:rPr>
      </w:pPr>
    </w:p>
    <w:p w:rsidR="008B6466" w:rsidRDefault="008B6466" w:rsidP="008B6466">
      <w:pPr>
        <w:pStyle w:val="ListParagraph"/>
        <w:numPr>
          <w:ilvl w:val="0"/>
          <w:numId w:val="1"/>
        </w:numPr>
        <w:rPr>
          <w:sz w:val="24"/>
          <w:szCs w:val="24"/>
        </w:rPr>
      </w:pPr>
      <w:r>
        <w:rPr>
          <w:sz w:val="24"/>
          <w:szCs w:val="24"/>
        </w:rPr>
        <w:t>If we close in Columbia Heights that community will lose its only 4 star rated Child Care program.</w:t>
      </w:r>
    </w:p>
    <w:p w:rsidR="008B6466" w:rsidRPr="008B6466" w:rsidRDefault="008B6466" w:rsidP="008B6466">
      <w:pPr>
        <w:rPr>
          <w:sz w:val="24"/>
          <w:szCs w:val="24"/>
        </w:rPr>
      </w:pPr>
    </w:p>
    <w:p w:rsidR="00711E63" w:rsidRPr="006601AA" w:rsidRDefault="00F13EBB" w:rsidP="00711E63">
      <w:pPr>
        <w:pStyle w:val="ListParagraph"/>
        <w:numPr>
          <w:ilvl w:val="0"/>
          <w:numId w:val="1"/>
        </w:numPr>
        <w:jc w:val="both"/>
        <w:rPr>
          <w:sz w:val="24"/>
          <w:szCs w:val="24"/>
        </w:rPr>
      </w:pPr>
      <w:r>
        <w:rPr>
          <w:sz w:val="24"/>
          <w:szCs w:val="24"/>
        </w:rPr>
        <w:t>And when NH</w:t>
      </w:r>
      <w:r w:rsidR="00711E63" w:rsidRPr="006601AA">
        <w:rPr>
          <w:sz w:val="24"/>
          <w:szCs w:val="24"/>
        </w:rPr>
        <w:t xml:space="preserve"> close</w:t>
      </w:r>
      <w:r>
        <w:rPr>
          <w:sz w:val="24"/>
          <w:szCs w:val="24"/>
        </w:rPr>
        <w:t>s</w:t>
      </w:r>
      <w:r w:rsidR="00711E63" w:rsidRPr="006601AA">
        <w:rPr>
          <w:sz w:val="24"/>
          <w:szCs w:val="24"/>
        </w:rPr>
        <w:t xml:space="preserve"> in Columbia Heights or Maplewood, and you realize this mistake</w:t>
      </w:r>
      <w:r>
        <w:rPr>
          <w:sz w:val="24"/>
          <w:szCs w:val="24"/>
        </w:rPr>
        <w:t xml:space="preserve"> in 2 years or even next year, NH is</w:t>
      </w:r>
      <w:r w:rsidR="00711E63" w:rsidRPr="006601AA">
        <w:rPr>
          <w:sz w:val="24"/>
          <w:szCs w:val="24"/>
        </w:rPr>
        <w:t xml:space="preserve"> not coming back.</w:t>
      </w:r>
    </w:p>
    <w:p w:rsidR="00711E63" w:rsidRPr="006601AA" w:rsidRDefault="00711E63" w:rsidP="00711E63">
      <w:pPr>
        <w:pStyle w:val="ListParagraph"/>
        <w:rPr>
          <w:sz w:val="24"/>
          <w:szCs w:val="24"/>
        </w:rPr>
      </w:pPr>
    </w:p>
    <w:p w:rsidR="00711E63" w:rsidRPr="006601AA" w:rsidRDefault="000578FA" w:rsidP="00711E63">
      <w:pPr>
        <w:pStyle w:val="ListParagraph"/>
        <w:numPr>
          <w:ilvl w:val="0"/>
          <w:numId w:val="1"/>
        </w:numPr>
        <w:jc w:val="both"/>
        <w:rPr>
          <w:sz w:val="24"/>
          <w:szCs w:val="24"/>
        </w:rPr>
      </w:pPr>
      <w:r>
        <w:rPr>
          <w:sz w:val="24"/>
          <w:szCs w:val="24"/>
        </w:rPr>
        <w:t>Like NH</w:t>
      </w:r>
      <w:r w:rsidR="00711E63" w:rsidRPr="006601AA">
        <w:rPr>
          <w:sz w:val="24"/>
          <w:szCs w:val="24"/>
        </w:rPr>
        <w:t xml:space="preserve"> didn’t go back to Richfield</w:t>
      </w:r>
    </w:p>
    <w:p w:rsidR="00711E63" w:rsidRPr="006601AA" w:rsidRDefault="00711E63" w:rsidP="00711E63">
      <w:pPr>
        <w:pStyle w:val="ListParagraph"/>
        <w:rPr>
          <w:sz w:val="24"/>
          <w:szCs w:val="24"/>
        </w:rPr>
      </w:pPr>
    </w:p>
    <w:p w:rsidR="00711E63" w:rsidRPr="006601AA" w:rsidRDefault="000578FA" w:rsidP="00711E63">
      <w:pPr>
        <w:pStyle w:val="ListParagraph"/>
        <w:numPr>
          <w:ilvl w:val="0"/>
          <w:numId w:val="1"/>
        </w:numPr>
        <w:jc w:val="both"/>
        <w:rPr>
          <w:sz w:val="24"/>
          <w:szCs w:val="24"/>
        </w:rPr>
      </w:pPr>
      <w:r>
        <w:rPr>
          <w:sz w:val="24"/>
          <w:szCs w:val="24"/>
        </w:rPr>
        <w:t xml:space="preserve">Like NH </w:t>
      </w:r>
      <w:r w:rsidR="00711E63" w:rsidRPr="006601AA">
        <w:rPr>
          <w:sz w:val="24"/>
          <w:szCs w:val="24"/>
        </w:rPr>
        <w:t>didn’t go back to the Philips neighborhood.</w:t>
      </w:r>
    </w:p>
    <w:p w:rsidR="00711E63" w:rsidRPr="006601AA" w:rsidRDefault="00711E63" w:rsidP="00711E63">
      <w:pPr>
        <w:pStyle w:val="ListParagraph"/>
        <w:rPr>
          <w:sz w:val="24"/>
          <w:szCs w:val="24"/>
        </w:rPr>
      </w:pPr>
    </w:p>
    <w:p w:rsidR="00711E63" w:rsidRPr="00F13EBB" w:rsidRDefault="000578FA" w:rsidP="00F13EBB">
      <w:pPr>
        <w:pStyle w:val="ListParagraph"/>
        <w:numPr>
          <w:ilvl w:val="0"/>
          <w:numId w:val="1"/>
        </w:numPr>
        <w:jc w:val="both"/>
        <w:rPr>
          <w:sz w:val="24"/>
          <w:szCs w:val="24"/>
        </w:rPr>
      </w:pPr>
      <w:r>
        <w:rPr>
          <w:sz w:val="24"/>
          <w:szCs w:val="24"/>
        </w:rPr>
        <w:t xml:space="preserve">Like NH </w:t>
      </w:r>
      <w:r w:rsidR="00711E63" w:rsidRPr="006601AA">
        <w:rPr>
          <w:sz w:val="24"/>
          <w:szCs w:val="24"/>
        </w:rPr>
        <w:t>didn’t go back to Crystal.</w:t>
      </w:r>
    </w:p>
    <w:p w:rsidR="008F151B" w:rsidRPr="006601AA" w:rsidRDefault="008F151B" w:rsidP="008F151B">
      <w:pPr>
        <w:pStyle w:val="ListParagraph"/>
        <w:rPr>
          <w:sz w:val="24"/>
          <w:szCs w:val="24"/>
        </w:rPr>
      </w:pPr>
    </w:p>
    <w:p w:rsidR="00D03843" w:rsidRPr="006601AA" w:rsidRDefault="008F151B" w:rsidP="00D03843">
      <w:pPr>
        <w:pStyle w:val="ListParagraph"/>
        <w:numPr>
          <w:ilvl w:val="0"/>
          <w:numId w:val="1"/>
        </w:numPr>
        <w:jc w:val="both"/>
        <w:rPr>
          <w:sz w:val="24"/>
          <w:szCs w:val="24"/>
        </w:rPr>
      </w:pPr>
      <w:r w:rsidRPr="006601AA">
        <w:rPr>
          <w:sz w:val="24"/>
          <w:szCs w:val="24"/>
        </w:rPr>
        <w:t>I want to focus o</w:t>
      </w:r>
      <w:r w:rsidR="00D03843" w:rsidRPr="006601AA">
        <w:rPr>
          <w:sz w:val="24"/>
          <w:szCs w:val="24"/>
        </w:rPr>
        <w:t xml:space="preserve">n getting kids ready for </w:t>
      </w:r>
      <w:r w:rsidR="00B26D23">
        <w:rPr>
          <w:sz w:val="24"/>
          <w:szCs w:val="24"/>
        </w:rPr>
        <w:t>school</w:t>
      </w:r>
      <w:r w:rsidR="009B58D7">
        <w:rPr>
          <w:sz w:val="24"/>
          <w:szCs w:val="24"/>
        </w:rPr>
        <w:t>.</w:t>
      </w:r>
      <w:r w:rsidR="00B26D23">
        <w:rPr>
          <w:sz w:val="24"/>
          <w:szCs w:val="24"/>
        </w:rPr>
        <w:t>not here fighting for survival every year</w:t>
      </w:r>
    </w:p>
    <w:p w:rsidR="00D03843" w:rsidRPr="006601AA" w:rsidRDefault="00D03843" w:rsidP="00D03843">
      <w:pPr>
        <w:pStyle w:val="ListParagraph"/>
        <w:rPr>
          <w:sz w:val="24"/>
          <w:szCs w:val="24"/>
        </w:rPr>
      </w:pPr>
    </w:p>
    <w:p w:rsidR="00D03843" w:rsidRPr="006601AA" w:rsidRDefault="00D3579C" w:rsidP="00D03843">
      <w:pPr>
        <w:pStyle w:val="ListParagraph"/>
        <w:numPr>
          <w:ilvl w:val="0"/>
          <w:numId w:val="1"/>
        </w:numPr>
        <w:jc w:val="both"/>
        <w:rPr>
          <w:sz w:val="24"/>
          <w:szCs w:val="24"/>
        </w:rPr>
      </w:pPr>
      <w:r>
        <w:rPr>
          <w:sz w:val="24"/>
          <w:szCs w:val="24"/>
        </w:rPr>
        <w:t xml:space="preserve">NH </w:t>
      </w:r>
      <w:r w:rsidR="00D03843" w:rsidRPr="006601AA">
        <w:rPr>
          <w:sz w:val="24"/>
          <w:szCs w:val="24"/>
        </w:rPr>
        <w:t>can’t operate a business that way.</w:t>
      </w:r>
    </w:p>
    <w:p w:rsidR="00D03843" w:rsidRPr="006601AA" w:rsidRDefault="00D03843" w:rsidP="00D03843">
      <w:pPr>
        <w:pStyle w:val="ListParagraph"/>
        <w:rPr>
          <w:sz w:val="24"/>
          <w:szCs w:val="24"/>
        </w:rPr>
      </w:pPr>
    </w:p>
    <w:p w:rsidR="00D03843" w:rsidRPr="00412EC3" w:rsidRDefault="00D03843" w:rsidP="00412EC3">
      <w:pPr>
        <w:pStyle w:val="ListParagraph"/>
        <w:numPr>
          <w:ilvl w:val="0"/>
          <w:numId w:val="1"/>
        </w:numPr>
        <w:jc w:val="both"/>
        <w:rPr>
          <w:sz w:val="24"/>
          <w:szCs w:val="24"/>
        </w:rPr>
      </w:pPr>
      <w:r w:rsidRPr="006601AA">
        <w:rPr>
          <w:sz w:val="24"/>
          <w:szCs w:val="24"/>
        </w:rPr>
        <w:t xml:space="preserve">That’s why the market rate system was ingenious, because it takes it out of the hands of legislators to have to decide rates every year and </w:t>
      </w:r>
      <w:r w:rsidR="006601AA" w:rsidRPr="006601AA">
        <w:rPr>
          <w:sz w:val="24"/>
          <w:szCs w:val="24"/>
        </w:rPr>
        <w:t>lets</w:t>
      </w:r>
      <w:r w:rsidRPr="006601AA">
        <w:rPr>
          <w:sz w:val="24"/>
          <w:szCs w:val="24"/>
        </w:rPr>
        <w:t xml:space="preserve"> the market </w:t>
      </w:r>
      <w:r w:rsidR="006601AA" w:rsidRPr="006601AA">
        <w:rPr>
          <w:sz w:val="24"/>
          <w:szCs w:val="24"/>
        </w:rPr>
        <w:t>determine</w:t>
      </w:r>
      <w:r w:rsidR="006601AA">
        <w:rPr>
          <w:sz w:val="24"/>
          <w:szCs w:val="24"/>
        </w:rPr>
        <w:t>,</w:t>
      </w:r>
      <w:r w:rsidR="006601AA" w:rsidRPr="006601AA">
        <w:rPr>
          <w:sz w:val="24"/>
          <w:szCs w:val="24"/>
        </w:rPr>
        <w:t xml:space="preserve"> because</w:t>
      </w:r>
      <w:r w:rsidRPr="006601AA">
        <w:rPr>
          <w:sz w:val="24"/>
          <w:szCs w:val="24"/>
        </w:rPr>
        <w:t xml:space="preserve"> most families pay the full cost of care.</w:t>
      </w:r>
    </w:p>
    <w:p w:rsidR="00D03843" w:rsidRPr="006601AA" w:rsidRDefault="00D03843" w:rsidP="00D03843">
      <w:pPr>
        <w:pStyle w:val="ListParagraph"/>
        <w:rPr>
          <w:sz w:val="24"/>
          <w:szCs w:val="24"/>
        </w:rPr>
      </w:pPr>
    </w:p>
    <w:p w:rsidR="00D03843" w:rsidRDefault="00D03843" w:rsidP="00D03843">
      <w:pPr>
        <w:pStyle w:val="ListParagraph"/>
        <w:numPr>
          <w:ilvl w:val="0"/>
          <w:numId w:val="1"/>
        </w:numPr>
        <w:jc w:val="both"/>
        <w:rPr>
          <w:sz w:val="24"/>
          <w:szCs w:val="24"/>
        </w:rPr>
      </w:pPr>
      <w:r w:rsidRPr="006601AA">
        <w:rPr>
          <w:sz w:val="24"/>
          <w:szCs w:val="24"/>
        </w:rPr>
        <w:t>And what is sad is the small savings you are going to get from cutting these rates will de</w:t>
      </w:r>
      <w:r w:rsidR="00B26D23">
        <w:rPr>
          <w:sz w:val="24"/>
          <w:szCs w:val="24"/>
        </w:rPr>
        <w:t xml:space="preserve">stroy infrastructure that will took </w:t>
      </w:r>
      <w:r w:rsidRPr="006601AA">
        <w:rPr>
          <w:sz w:val="24"/>
          <w:szCs w:val="24"/>
        </w:rPr>
        <w:t xml:space="preserve">decades to </w:t>
      </w:r>
      <w:r w:rsidR="00B26D23">
        <w:rPr>
          <w:sz w:val="24"/>
          <w:szCs w:val="24"/>
        </w:rPr>
        <w:t xml:space="preserve">build and will take decades </w:t>
      </w:r>
      <w:r w:rsidRPr="006601AA">
        <w:rPr>
          <w:sz w:val="24"/>
          <w:szCs w:val="24"/>
        </w:rPr>
        <w:t xml:space="preserve">replace </w:t>
      </w:r>
      <w:r w:rsidR="0089739D" w:rsidRPr="006601AA">
        <w:rPr>
          <w:sz w:val="24"/>
          <w:szCs w:val="24"/>
        </w:rPr>
        <w:t>in</w:t>
      </w:r>
      <w:r w:rsidRPr="006601AA">
        <w:rPr>
          <w:sz w:val="24"/>
          <w:szCs w:val="24"/>
        </w:rPr>
        <w:t xml:space="preserve"> communities that need it the most.</w:t>
      </w:r>
    </w:p>
    <w:p w:rsidR="00412EC3" w:rsidRPr="00412EC3" w:rsidRDefault="00412EC3" w:rsidP="00412EC3">
      <w:pPr>
        <w:pStyle w:val="ListParagraph"/>
        <w:rPr>
          <w:sz w:val="24"/>
          <w:szCs w:val="24"/>
        </w:rPr>
      </w:pPr>
    </w:p>
    <w:p w:rsidR="00612C8C" w:rsidRPr="00612C8C" w:rsidRDefault="00612C8C" w:rsidP="00612C8C">
      <w:pPr>
        <w:pStyle w:val="ListParagraph"/>
        <w:rPr>
          <w:sz w:val="24"/>
          <w:szCs w:val="24"/>
        </w:rPr>
      </w:pPr>
    </w:p>
    <w:p w:rsidR="0089739D" w:rsidRPr="00612C8C" w:rsidRDefault="00412EC3" w:rsidP="00612C8C">
      <w:pPr>
        <w:pStyle w:val="ListParagraph"/>
        <w:numPr>
          <w:ilvl w:val="0"/>
          <w:numId w:val="1"/>
        </w:numPr>
        <w:contextualSpacing w:val="0"/>
        <w:jc w:val="both"/>
        <w:rPr>
          <w:sz w:val="24"/>
          <w:szCs w:val="24"/>
        </w:rPr>
      </w:pPr>
      <w:r w:rsidRPr="00612C8C">
        <w:rPr>
          <w:sz w:val="24"/>
          <w:szCs w:val="24"/>
        </w:rPr>
        <w:t>Last, I know you have heard from Economists about the return on investment</w:t>
      </w:r>
      <w:r w:rsidR="009B58D7" w:rsidRPr="00612C8C">
        <w:rPr>
          <w:sz w:val="24"/>
          <w:szCs w:val="24"/>
        </w:rPr>
        <w:t>.</w:t>
      </w:r>
      <w:r w:rsidRPr="00612C8C">
        <w:rPr>
          <w:sz w:val="24"/>
          <w:szCs w:val="24"/>
        </w:rPr>
        <w:t>I would like to share the cause….</w:t>
      </w:r>
    </w:p>
    <w:p w:rsidR="00D03843" w:rsidRPr="00412EC3" w:rsidRDefault="0089739D" w:rsidP="00412EC3">
      <w:pPr>
        <w:jc w:val="both"/>
        <w:rPr>
          <w:sz w:val="24"/>
          <w:szCs w:val="24"/>
        </w:rPr>
      </w:pPr>
      <w:r w:rsidRPr="00412EC3">
        <w:rPr>
          <w:sz w:val="24"/>
          <w:szCs w:val="24"/>
        </w:rPr>
        <w:t xml:space="preserve"> </w:t>
      </w:r>
    </w:p>
    <w:p w:rsidR="00247A65" w:rsidRPr="006601AA" w:rsidRDefault="00412EC3" w:rsidP="00DD4019">
      <w:pPr>
        <w:pStyle w:val="ListParagraph"/>
        <w:numPr>
          <w:ilvl w:val="0"/>
          <w:numId w:val="1"/>
        </w:numPr>
        <w:rPr>
          <w:sz w:val="24"/>
          <w:szCs w:val="24"/>
        </w:rPr>
      </w:pPr>
      <w:r>
        <w:rPr>
          <w:sz w:val="24"/>
          <w:szCs w:val="24"/>
        </w:rPr>
        <w:t>Please see the handout from Dr. Pam Schiller</w:t>
      </w:r>
    </w:p>
    <w:p w:rsidR="00D03843" w:rsidRPr="006601AA" w:rsidRDefault="00D03843" w:rsidP="00D03843">
      <w:pPr>
        <w:pStyle w:val="ListParagraph"/>
        <w:rPr>
          <w:sz w:val="24"/>
          <w:szCs w:val="24"/>
        </w:rPr>
      </w:pPr>
    </w:p>
    <w:p w:rsidR="00D03843" w:rsidRPr="006601AA" w:rsidRDefault="00412EC3" w:rsidP="00DD4019">
      <w:pPr>
        <w:pStyle w:val="ListParagraph"/>
        <w:numPr>
          <w:ilvl w:val="0"/>
          <w:numId w:val="1"/>
        </w:numPr>
        <w:rPr>
          <w:sz w:val="24"/>
          <w:szCs w:val="24"/>
        </w:rPr>
      </w:pPr>
      <w:r>
        <w:rPr>
          <w:sz w:val="24"/>
          <w:szCs w:val="24"/>
        </w:rPr>
        <w:t>Page 13 is the top picture-</w:t>
      </w:r>
      <w:r w:rsidR="00D03843" w:rsidRPr="006601AA">
        <w:rPr>
          <w:sz w:val="24"/>
          <w:szCs w:val="24"/>
        </w:rPr>
        <w:t xml:space="preserve"> normal 3 year old brain with good stimulation in a healthy environment.</w:t>
      </w:r>
      <w:r>
        <w:rPr>
          <w:sz w:val="24"/>
          <w:szCs w:val="24"/>
        </w:rPr>
        <w:t xml:space="preserve"> Bottom- picture in </w:t>
      </w:r>
      <w:r w:rsidR="009B58D7">
        <w:rPr>
          <w:sz w:val="24"/>
          <w:szCs w:val="24"/>
        </w:rPr>
        <w:t>a</w:t>
      </w:r>
      <w:r>
        <w:rPr>
          <w:sz w:val="24"/>
          <w:szCs w:val="24"/>
        </w:rPr>
        <w:t xml:space="preserve"> non-stimulating environment.</w:t>
      </w:r>
    </w:p>
    <w:p w:rsidR="00D03843" w:rsidRPr="00412EC3" w:rsidRDefault="00D03843" w:rsidP="00412EC3">
      <w:pPr>
        <w:rPr>
          <w:sz w:val="24"/>
          <w:szCs w:val="24"/>
        </w:rPr>
      </w:pPr>
    </w:p>
    <w:p w:rsidR="00D03843" w:rsidRPr="006601AA" w:rsidRDefault="00D03843" w:rsidP="00DD4019">
      <w:pPr>
        <w:pStyle w:val="ListParagraph"/>
        <w:numPr>
          <w:ilvl w:val="0"/>
          <w:numId w:val="1"/>
        </w:numPr>
        <w:rPr>
          <w:sz w:val="24"/>
          <w:szCs w:val="24"/>
        </w:rPr>
      </w:pPr>
      <w:r w:rsidRPr="006601AA">
        <w:rPr>
          <w:sz w:val="24"/>
          <w:szCs w:val="24"/>
        </w:rPr>
        <w:t>Page 12</w:t>
      </w:r>
      <w:r w:rsidR="00DC1986" w:rsidRPr="006601AA">
        <w:rPr>
          <w:sz w:val="24"/>
          <w:szCs w:val="24"/>
        </w:rPr>
        <w:t xml:space="preserve"> this is the key to brain research.</w:t>
      </w:r>
    </w:p>
    <w:p w:rsidR="00DC1986" w:rsidRPr="006601AA" w:rsidRDefault="00DC1986" w:rsidP="00DC1986">
      <w:pPr>
        <w:pStyle w:val="ListParagraph"/>
        <w:rPr>
          <w:sz w:val="24"/>
          <w:szCs w:val="24"/>
        </w:rPr>
      </w:pPr>
    </w:p>
    <w:p w:rsidR="00DC1986" w:rsidRPr="006601AA" w:rsidRDefault="00DC1986" w:rsidP="00DD4019">
      <w:pPr>
        <w:pStyle w:val="ListParagraph"/>
        <w:numPr>
          <w:ilvl w:val="0"/>
          <w:numId w:val="1"/>
        </w:numPr>
        <w:rPr>
          <w:sz w:val="24"/>
          <w:szCs w:val="24"/>
        </w:rPr>
      </w:pPr>
      <w:r w:rsidRPr="006601AA">
        <w:rPr>
          <w:sz w:val="24"/>
          <w:szCs w:val="24"/>
        </w:rPr>
        <w:t>It is about windows of opportunity when wiring occurs, when enhancement occurs, and how to further enhance.</w:t>
      </w:r>
      <w:r w:rsidR="00412EC3">
        <w:rPr>
          <w:sz w:val="24"/>
          <w:szCs w:val="24"/>
        </w:rPr>
        <w:t xml:space="preserve"> REVIEW CHART</w:t>
      </w:r>
    </w:p>
    <w:p w:rsidR="00DC1986" w:rsidRPr="006601AA" w:rsidRDefault="00DC1986" w:rsidP="00DC1986">
      <w:pPr>
        <w:pStyle w:val="ListParagraph"/>
        <w:rPr>
          <w:sz w:val="24"/>
          <w:szCs w:val="24"/>
        </w:rPr>
      </w:pPr>
    </w:p>
    <w:p w:rsidR="008B6466" w:rsidRPr="008B6466" w:rsidRDefault="008B6466" w:rsidP="008B6466">
      <w:pPr>
        <w:pStyle w:val="ListParagraph"/>
        <w:rPr>
          <w:sz w:val="24"/>
          <w:szCs w:val="24"/>
        </w:rPr>
      </w:pPr>
    </w:p>
    <w:p w:rsidR="008B6466" w:rsidRDefault="008B6466" w:rsidP="008B6466">
      <w:pPr>
        <w:pStyle w:val="ListParagraph"/>
        <w:numPr>
          <w:ilvl w:val="0"/>
          <w:numId w:val="1"/>
        </w:numPr>
        <w:rPr>
          <w:sz w:val="24"/>
          <w:szCs w:val="24"/>
        </w:rPr>
      </w:pPr>
      <w:r>
        <w:rPr>
          <w:sz w:val="24"/>
          <w:szCs w:val="24"/>
        </w:rPr>
        <w:t>We cant repair it next year with a new governor or in a few years if the budget improves..the damage done by cutting child care with cause immediate and permanent damage to our economy by losing jobs, our communities by losing their best providers, and to our children by missing their window of opportunity for their brain to develop to its greatest potential.</w:t>
      </w:r>
    </w:p>
    <w:p w:rsidR="008B6466" w:rsidRPr="008B6466" w:rsidRDefault="008B6466" w:rsidP="008B6466">
      <w:pPr>
        <w:pStyle w:val="ListParagraph"/>
        <w:rPr>
          <w:sz w:val="24"/>
          <w:szCs w:val="24"/>
        </w:rPr>
      </w:pPr>
    </w:p>
    <w:p w:rsidR="008B6466" w:rsidRPr="00E4288A" w:rsidRDefault="008B6466" w:rsidP="008B6466">
      <w:pPr>
        <w:pStyle w:val="ListParagraph"/>
        <w:rPr>
          <w:sz w:val="24"/>
          <w:szCs w:val="24"/>
        </w:rPr>
      </w:pPr>
    </w:p>
    <w:p w:rsidR="008B6466" w:rsidRDefault="008B6466" w:rsidP="008B6466">
      <w:pPr>
        <w:pStyle w:val="ListParagraph"/>
        <w:numPr>
          <w:ilvl w:val="0"/>
          <w:numId w:val="1"/>
        </w:numPr>
        <w:rPr>
          <w:sz w:val="24"/>
          <w:szCs w:val="24"/>
        </w:rPr>
      </w:pPr>
      <w:r>
        <w:rPr>
          <w:sz w:val="24"/>
          <w:szCs w:val="24"/>
        </w:rPr>
        <w:t>I know your problem is large but find another way. Do things you can fix next year. This is not one of therm. So please find another way….</w:t>
      </w:r>
    </w:p>
    <w:p w:rsidR="008B6466" w:rsidRPr="008B6466" w:rsidRDefault="008B6466" w:rsidP="008B6466">
      <w:pPr>
        <w:rPr>
          <w:sz w:val="24"/>
          <w:szCs w:val="24"/>
        </w:rPr>
      </w:pPr>
    </w:p>
    <w:sectPr w:rsidR="008B6466" w:rsidRPr="008B6466" w:rsidSect="005B4A7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391" w:rsidRDefault="009E6391" w:rsidP="004F32F0">
      <w:r>
        <w:separator/>
      </w:r>
    </w:p>
  </w:endnote>
  <w:endnote w:type="continuationSeparator" w:id="0">
    <w:p w:rsidR="009E6391" w:rsidRDefault="009E6391" w:rsidP="004F32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33" w:rsidRPr="0021379D" w:rsidRDefault="00DB4786" w:rsidP="004F32F0">
    <w:pPr>
      <w:pStyle w:val="Footer"/>
      <w:jc w:val="right"/>
      <w:rPr>
        <w:rFonts w:cs="Arial"/>
        <w:sz w:val="16"/>
        <w:szCs w:val="16"/>
      </w:rPr>
    </w:pPr>
    <w:fldSimple w:instr=" FILENAME  \p  \* MERGEFORMAT ">
      <w:r w:rsidR="00790644" w:rsidRPr="00790644">
        <w:rPr>
          <w:rFonts w:cs="Arial"/>
          <w:noProof/>
          <w:sz w:val="16"/>
          <w:szCs w:val="16"/>
        </w:rPr>
        <w:t>C:\Documents and Settings\Chad\Local Settings\Temporary Internet</w:t>
      </w:r>
      <w:r w:rsidR="00790644">
        <w:rPr>
          <w:noProof/>
        </w:rPr>
        <w:t xml:space="preserve"> Files\Content.Outlook\LA4TFZAU\Early Education Finance Committee Feb 16 2010 revised.docx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391" w:rsidRDefault="009E6391" w:rsidP="004F32F0">
      <w:r>
        <w:separator/>
      </w:r>
    </w:p>
  </w:footnote>
  <w:footnote w:type="continuationSeparator" w:id="0">
    <w:p w:rsidR="009E6391" w:rsidRDefault="009E6391" w:rsidP="004F32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CDE"/>
    <w:multiLevelType w:val="hybridMultilevel"/>
    <w:tmpl w:val="59B2555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315DF2"/>
    <w:multiLevelType w:val="hybridMultilevel"/>
    <w:tmpl w:val="D1E4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1"/>
    <w:footnote w:id="0"/>
  </w:footnotePr>
  <w:endnotePr>
    <w:endnote w:id="-1"/>
    <w:endnote w:id="0"/>
  </w:endnotePr>
  <w:compat/>
  <w:rsids>
    <w:rsidRoot w:val="00612D85"/>
    <w:rsid w:val="00020F1B"/>
    <w:rsid w:val="000471A1"/>
    <w:rsid w:val="000578FA"/>
    <w:rsid w:val="0006538C"/>
    <w:rsid w:val="00066776"/>
    <w:rsid w:val="0007303A"/>
    <w:rsid w:val="00090533"/>
    <w:rsid w:val="00091761"/>
    <w:rsid w:val="000C0730"/>
    <w:rsid w:val="000D6DB3"/>
    <w:rsid w:val="00110506"/>
    <w:rsid w:val="00114611"/>
    <w:rsid w:val="001147FC"/>
    <w:rsid w:val="0011735F"/>
    <w:rsid w:val="00145D2D"/>
    <w:rsid w:val="001707C1"/>
    <w:rsid w:val="001A3D84"/>
    <w:rsid w:val="001D270A"/>
    <w:rsid w:val="001E00DC"/>
    <w:rsid w:val="0021379D"/>
    <w:rsid w:val="002141B2"/>
    <w:rsid w:val="002215FC"/>
    <w:rsid w:val="0022399D"/>
    <w:rsid w:val="002406D8"/>
    <w:rsid w:val="00247A65"/>
    <w:rsid w:val="002A1B53"/>
    <w:rsid w:val="002A4F99"/>
    <w:rsid w:val="002C39AE"/>
    <w:rsid w:val="002C5A5D"/>
    <w:rsid w:val="002E60A4"/>
    <w:rsid w:val="002F60A8"/>
    <w:rsid w:val="003205CF"/>
    <w:rsid w:val="003931AE"/>
    <w:rsid w:val="00396052"/>
    <w:rsid w:val="00397973"/>
    <w:rsid w:val="003B2E34"/>
    <w:rsid w:val="003B5B85"/>
    <w:rsid w:val="00412EC3"/>
    <w:rsid w:val="004440CE"/>
    <w:rsid w:val="00480299"/>
    <w:rsid w:val="004D4292"/>
    <w:rsid w:val="004F32F0"/>
    <w:rsid w:val="00507439"/>
    <w:rsid w:val="00511633"/>
    <w:rsid w:val="00541A35"/>
    <w:rsid w:val="0056630F"/>
    <w:rsid w:val="00571B50"/>
    <w:rsid w:val="005A1CA4"/>
    <w:rsid w:val="005B1BD4"/>
    <w:rsid w:val="005B4A7A"/>
    <w:rsid w:val="005E6B5E"/>
    <w:rsid w:val="005F6379"/>
    <w:rsid w:val="00612C8C"/>
    <w:rsid w:val="00612D85"/>
    <w:rsid w:val="00623575"/>
    <w:rsid w:val="006346CC"/>
    <w:rsid w:val="006601AA"/>
    <w:rsid w:val="00675C81"/>
    <w:rsid w:val="006A4586"/>
    <w:rsid w:val="00711E63"/>
    <w:rsid w:val="00735D6B"/>
    <w:rsid w:val="007714D0"/>
    <w:rsid w:val="00790644"/>
    <w:rsid w:val="007A1453"/>
    <w:rsid w:val="007A5E48"/>
    <w:rsid w:val="007C61FF"/>
    <w:rsid w:val="00800EB6"/>
    <w:rsid w:val="00823008"/>
    <w:rsid w:val="00826280"/>
    <w:rsid w:val="0086770A"/>
    <w:rsid w:val="0089739D"/>
    <w:rsid w:val="008A2E1C"/>
    <w:rsid w:val="008A3DC8"/>
    <w:rsid w:val="008A615E"/>
    <w:rsid w:val="008B6466"/>
    <w:rsid w:val="008C031A"/>
    <w:rsid w:val="008C3157"/>
    <w:rsid w:val="008D0F62"/>
    <w:rsid w:val="008E637B"/>
    <w:rsid w:val="008F151B"/>
    <w:rsid w:val="0090715D"/>
    <w:rsid w:val="0093396E"/>
    <w:rsid w:val="0094634C"/>
    <w:rsid w:val="00956FA1"/>
    <w:rsid w:val="00973B43"/>
    <w:rsid w:val="009A5082"/>
    <w:rsid w:val="009B58D7"/>
    <w:rsid w:val="009E6391"/>
    <w:rsid w:val="00A72375"/>
    <w:rsid w:val="00A7268D"/>
    <w:rsid w:val="00A977C3"/>
    <w:rsid w:val="00AA5A2C"/>
    <w:rsid w:val="00AB71BF"/>
    <w:rsid w:val="00B03E5C"/>
    <w:rsid w:val="00B042BF"/>
    <w:rsid w:val="00B23D87"/>
    <w:rsid w:val="00B26D23"/>
    <w:rsid w:val="00B36427"/>
    <w:rsid w:val="00B50B45"/>
    <w:rsid w:val="00B818B0"/>
    <w:rsid w:val="00BA270F"/>
    <w:rsid w:val="00BE1BE3"/>
    <w:rsid w:val="00BF57AD"/>
    <w:rsid w:val="00C43623"/>
    <w:rsid w:val="00C56488"/>
    <w:rsid w:val="00C64D52"/>
    <w:rsid w:val="00C860A4"/>
    <w:rsid w:val="00CA3A4F"/>
    <w:rsid w:val="00CD4B5C"/>
    <w:rsid w:val="00CE5561"/>
    <w:rsid w:val="00D03843"/>
    <w:rsid w:val="00D16CC0"/>
    <w:rsid w:val="00D3579C"/>
    <w:rsid w:val="00D8021B"/>
    <w:rsid w:val="00D87AC6"/>
    <w:rsid w:val="00DB4786"/>
    <w:rsid w:val="00DC1986"/>
    <w:rsid w:val="00DD4019"/>
    <w:rsid w:val="00E32C8C"/>
    <w:rsid w:val="00E4288A"/>
    <w:rsid w:val="00E6024E"/>
    <w:rsid w:val="00E65907"/>
    <w:rsid w:val="00E707F6"/>
    <w:rsid w:val="00E7285D"/>
    <w:rsid w:val="00ED7D7F"/>
    <w:rsid w:val="00F11C21"/>
    <w:rsid w:val="00F13EBB"/>
    <w:rsid w:val="00F37769"/>
    <w:rsid w:val="00F540AD"/>
    <w:rsid w:val="00F75D34"/>
    <w:rsid w:val="00F874F4"/>
    <w:rsid w:val="00FB1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B6"/>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2F0"/>
    <w:pPr>
      <w:tabs>
        <w:tab w:val="center" w:pos="4680"/>
        <w:tab w:val="right" w:pos="9360"/>
      </w:tabs>
    </w:pPr>
  </w:style>
  <w:style w:type="character" w:customStyle="1" w:styleId="HeaderChar">
    <w:name w:val="Header Char"/>
    <w:basedOn w:val="DefaultParagraphFont"/>
    <w:link w:val="Header"/>
    <w:uiPriority w:val="99"/>
    <w:semiHidden/>
    <w:rsid w:val="004F32F0"/>
  </w:style>
  <w:style w:type="paragraph" w:styleId="Footer">
    <w:name w:val="footer"/>
    <w:basedOn w:val="Normal"/>
    <w:link w:val="FooterChar"/>
    <w:uiPriority w:val="99"/>
    <w:semiHidden/>
    <w:unhideWhenUsed/>
    <w:rsid w:val="004F32F0"/>
    <w:pPr>
      <w:tabs>
        <w:tab w:val="center" w:pos="4680"/>
        <w:tab w:val="right" w:pos="9360"/>
      </w:tabs>
    </w:pPr>
  </w:style>
  <w:style w:type="character" w:customStyle="1" w:styleId="FooterChar">
    <w:name w:val="Footer Char"/>
    <w:basedOn w:val="DefaultParagraphFont"/>
    <w:link w:val="Footer"/>
    <w:uiPriority w:val="99"/>
    <w:semiHidden/>
    <w:rsid w:val="004F32F0"/>
  </w:style>
  <w:style w:type="paragraph" w:styleId="NoSpacing">
    <w:name w:val="No Spacing"/>
    <w:uiPriority w:val="1"/>
    <w:qFormat/>
    <w:rsid w:val="00800EB6"/>
    <w:rPr>
      <w:rFonts w:ascii="Arial" w:hAnsi="Arial"/>
      <w:sz w:val="22"/>
      <w:szCs w:val="22"/>
    </w:rPr>
  </w:style>
  <w:style w:type="paragraph" w:styleId="ListParagraph">
    <w:name w:val="List Paragraph"/>
    <w:basedOn w:val="Normal"/>
    <w:uiPriority w:val="34"/>
    <w:qFormat/>
    <w:rsid w:val="004440CE"/>
    <w:pPr>
      <w:ind w:left="720"/>
      <w:contextualSpacing/>
    </w:pPr>
  </w:style>
  <w:style w:type="paragraph" w:styleId="BalloonText">
    <w:name w:val="Balloon Text"/>
    <w:basedOn w:val="Normal"/>
    <w:link w:val="BalloonTextChar"/>
    <w:uiPriority w:val="99"/>
    <w:semiHidden/>
    <w:unhideWhenUsed/>
    <w:rsid w:val="0007303A"/>
    <w:rPr>
      <w:rFonts w:ascii="Tahoma" w:hAnsi="Tahoma" w:cs="Tahoma"/>
      <w:sz w:val="16"/>
      <w:szCs w:val="16"/>
    </w:rPr>
  </w:style>
  <w:style w:type="character" w:customStyle="1" w:styleId="BalloonTextChar">
    <w:name w:val="Balloon Text Char"/>
    <w:basedOn w:val="DefaultParagraphFont"/>
    <w:link w:val="BalloonText"/>
    <w:uiPriority w:val="99"/>
    <w:semiHidden/>
    <w:rsid w:val="000730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08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 Horizon Academy</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Fargo</dc:creator>
  <cp:keywords/>
  <dc:description/>
  <cp:lastModifiedBy>Matthew Collie</cp:lastModifiedBy>
  <cp:revision>2</cp:revision>
  <cp:lastPrinted>2010-02-18T19:36:00Z</cp:lastPrinted>
  <dcterms:created xsi:type="dcterms:W3CDTF">2010-02-22T18:23:00Z</dcterms:created>
  <dcterms:modified xsi:type="dcterms:W3CDTF">2010-02-22T18:23:00Z</dcterms:modified>
</cp:coreProperties>
</file>