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&gt;&gt;&gt; "</w:t>
      </w:r>
      <w:proofErr w:type="spellStart"/>
      <w:r>
        <w:rPr>
          <w:rFonts w:ascii="Tahoma" w:hAnsi="Tahoma" w:cs="Tahoma"/>
          <w:sz w:val="20"/>
          <w:szCs w:val="20"/>
        </w:rPr>
        <w:t>Danette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Allrich-Osano</w:t>
      </w:r>
      <w:proofErr w:type="spellEnd"/>
      <w:r>
        <w:rPr>
          <w:rFonts w:ascii="Tahoma" w:hAnsi="Tahoma" w:cs="Tahoma"/>
          <w:sz w:val="20"/>
          <w:szCs w:val="20"/>
        </w:rPr>
        <w:t>" &lt;</w:t>
      </w:r>
      <w:r>
        <w:rPr>
          <w:rFonts w:ascii="Tahoma" w:hAnsi="Tahoma" w:cs="Tahoma"/>
          <w:color w:val="FF0000"/>
          <w:sz w:val="20"/>
          <w:szCs w:val="20"/>
          <w:u w:val="single"/>
        </w:rPr>
        <w:t>danetteallrich@msn.com</w:t>
      </w:r>
      <w:r>
        <w:rPr>
          <w:rFonts w:ascii="Tahoma" w:hAnsi="Tahoma" w:cs="Tahoma"/>
          <w:sz w:val="20"/>
          <w:szCs w:val="20"/>
        </w:rPr>
        <w:t>&gt; 2/11/2010 4:16 PM &gt;&gt;&gt;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am a Family Childcare provider in the lower East Side of Saint Paul.  I have been licensed for going on my 5th year.  I am a 4 Star rated program with Parent Aware and am very proud of being a participant.  I wanted to get involved with PA because I feel that high quality childcare should be a priority in my neighborhood and it should not be expensive so that no one can afford it.  I was able to find out and implement what was most important in teaching children 6 weeks through school age.  It took Parent Aware education</w:t>
      </w:r>
      <w:r>
        <w:rPr>
          <w:rFonts w:ascii="Tahoma" w:hAnsi="Tahoma" w:cs="Tahoma"/>
          <w:sz w:val="20"/>
          <w:szCs w:val="20"/>
        </w:rPr>
        <w:noBreakHyphen/>
        <w:t xml:space="preserve"> the classes, the visits by </w:t>
      </w:r>
      <w:proofErr w:type="spellStart"/>
      <w:r>
        <w:rPr>
          <w:rFonts w:ascii="Tahoma" w:hAnsi="Tahoma" w:cs="Tahoma"/>
          <w:sz w:val="20"/>
          <w:szCs w:val="20"/>
        </w:rPr>
        <w:t>Kamyla</w:t>
      </w:r>
      <w:proofErr w:type="spellEnd"/>
      <w:r>
        <w:rPr>
          <w:rFonts w:ascii="Tahoma" w:hAnsi="Tahoma" w:cs="Tahoma"/>
          <w:sz w:val="20"/>
          <w:szCs w:val="20"/>
        </w:rPr>
        <w:t xml:space="preserve"> (my coach) and having to prove my ability and my capabilities to provide a great environment, curriculum and have a good relationship with the kids.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absolutely love the PA program and have gained so many skills.  It is important to be recognized for the work I have done and my program.  Having my "4 Star" banner hanging on my front gate has brought me many new clients as well as a waiting list for my childcare!  It is important that parents have a tool to further look into childcare and how important those first few years are.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Thanks for your time!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Danette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Allrich</w:t>
      </w:r>
      <w:proofErr w:type="spellEnd"/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Holding Hands Childcare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386 Case Avenue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Saint Paul, </w:t>
      </w:r>
      <w:proofErr w:type="gramStart"/>
      <w:r>
        <w:rPr>
          <w:rFonts w:ascii="Tahoma" w:hAnsi="Tahoma" w:cs="Tahoma"/>
          <w:sz w:val="20"/>
          <w:szCs w:val="20"/>
        </w:rPr>
        <w:t>MN  55130</w:t>
      </w:r>
      <w:proofErr w:type="gramEnd"/>
      <w:r>
        <w:rPr>
          <w:rFonts w:ascii="Tahoma" w:hAnsi="Tahoma" w:cs="Tahoma"/>
          <w:sz w:val="20"/>
          <w:szCs w:val="20"/>
        </w:rPr>
        <w:noBreakHyphen/>
        <w:t>4030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651</w:t>
      </w:r>
      <w:r>
        <w:rPr>
          <w:rFonts w:ascii="Tahoma" w:hAnsi="Tahoma" w:cs="Tahoma"/>
          <w:sz w:val="20"/>
          <w:szCs w:val="20"/>
        </w:rPr>
        <w:noBreakHyphen/>
        <w:t>771</w:t>
      </w:r>
      <w:r>
        <w:rPr>
          <w:rFonts w:ascii="Tahoma" w:hAnsi="Tahoma" w:cs="Tahoma"/>
          <w:sz w:val="20"/>
          <w:szCs w:val="20"/>
        </w:rPr>
        <w:noBreakHyphen/>
        <w:t>5544</w:t>
      </w:r>
    </w:p>
    <w:p w:rsidR="00EF46B7" w:rsidRDefault="00EF46B7" w:rsidP="00EF46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holdinghandschildcare.com</w:t>
      </w:r>
    </w:p>
    <w:p w:rsidR="00F024D3" w:rsidRDefault="00F024D3"/>
    <w:sectPr w:rsidR="00F024D3" w:rsidSect="00DF514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6B7"/>
    <w:rsid w:val="00064EDE"/>
    <w:rsid w:val="00450679"/>
    <w:rsid w:val="00746BD5"/>
    <w:rsid w:val="009A6C66"/>
    <w:rsid w:val="00D3523A"/>
    <w:rsid w:val="00DB1DC8"/>
    <w:rsid w:val="00E104E2"/>
    <w:rsid w:val="00EF46B7"/>
    <w:rsid w:val="00F0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7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Minnesota House of Representatives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Collie</dc:creator>
  <cp:keywords/>
  <dc:description/>
  <cp:lastModifiedBy>Matthew Collie</cp:lastModifiedBy>
  <cp:revision>1</cp:revision>
  <dcterms:created xsi:type="dcterms:W3CDTF">2010-02-24T16:13:00Z</dcterms:created>
  <dcterms:modified xsi:type="dcterms:W3CDTF">2010-02-24T16:14:00Z</dcterms:modified>
</cp:coreProperties>
</file>