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merce Committe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air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ck Stephenson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dnesday, January 4, 2023 - 1:00P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om 10, State Office Building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mber and Staff Introductions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verview, Department of Commerce, Grace Arnold, Commissioner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verview, Consumer Protection, Attorney General Keith Ellison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