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8E3" w:rsidRDefault="000148E3" w:rsidP="000148E3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148E3" w:rsidRDefault="000148E3" w:rsidP="000148E3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normaltextrun"/>
          <w:sz w:val="22"/>
          <w:szCs w:val="22"/>
        </w:rPr>
        <w:t>Dear Chair Howard and Committee Members,</w:t>
      </w: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normaltextrun"/>
          <w:sz w:val="22"/>
          <w:szCs w:val="22"/>
        </w:rPr>
        <w:t xml:space="preserve">I write to urge you to support </w:t>
      </w:r>
      <w:bookmarkStart w:id="0" w:name="_GoBack"/>
      <w:r w:rsidRPr="000148E3">
        <w:rPr>
          <w:rStyle w:val="normaltextrun"/>
          <w:sz w:val="22"/>
          <w:szCs w:val="22"/>
        </w:rPr>
        <w:t xml:space="preserve">Bring it Home, Minnesota, (HF11). </w:t>
      </w:r>
      <w:bookmarkEnd w:id="0"/>
      <w:r w:rsidRPr="000148E3">
        <w:rPr>
          <w:rStyle w:val="normaltextrun"/>
          <w:sz w:val="22"/>
          <w:szCs w:val="22"/>
        </w:rPr>
        <w:t>This bill would create a statewide rental assistance program that would provide vouchers for everyone who qualifies across the state. Passing this bill would be transformational to Minnesota. We would immediately stabilize low-income households who struggle to afford their homes by limiting their housing costs to 30% of their income, freeing up money to provide for their children, their health and their future. This assistance would directly support many low-income workers across the state, allowing us to have a more productive and prosperous workforce. </w:t>
      </w: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normaltextrun"/>
          <w:sz w:val="22"/>
          <w:szCs w:val="22"/>
        </w:rPr>
        <w:t>We need a solution as big as the problem, and Bring it Home provides that solution and would help all aspects of housing. </w:t>
      </w: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normaltextrun"/>
          <w:sz w:val="22"/>
          <w:szCs w:val="22"/>
        </w:rPr>
        <w:t> </w:t>
      </w: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normaltextrun"/>
          <w:sz w:val="22"/>
          <w:szCs w:val="22"/>
        </w:rPr>
        <w:t>This bill would impact my organization and the people we serve because</w:t>
      </w:r>
      <w:r>
        <w:rPr>
          <w:rStyle w:val="normaltextrun"/>
          <w:sz w:val="22"/>
          <w:szCs w:val="22"/>
        </w:rPr>
        <w:t xml:space="preserve"> our organization believes in empowering renters to advocate for stable housing and assist them in taking concrete action to ensure that their demands are met. 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eop"/>
          <w:sz w:val="22"/>
          <w:szCs w:val="22"/>
        </w:rPr>
        <w:t> </w:t>
      </w:r>
      <w:r w:rsidRPr="000148E3">
        <w:rPr>
          <w:rStyle w:val="normaltextrun"/>
          <w:sz w:val="22"/>
          <w:szCs w:val="22"/>
        </w:rPr>
        <w:t>Please support this bill in committee today and as a priority for your caucus. Everything starts with home and this substantial investment will be the foundation of a Minnesota where all can thrive. </w:t>
      </w:r>
      <w:r w:rsidRPr="000148E3">
        <w:rPr>
          <w:rStyle w:val="eop"/>
          <w:sz w:val="22"/>
          <w:szCs w:val="22"/>
        </w:rPr>
        <w:t> 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0148E3">
        <w:rPr>
          <w:rStyle w:val="eop"/>
          <w:sz w:val="22"/>
          <w:szCs w:val="22"/>
        </w:rPr>
        <w:t> </w:t>
      </w:r>
    </w:p>
    <w:p w:rsidR="000148E3" w:rsidRDefault="000148E3" w:rsidP="000148E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0148E3">
        <w:rPr>
          <w:rStyle w:val="normaltextrun"/>
          <w:sz w:val="22"/>
          <w:szCs w:val="22"/>
        </w:rPr>
        <w:t>Thank You</w:t>
      </w:r>
      <w:r>
        <w:rPr>
          <w:rStyle w:val="eop"/>
          <w:sz w:val="22"/>
          <w:szCs w:val="22"/>
        </w:rPr>
        <w:t>,</w:t>
      </w:r>
    </w:p>
    <w:p w:rsidR="000148E3" w:rsidRPr="000148E3" w:rsidRDefault="000148E3" w:rsidP="000148E3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:rsidR="000148E3" w:rsidRPr="000148E3" w:rsidRDefault="000148E3">
      <w:pPr>
        <w:rPr>
          <w:rFonts w:cs="Times New Roman"/>
        </w:rPr>
      </w:pPr>
    </w:p>
    <w:p w:rsidR="000148E3" w:rsidRDefault="000148E3">
      <w:pPr>
        <w:rPr>
          <w:rFonts w:cs="Times New Roman"/>
        </w:rPr>
      </w:pPr>
      <w:r w:rsidRPr="000148E3">
        <w:rPr>
          <w:rFonts w:cs="Times New Roman"/>
        </w:rPr>
        <w:t>Jordan Greene</w:t>
      </w:r>
    </w:p>
    <w:p w:rsidR="000148E3" w:rsidRDefault="000148E3">
      <w:pPr>
        <w:rPr>
          <w:rFonts w:cs="Times New Roman"/>
        </w:rPr>
      </w:pPr>
      <w:r>
        <w:rPr>
          <w:rFonts w:cs="Times New Roman"/>
        </w:rPr>
        <w:t>Director of Organizing</w:t>
      </w:r>
    </w:p>
    <w:p w:rsidR="000148E3" w:rsidRPr="000148E3" w:rsidRDefault="000148E3">
      <w:pPr>
        <w:rPr>
          <w:rFonts w:cs="Times New Roman"/>
        </w:rPr>
      </w:pPr>
      <w:r>
        <w:rPr>
          <w:rFonts w:cs="Times New Roman"/>
        </w:rPr>
        <w:t>ACER (African Career Education Resource, Inc.)</w:t>
      </w:r>
    </w:p>
    <w:sectPr w:rsidR="000148E3" w:rsidRPr="000148E3" w:rsidSect="00ED4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E3"/>
    <w:rsid w:val="000148E3"/>
    <w:rsid w:val="00277A90"/>
    <w:rsid w:val="004B60F1"/>
    <w:rsid w:val="00ED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CB6D2E"/>
  <w15:chartTrackingRefBased/>
  <w15:docId w15:val="{F8F5D8DB-3625-9D48-867B-016E13C1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48E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0148E3"/>
  </w:style>
  <w:style w:type="character" w:customStyle="1" w:styleId="eop">
    <w:name w:val="eop"/>
    <w:basedOn w:val="DefaultParagraphFont"/>
    <w:rsid w:val="0001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Greene</dc:creator>
  <cp:keywords/>
  <dc:description/>
  <cp:lastModifiedBy>Jordan Greene</cp:lastModifiedBy>
  <cp:revision>1</cp:revision>
  <dcterms:created xsi:type="dcterms:W3CDTF">2023-02-03T19:56:00Z</dcterms:created>
  <dcterms:modified xsi:type="dcterms:W3CDTF">2023-02-03T20:09:00Z</dcterms:modified>
</cp:coreProperties>
</file>