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8ABD" w14:textId="7E61B26A" w:rsidR="005A4189" w:rsidRDefault="005A4189" w:rsidP="005A418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0C021A5" wp14:editId="75D789E2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7A5FE2" w14:textId="66EC5850" w:rsidR="005A4189" w:rsidRDefault="005A4189" w:rsidP="005A418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910"/>
      </w:tblGrid>
      <w:tr w:rsidR="005A4189" w14:paraId="6C74AFBA" w14:textId="77777777" w:rsidTr="005A4189">
        <w:tc>
          <w:tcPr>
            <w:tcW w:w="2615" w:type="dxa"/>
          </w:tcPr>
          <w:p w14:paraId="67B8CD9B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Chair Jerry Newton</w:t>
            </w:r>
          </w:p>
          <w:p w14:paraId="7DFCE939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Vice Chair Steve Elkins</w:t>
            </w:r>
          </w:p>
          <w:p w14:paraId="1B89F2D1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Bliss</w:t>
            </w:r>
          </w:p>
          <w:p w14:paraId="4D126DED" w14:textId="790FCDED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Mary Frances Clardy</w:t>
            </w:r>
          </w:p>
          <w:p w14:paraId="17174A7B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Nathan Coulter</w:t>
            </w:r>
          </w:p>
          <w:p w14:paraId="3BE67997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Emma Greenman</w:t>
            </w:r>
          </w:p>
          <w:p w14:paraId="342005FF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Dave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Lislegard</w:t>
            </w:r>
            <w:proofErr w:type="spellEnd"/>
          </w:p>
          <w:p w14:paraId="3E5DA0AF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Norris</w:t>
            </w:r>
          </w:p>
          <w:p w14:paraId="7C3238BB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Peggy Bennett</w:t>
            </w:r>
          </w:p>
          <w:p w14:paraId="6DEE5AA9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Shane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Hudella</w:t>
            </w:r>
            <w:proofErr w:type="spellEnd"/>
          </w:p>
          <w:p w14:paraId="4448E595" w14:textId="77777777" w:rsidR="005A4189" w:rsidRP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Bjorn Olson</w:t>
            </w:r>
          </w:p>
          <w:p w14:paraId="2B65AE49" w14:textId="2D6AC41E" w:rsidR="005A4189" w:rsidRDefault="005A4189" w:rsidP="005A4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Mark Wiens</w:t>
            </w:r>
          </w:p>
        </w:tc>
        <w:tc>
          <w:tcPr>
            <w:tcW w:w="7910" w:type="dxa"/>
          </w:tcPr>
          <w:p w14:paraId="215A1942" w14:textId="77777777" w:rsidR="005A4189" w:rsidRPr="00927E7A" w:rsidRDefault="005A4189" w:rsidP="005A41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Minnesota House of Representatives</w:t>
            </w:r>
          </w:p>
          <w:p w14:paraId="1887CA94" w14:textId="77777777" w:rsidR="005A4189" w:rsidRPr="00927E7A" w:rsidRDefault="005A4189" w:rsidP="005A41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 and Military Affairs Finance and Policy Committee</w:t>
            </w:r>
          </w:p>
          <w:p w14:paraId="2C7352D4" w14:textId="77777777" w:rsidR="005A4189" w:rsidRPr="00927E7A" w:rsidRDefault="005A4189" w:rsidP="005A4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D584B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127D0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Monday January 23rd, 2023</w:t>
            </w:r>
          </w:p>
          <w:p w14:paraId="431125FD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1:00pm</w:t>
            </w:r>
          </w:p>
          <w:p w14:paraId="03EB2312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Room 5</w:t>
            </w:r>
          </w:p>
          <w:p w14:paraId="6EAD19F1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9196E" w14:textId="77777777" w:rsidR="005A4189" w:rsidRPr="00927E7A" w:rsidRDefault="005A4189" w:rsidP="005A4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BE1DC" w14:textId="5D6196CB" w:rsidR="005A4189" w:rsidRPr="00927E7A" w:rsidRDefault="00927E7A" w:rsidP="00927E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5A4189"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927E7A" w14:paraId="6AA39417" w14:textId="77777777" w:rsidTr="005A4189">
        <w:tc>
          <w:tcPr>
            <w:tcW w:w="2615" w:type="dxa"/>
          </w:tcPr>
          <w:p w14:paraId="234F1967" w14:textId="77777777" w:rsidR="00927E7A" w:rsidRPr="005A4189" w:rsidRDefault="00927E7A" w:rsidP="00927E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0" w:type="dxa"/>
          </w:tcPr>
          <w:p w14:paraId="2C8E5019" w14:textId="77777777" w:rsidR="00927E7A" w:rsidRDefault="00927E7A" w:rsidP="005A41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04EB9A" w14:textId="77777777" w:rsidR="005A4189" w:rsidRDefault="005A4189" w:rsidP="005A418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3E2CEFA" w14:textId="77777777" w:rsidR="00927E7A" w:rsidRPr="00706B9C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706B9C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706B9C">
        <w:rPr>
          <w:rFonts w:ascii="Times New Roman" w:eastAsia="Times New Roman" w:hAnsi="Times New Roman" w:cs="Times New Roman"/>
          <w:sz w:val="24"/>
          <w:szCs w:val="24"/>
        </w:rPr>
        <w:tab/>
        <w:t>Call to Order</w:t>
      </w:r>
    </w:p>
    <w:p w14:paraId="2F2B0F82" w14:textId="77777777" w:rsidR="00927E7A" w:rsidRPr="00706B9C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FEBB08" w14:textId="77777777" w:rsidR="00927E7A" w:rsidRPr="00706B9C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706B9C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706B9C">
        <w:rPr>
          <w:rFonts w:ascii="Times New Roman" w:eastAsia="Times New Roman" w:hAnsi="Times New Roman" w:cs="Times New Roman"/>
          <w:sz w:val="24"/>
          <w:szCs w:val="24"/>
        </w:rPr>
        <w:tab/>
        <w:t>Approval of Minutes</w:t>
      </w:r>
    </w:p>
    <w:p w14:paraId="4459DC5A" w14:textId="77777777" w:rsidR="00927E7A" w:rsidRPr="00706B9C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7363F" w14:textId="47A0FA43" w:rsidR="00927E7A" w:rsidRDefault="00927E7A" w:rsidP="00927E7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25361826"/>
      <w:r w:rsidRPr="00706B9C">
        <w:rPr>
          <w:rFonts w:ascii="Times New Roman" w:eastAsia="Times New Roman" w:hAnsi="Times New Roman" w:cs="Times New Roman"/>
          <w:sz w:val="24"/>
          <w:szCs w:val="24"/>
        </w:rPr>
        <w:t>III.</w:t>
      </w:r>
      <w:r w:rsidR="00706B9C" w:rsidRPr="00706B9C">
        <w:rPr>
          <w:rFonts w:ascii="Times New Roman" w:eastAsia="Times New Roman" w:hAnsi="Times New Roman" w:cs="Times New Roman"/>
          <w:sz w:val="24"/>
          <w:szCs w:val="24"/>
        </w:rPr>
        <w:tab/>
      </w:r>
      <w:r w:rsidRPr="00706B9C">
        <w:rPr>
          <w:rFonts w:ascii="Times New Roman" w:eastAsia="Times New Roman" w:hAnsi="Times New Roman" w:cs="Times New Roman"/>
          <w:sz w:val="24"/>
          <w:szCs w:val="24"/>
        </w:rPr>
        <w:t xml:space="preserve">HF 112 (Edelson) </w:t>
      </w:r>
      <w:r w:rsidRPr="00706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Metro Meals on Wheels funding provided, reports required, and money appropriated.</w:t>
      </w:r>
    </w:p>
    <w:p w14:paraId="05ADC000" w14:textId="400D22DD" w:rsidR="009203FE" w:rsidRPr="009203FE" w:rsidRDefault="009203FE" w:rsidP="00927E7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Testifiers:</w:t>
      </w:r>
    </w:p>
    <w:p w14:paraId="52FF5977" w14:textId="0E6B6C43" w:rsidR="009203FE" w:rsidRPr="009203FE" w:rsidRDefault="009203FE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203FE">
        <w:rPr>
          <w:rFonts w:ascii="Times New Roman" w:hAnsi="Times New Roman" w:cs="Times New Roman"/>
          <w:sz w:val="24"/>
          <w:szCs w:val="24"/>
        </w:rPr>
        <w:t>Patrick Rowen</w:t>
      </w:r>
      <w:r w:rsidRPr="009203FE">
        <w:rPr>
          <w:rFonts w:ascii="Times New Roman" w:hAnsi="Times New Roman" w:cs="Times New Roman"/>
          <w:sz w:val="24"/>
          <w:szCs w:val="24"/>
        </w:rPr>
        <w:t>, Executive Director Metro Meals on Wheels</w:t>
      </w:r>
    </w:p>
    <w:p w14:paraId="0098E8A8" w14:textId="77777777" w:rsidR="00927E7A" w:rsidRPr="009203FE" w:rsidRDefault="00927E7A" w:rsidP="00927E7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221960" w14:textId="6841D40A" w:rsidR="00927E7A" w:rsidRPr="009203FE" w:rsidRDefault="00927E7A" w:rsidP="00927E7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IV. </w:t>
      </w:r>
      <w:r w:rsidR="00706B9C"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203FE">
        <w:rPr>
          <w:rFonts w:ascii="Times New Roman" w:hAnsi="Times New Roman" w:cs="Times New Roman"/>
          <w:sz w:val="24"/>
          <w:szCs w:val="24"/>
          <w:shd w:val="clear" w:color="auto" w:fill="FFFFFF"/>
        </w:rPr>
        <w:t>HF311</w:t>
      </w:r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Lislegard</w:t>
      </w:r>
      <w:proofErr w:type="spellEnd"/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Ely; veterans on the Lake grant funding provided, and money appropriated.</w:t>
      </w:r>
    </w:p>
    <w:p w14:paraId="407062A5" w14:textId="58E0720F" w:rsidR="00706B9C" w:rsidRPr="009203FE" w:rsidRDefault="00706B9C" w:rsidP="00927E7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Testifiers: </w:t>
      </w:r>
    </w:p>
    <w:p w14:paraId="08342F07" w14:textId="55749C75" w:rsidR="00927E7A" w:rsidRPr="009203FE" w:rsidRDefault="00706B9C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hAnsi="Times New Roman" w:cs="Times New Roman"/>
          <w:sz w:val="24"/>
          <w:szCs w:val="24"/>
        </w:rPr>
        <w:tab/>
      </w:r>
      <w:r w:rsidRPr="009203FE">
        <w:rPr>
          <w:rFonts w:ascii="Times New Roman" w:eastAsia="Times New Roman" w:hAnsi="Times New Roman" w:cs="Times New Roman"/>
          <w:sz w:val="24"/>
          <w:szCs w:val="24"/>
        </w:rPr>
        <w:t xml:space="preserve">Eric </w:t>
      </w:r>
      <w:proofErr w:type="spellStart"/>
      <w:r w:rsidRPr="009203FE">
        <w:rPr>
          <w:rFonts w:ascii="Times New Roman" w:eastAsia="Times New Roman" w:hAnsi="Times New Roman" w:cs="Times New Roman"/>
          <w:sz w:val="24"/>
          <w:szCs w:val="24"/>
        </w:rPr>
        <w:t>Mayranen</w:t>
      </w:r>
      <w:proofErr w:type="spellEnd"/>
      <w:r w:rsidRPr="009203FE">
        <w:rPr>
          <w:rFonts w:ascii="Times New Roman" w:eastAsia="Times New Roman" w:hAnsi="Times New Roman" w:cs="Times New Roman"/>
          <w:sz w:val="24"/>
          <w:szCs w:val="24"/>
        </w:rPr>
        <w:t>, Board Chair, Veterans on the Lake</w:t>
      </w:r>
    </w:p>
    <w:p w14:paraId="75A329D7" w14:textId="20CB0587" w:rsidR="00706B9C" w:rsidRPr="009203FE" w:rsidRDefault="00706B9C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eastAsia="Times New Roman" w:hAnsi="Times New Roman" w:cs="Times New Roman"/>
          <w:sz w:val="24"/>
          <w:szCs w:val="24"/>
        </w:rPr>
        <w:tab/>
      </w:r>
      <w:r w:rsidRPr="009203FE">
        <w:rPr>
          <w:rFonts w:ascii="Times New Roman" w:eastAsia="Times New Roman" w:hAnsi="Times New Roman" w:cs="Times New Roman"/>
          <w:sz w:val="24"/>
          <w:szCs w:val="24"/>
        </w:rPr>
        <w:t xml:space="preserve">Andy </w:t>
      </w:r>
      <w:proofErr w:type="spellStart"/>
      <w:r w:rsidRPr="009203FE">
        <w:rPr>
          <w:rFonts w:ascii="Times New Roman" w:eastAsia="Times New Roman" w:hAnsi="Times New Roman" w:cs="Times New Roman"/>
          <w:sz w:val="24"/>
          <w:szCs w:val="24"/>
        </w:rPr>
        <w:t>Berkenpas</w:t>
      </w:r>
      <w:proofErr w:type="spellEnd"/>
      <w:r w:rsidRPr="009203FE">
        <w:rPr>
          <w:rFonts w:ascii="Times New Roman" w:eastAsia="Times New Roman" w:hAnsi="Times New Roman" w:cs="Times New Roman"/>
          <w:sz w:val="24"/>
          <w:szCs w:val="24"/>
        </w:rPr>
        <w:t>, General Manager</w:t>
      </w:r>
    </w:p>
    <w:p w14:paraId="279FC298" w14:textId="1DCCE064" w:rsidR="00706B9C" w:rsidRPr="009203FE" w:rsidRDefault="00706B9C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eastAsia="Times New Roman" w:hAnsi="Times New Roman" w:cs="Times New Roman"/>
          <w:sz w:val="24"/>
          <w:szCs w:val="24"/>
        </w:rPr>
        <w:tab/>
      </w:r>
      <w:r w:rsidRPr="009203FE">
        <w:rPr>
          <w:rFonts w:ascii="Times New Roman" w:eastAsia="Times New Roman" w:hAnsi="Times New Roman" w:cs="Times New Roman"/>
          <w:sz w:val="24"/>
          <w:szCs w:val="24"/>
        </w:rPr>
        <w:t>Nate Burr, Disabled Veteran, Grant Program Participant</w:t>
      </w:r>
    </w:p>
    <w:p w14:paraId="57C90FE1" w14:textId="77777777" w:rsidR="00706B9C" w:rsidRPr="009203FE" w:rsidRDefault="00706B9C" w:rsidP="00927E7A">
      <w:pPr>
        <w:rPr>
          <w:rFonts w:ascii="Times New Roman" w:hAnsi="Times New Roman" w:cs="Times New Roman"/>
          <w:sz w:val="24"/>
          <w:szCs w:val="24"/>
        </w:rPr>
      </w:pPr>
    </w:p>
    <w:p w14:paraId="54FCD287" w14:textId="77777777" w:rsidR="00927E7A" w:rsidRPr="009203FE" w:rsidRDefault="00927E7A" w:rsidP="00927E7A">
      <w:pPr>
        <w:rPr>
          <w:rFonts w:ascii="Times New Roman" w:hAnsi="Times New Roman" w:cs="Times New Roman"/>
          <w:sz w:val="24"/>
          <w:szCs w:val="24"/>
        </w:rPr>
      </w:pPr>
      <w:r w:rsidRPr="009203FE">
        <w:rPr>
          <w:rFonts w:ascii="Times New Roman" w:hAnsi="Times New Roman" w:cs="Times New Roman"/>
          <w:sz w:val="24"/>
          <w:szCs w:val="24"/>
        </w:rPr>
        <w:t>V.        Presentations on Commanders Task Force and Veterans Service Organizations.</w:t>
      </w:r>
    </w:p>
    <w:p w14:paraId="02255B59" w14:textId="1A2B5874" w:rsidR="00927E7A" w:rsidRPr="009203FE" w:rsidRDefault="00927E7A" w:rsidP="00706B9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eastAsia="Times New Roman" w:hAnsi="Times New Roman" w:cs="Times New Roman"/>
          <w:sz w:val="24"/>
          <w:szCs w:val="24"/>
        </w:rPr>
        <w:t>Presenters:</w:t>
      </w:r>
    </w:p>
    <w:p w14:paraId="6E2E03E6" w14:textId="2EBB4163" w:rsidR="00927E7A" w:rsidRPr="009203FE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9203F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6B9C" w:rsidRPr="009203FE">
        <w:rPr>
          <w:rFonts w:ascii="Times New Roman" w:eastAsia="Times New Roman" w:hAnsi="Times New Roman" w:cs="Times New Roman"/>
          <w:sz w:val="24"/>
          <w:szCs w:val="24"/>
        </w:rPr>
        <w:tab/>
      </w:r>
      <w:r w:rsidRPr="009203FE">
        <w:rPr>
          <w:rFonts w:ascii="Times New Roman" w:eastAsia="Times New Roman" w:hAnsi="Times New Roman" w:cs="Times New Roman"/>
          <w:sz w:val="24"/>
          <w:szCs w:val="24"/>
        </w:rPr>
        <w:t>Trent Dilks</w:t>
      </w:r>
      <w:r w:rsidRPr="009203FE">
        <w:rPr>
          <w:rFonts w:ascii="Times New Roman" w:eastAsia="Times New Roman" w:hAnsi="Times New Roman" w:cs="Times New Roman"/>
          <w:sz w:val="24"/>
          <w:szCs w:val="24"/>
        </w:rPr>
        <w:t xml:space="preserve">, Commanders Task Force and </w:t>
      </w:r>
      <w:r w:rsidR="00706B9C" w:rsidRPr="009203FE">
        <w:rPr>
          <w:rFonts w:ascii="Times New Roman" w:eastAsia="Times New Roman" w:hAnsi="Times New Roman" w:cs="Times New Roman"/>
          <w:sz w:val="24"/>
          <w:szCs w:val="24"/>
        </w:rPr>
        <w:t>Disabled American Veterans</w:t>
      </w:r>
    </w:p>
    <w:p w14:paraId="60C82FA8" w14:textId="6FFC00BF" w:rsidR="00706B9C" w:rsidRPr="009203FE" w:rsidRDefault="00706B9C" w:rsidP="00927E7A">
      <w:pPr>
        <w:rPr>
          <w:rFonts w:ascii="Times New Roman" w:hAnsi="Times New Roman" w:cs="Times New Roman"/>
          <w:sz w:val="24"/>
          <w:szCs w:val="24"/>
        </w:rPr>
      </w:pPr>
      <w:r w:rsidRPr="009203FE">
        <w:rPr>
          <w:rFonts w:ascii="Times New Roman" w:eastAsia="Times New Roman" w:hAnsi="Times New Roman" w:cs="Times New Roman"/>
          <w:sz w:val="24"/>
          <w:szCs w:val="24"/>
        </w:rPr>
        <w:tab/>
      </w:r>
      <w:r w:rsidRPr="009203FE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9203FE">
        <w:rPr>
          <w:rFonts w:ascii="Times New Roman" w:hAnsi="Times New Roman" w:cs="Times New Roman"/>
          <w:sz w:val="24"/>
          <w:szCs w:val="24"/>
        </w:rPr>
        <w:t>Havlick</w:t>
      </w:r>
      <w:proofErr w:type="spellEnd"/>
      <w:r w:rsidRPr="009203FE">
        <w:rPr>
          <w:rFonts w:ascii="Times New Roman" w:hAnsi="Times New Roman" w:cs="Times New Roman"/>
          <w:sz w:val="24"/>
          <w:szCs w:val="24"/>
        </w:rPr>
        <w:t>, American Legion</w:t>
      </w:r>
    </w:p>
    <w:p w14:paraId="57345A78" w14:textId="12BDECE8" w:rsidR="00706B9C" w:rsidRPr="009203FE" w:rsidRDefault="00706B9C" w:rsidP="00927E7A">
      <w:pPr>
        <w:rPr>
          <w:rFonts w:ascii="Times New Roman" w:hAnsi="Times New Roman" w:cs="Times New Roman"/>
          <w:sz w:val="24"/>
          <w:szCs w:val="24"/>
        </w:rPr>
      </w:pPr>
      <w:r w:rsidRPr="009203FE">
        <w:rPr>
          <w:rFonts w:ascii="Times New Roman" w:hAnsi="Times New Roman" w:cs="Times New Roman"/>
          <w:sz w:val="24"/>
          <w:szCs w:val="24"/>
        </w:rPr>
        <w:tab/>
        <w:t>John Flores, American Veterans Association</w:t>
      </w:r>
    </w:p>
    <w:p w14:paraId="1B364CC9" w14:textId="3846E637" w:rsidR="00706B9C" w:rsidRPr="00706B9C" w:rsidRDefault="00706B9C" w:rsidP="00927E7A">
      <w:pPr>
        <w:rPr>
          <w:rFonts w:ascii="Times New Roman" w:hAnsi="Times New Roman" w:cs="Times New Roman"/>
          <w:sz w:val="24"/>
          <w:szCs w:val="24"/>
        </w:rPr>
      </w:pPr>
      <w:r w:rsidRPr="00706B9C">
        <w:rPr>
          <w:rFonts w:ascii="Times New Roman" w:hAnsi="Times New Roman" w:cs="Times New Roman"/>
          <w:sz w:val="24"/>
          <w:szCs w:val="24"/>
        </w:rPr>
        <w:lastRenderedPageBreak/>
        <w:tab/>
        <w:t>Vicky Garrison, Minnesota Paralyzed Veterans</w:t>
      </w:r>
    </w:p>
    <w:p w14:paraId="12FA920B" w14:textId="6B33F50C" w:rsidR="00706B9C" w:rsidRPr="00706B9C" w:rsidRDefault="00706B9C" w:rsidP="00927E7A">
      <w:pPr>
        <w:rPr>
          <w:rFonts w:ascii="Times New Roman" w:hAnsi="Times New Roman" w:cs="Times New Roman"/>
          <w:sz w:val="24"/>
          <w:szCs w:val="24"/>
        </w:rPr>
      </w:pPr>
      <w:r w:rsidRPr="00706B9C">
        <w:rPr>
          <w:rFonts w:ascii="Times New Roman" w:hAnsi="Times New Roman" w:cs="Times New Roman"/>
          <w:sz w:val="24"/>
          <w:szCs w:val="24"/>
        </w:rPr>
        <w:tab/>
        <w:t>Neil Loidolt, Minnesota Assistance Council for Veterans</w:t>
      </w:r>
    </w:p>
    <w:p w14:paraId="266C3FC7" w14:textId="6E4F6195" w:rsidR="00706B9C" w:rsidRPr="00706B9C" w:rsidRDefault="00706B9C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706B9C">
        <w:rPr>
          <w:rFonts w:ascii="Times New Roman" w:hAnsi="Times New Roman" w:cs="Times New Roman"/>
          <w:sz w:val="24"/>
          <w:szCs w:val="24"/>
        </w:rPr>
        <w:tab/>
        <w:t>Greg Peterson, Minnesota Association County Veterans Service Officers</w:t>
      </w:r>
      <w:r w:rsidRPr="00706B9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bookmarkEnd w:id="1"/>
    <w:p w14:paraId="765892F4" w14:textId="77777777" w:rsidR="00927E7A" w:rsidRPr="00706B9C" w:rsidRDefault="00927E7A" w:rsidP="00927E7A">
      <w:pPr>
        <w:rPr>
          <w:rFonts w:ascii="Times New Roman" w:eastAsiaTheme="minorHAnsi" w:hAnsi="Times New Roman" w:cs="Times New Roman"/>
          <w:sz w:val="24"/>
          <w:szCs w:val="24"/>
        </w:rPr>
      </w:pPr>
      <w:r w:rsidRPr="00706B9C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3F0A89E9" w14:textId="77777777" w:rsidR="00927E7A" w:rsidRPr="00706B9C" w:rsidRDefault="00927E7A" w:rsidP="00927E7A">
      <w:pPr>
        <w:rPr>
          <w:rFonts w:ascii="Times New Roman" w:eastAsia="Times New Roman" w:hAnsi="Times New Roman" w:cs="Times New Roman"/>
          <w:sz w:val="24"/>
          <w:szCs w:val="24"/>
        </w:rPr>
      </w:pPr>
      <w:r w:rsidRPr="00706B9C">
        <w:rPr>
          <w:rFonts w:ascii="Times New Roman" w:eastAsia="Times New Roman" w:hAnsi="Times New Roman" w:cs="Times New Roman"/>
          <w:sz w:val="24"/>
          <w:szCs w:val="24"/>
        </w:rPr>
        <w:t>VI.</w:t>
      </w:r>
      <w:r w:rsidRPr="00706B9C">
        <w:rPr>
          <w:rFonts w:ascii="Times New Roman" w:eastAsia="Times New Roman" w:hAnsi="Times New Roman" w:cs="Times New Roman"/>
          <w:sz w:val="24"/>
          <w:szCs w:val="24"/>
        </w:rPr>
        <w:tab/>
        <w:t>Adjournment</w:t>
      </w:r>
    </w:p>
    <w:p w14:paraId="0B2754EB" w14:textId="77777777" w:rsidR="004F1FB0" w:rsidRPr="00706B9C" w:rsidRDefault="004F1FB0">
      <w:pPr>
        <w:rPr>
          <w:rFonts w:ascii="Times New Roman" w:hAnsi="Times New Roman" w:cs="Times New Roman"/>
          <w:sz w:val="24"/>
          <w:szCs w:val="24"/>
        </w:rPr>
      </w:pPr>
    </w:p>
    <w:sectPr w:rsidR="004F1FB0" w:rsidRPr="0070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89"/>
    <w:rsid w:val="004F1FB0"/>
    <w:rsid w:val="00566FE8"/>
    <w:rsid w:val="005A4189"/>
    <w:rsid w:val="00706B9C"/>
    <w:rsid w:val="009203FE"/>
    <w:rsid w:val="00927E7A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AEF7"/>
  <w15:chartTrackingRefBased/>
  <w15:docId w15:val="{F7216DA1-0880-4F85-9C15-301CC149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8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customStyle="1" w:styleId="xmsonormal">
    <w:name w:val="x_msonormal"/>
    <w:basedOn w:val="Normal"/>
    <w:rsid w:val="005A4189"/>
    <w:pPr>
      <w:spacing w:line="240" w:lineRule="auto"/>
    </w:pPr>
    <w:rPr>
      <w:rFonts w:ascii="Calibri" w:eastAsiaTheme="minorHAnsi" w:hAnsi="Calibri" w:cs="Calibri"/>
      <w:lang w:val="en-US"/>
    </w:rPr>
  </w:style>
  <w:style w:type="table" w:styleId="TableGrid">
    <w:name w:val="Table Grid"/>
    <w:basedOn w:val="TableNormal"/>
    <w:uiPriority w:val="39"/>
    <w:rsid w:val="005A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27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2</cp:revision>
  <dcterms:created xsi:type="dcterms:W3CDTF">2023-01-23T15:06:00Z</dcterms:created>
  <dcterms:modified xsi:type="dcterms:W3CDTF">2023-01-23T16:23:00Z</dcterms:modified>
</cp:coreProperties>
</file>