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64A2" w14:textId="77777777" w:rsidR="00505A92" w:rsidRDefault="00505A92"/>
    <w:p w14:paraId="18B55A78" w14:textId="07E75DB7" w:rsidR="006D63EE" w:rsidRPr="006D63EE" w:rsidRDefault="006823CD" w:rsidP="006D63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B63791" wp14:editId="68E48E98">
                <wp:simplePos x="0" y="0"/>
                <wp:positionH relativeFrom="margin">
                  <wp:posOffset>-175260</wp:posOffset>
                </wp:positionH>
                <wp:positionV relativeFrom="paragraph">
                  <wp:posOffset>312420</wp:posOffset>
                </wp:positionV>
                <wp:extent cx="1775460" cy="8356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C087" w14:textId="77777777" w:rsidR="006D63EE" w:rsidRPr="006D63EE" w:rsidRDefault="006D63E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Cs w:val="24"/>
                              </w:rPr>
                            </w:pPr>
                            <w:r w:rsidRPr="006D63EE"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Cs w:val="24"/>
                              </w:rPr>
                              <w:t>Mike Sundin</w:t>
                            </w:r>
                          </w:p>
                          <w:p w14:paraId="1B6EBC3C" w14:textId="77777777" w:rsidR="006D63EE" w:rsidRPr="006D63EE" w:rsidRDefault="006D63EE">
                            <w:pPr>
                              <w:rPr>
                                <w:rFonts w:ascii="Arial" w:hAnsi="Arial" w:cs="Arial"/>
                                <w:color w:val="2F5496" w:themeColor="accent1" w:themeShade="BF"/>
                                <w:sz w:val="22"/>
                              </w:rPr>
                            </w:pPr>
                            <w:r w:rsidRPr="006D63EE">
                              <w:rPr>
                                <w:rFonts w:ascii="Arial" w:hAnsi="Arial" w:cs="Arial"/>
                                <w:color w:val="2F5496" w:themeColor="accent1" w:themeShade="BF"/>
                                <w:sz w:val="22"/>
                              </w:rPr>
                              <w:t>State Representative</w:t>
                            </w:r>
                          </w:p>
                          <w:p w14:paraId="0237FE53" w14:textId="77777777" w:rsidR="006D63EE" w:rsidRPr="006D63EE" w:rsidRDefault="006D63EE">
                            <w:pPr>
                              <w:rPr>
                                <w:color w:val="2F5496" w:themeColor="accent1" w:themeShade="BF"/>
                                <w:sz w:val="22"/>
                              </w:rPr>
                            </w:pPr>
                            <w:r w:rsidRPr="006D63EE">
                              <w:rPr>
                                <w:color w:val="2F5496" w:themeColor="accent1" w:themeShade="BF"/>
                                <w:sz w:val="22"/>
                              </w:rPr>
                              <w:t xml:space="preserve">District 11A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63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pt;margin-top:24.6pt;width:139.8pt;height:6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" stroked="f">
                <v:textbox>
                  <w:txbxContent>
                    <w:p w14:paraId="2928C087" w14:textId="77777777" w:rsidR="006D63EE" w:rsidRPr="006D63EE" w:rsidRDefault="006D63EE">
                      <w:pPr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Cs w:val="24"/>
                        </w:rPr>
                      </w:pPr>
                      <w:r w:rsidRPr="006D63EE"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Cs w:val="24"/>
                        </w:rPr>
                        <w:t>Mike Sundin</w:t>
                      </w:r>
                    </w:p>
                    <w:p w14:paraId="1B6EBC3C" w14:textId="77777777" w:rsidR="006D63EE" w:rsidRPr="006D63EE" w:rsidRDefault="006D63EE">
                      <w:pPr>
                        <w:rPr>
                          <w:rFonts w:ascii="Arial" w:hAnsi="Arial" w:cs="Arial"/>
                          <w:color w:val="2F5496" w:themeColor="accent1" w:themeShade="BF"/>
                          <w:sz w:val="22"/>
                        </w:rPr>
                      </w:pPr>
                      <w:r w:rsidRPr="006D63EE">
                        <w:rPr>
                          <w:rFonts w:ascii="Arial" w:hAnsi="Arial" w:cs="Arial"/>
                          <w:color w:val="2F5496" w:themeColor="accent1" w:themeShade="BF"/>
                          <w:sz w:val="22"/>
                        </w:rPr>
                        <w:t>State Representative</w:t>
                      </w:r>
                    </w:p>
                    <w:p w14:paraId="0237FE53" w14:textId="77777777" w:rsidR="006D63EE" w:rsidRPr="006D63EE" w:rsidRDefault="006D63EE">
                      <w:pPr>
                        <w:rPr>
                          <w:color w:val="2F5496" w:themeColor="accent1" w:themeShade="BF"/>
                          <w:sz w:val="22"/>
                        </w:rPr>
                      </w:pPr>
                      <w:r w:rsidRPr="006D63EE">
                        <w:rPr>
                          <w:color w:val="2F5496" w:themeColor="accent1" w:themeShade="BF"/>
                          <w:sz w:val="22"/>
                        </w:rPr>
                        <w:t xml:space="preserve">District 11A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1A03">
        <w:rPr>
          <w:noProof/>
        </w:rPr>
        <w:drawing>
          <wp:anchor distT="0" distB="0" distL="114300" distR="114300" simplePos="0" relativeHeight="251659264" behindDoc="0" locked="0" layoutInCell="1" allowOverlap="1" wp14:anchorId="09E0EEBF" wp14:editId="049B4580">
            <wp:simplePos x="0" y="0"/>
            <wp:positionH relativeFrom="margin">
              <wp:posOffset>1981200</wp:posOffset>
            </wp:positionH>
            <wp:positionV relativeFrom="paragraph">
              <wp:posOffset>31750</wp:posOffset>
            </wp:positionV>
            <wp:extent cx="4191000" cy="12039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7" b="16373"/>
                    <a:stretch/>
                  </pic:blipFill>
                  <pic:spPr bwMode="auto">
                    <a:xfrm>
                      <a:off x="0" y="0"/>
                      <a:ext cx="4191000" cy="1203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56571" w14:textId="77777777" w:rsidR="006D63EE" w:rsidRPr="00182BB6" w:rsidRDefault="006D63EE" w:rsidP="00D53379">
      <w:pPr>
        <w:ind w:left="2160" w:firstLine="720"/>
        <w:rPr>
          <w:rFonts w:cs="Times New Roman"/>
          <w:b/>
          <w:szCs w:val="24"/>
        </w:rPr>
      </w:pPr>
      <w:r w:rsidRPr="00182BB6">
        <w:rPr>
          <w:rFonts w:cs="Times New Roman"/>
          <w:b/>
          <w:szCs w:val="24"/>
        </w:rPr>
        <w:t>Agriculture Finance and Policy Committee</w:t>
      </w:r>
    </w:p>
    <w:p w14:paraId="46B166C8" w14:textId="77777777" w:rsidR="006D63EE" w:rsidRPr="00182BB6" w:rsidRDefault="006D63EE" w:rsidP="006D63EE">
      <w:pPr>
        <w:jc w:val="center"/>
        <w:rPr>
          <w:rFonts w:cs="Times New Roman"/>
          <w:szCs w:val="24"/>
        </w:rPr>
      </w:pPr>
      <w:r w:rsidRPr="00182BB6">
        <w:rPr>
          <w:rFonts w:cs="Times New Roman"/>
          <w:szCs w:val="24"/>
        </w:rPr>
        <w:t>Representative Mike Sundin, Chair</w:t>
      </w:r>
    </w:p>
    <w:p w14:paraId="1EC0F27B" w14:textId="77777777" w:rsidR="006D63EE" w:rsidRPr="00182BB6" w:rsidRDefault="006D63EE" w:rsidP="006D63EE">
      <w:pPr>
        <w:rPr>
          <w:rFonts w:cs="Times New Roman"/>
          <w:szCs w:val="24"/>
        </w:rPr>
      </w:pPr>
    </w:p>
    <w:p w14:paraId="6B231AC5" w14:textId="1B828245" w:rsidR="006D63EE" w:rsidRPr="00182BB6" w:rsidRDefault="00672849" w:rsidP="006D63E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June 1</w:t>
      </w:r>
      <w:r w:rsidR="00127FCD">
        <w:rPr>
          <w:rFonts w:cs="Times New Roman"/>
          <w:szCs w:val="24"/>
        </w:rPr>
        <w:t>4</w:t>
      </w:r>
      <w:r w:rsidR="003B7592">
        <w:rPr>
          <w:rFonts w:cs="Times New Roman"/>
          <w:szCs w:val="24"/>
        </w:rPr>
        <w:t xml:space="preserve">, </w:t>
      </w:r>
      <w:r w:rsidR="006D63EE" w:rsidRPr="00182BB6">
        <w:rPr>
          <w:rFonts w:cs="Times New Roman"/>
          <w:szCs w:val="24"/>
        </w:rPr>
        <w:t>2021</w:t>
      </w:r>
    </w:p>
    <w:p w14:paraId="3CC6D959" w14:textId="3D3A202E" w:rsidR="006D63EE" w:rsidRPr="00182BB6" w:rsidRDefault="00127FCD" w:rsidP="006D63E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672849">
        <w:rPr>
          <w:rFonts w:cs="Times New Roman"/>
          <w:szCs w:val="24"/>
        </w:rPr>
        <w:t>:</w:t>
      </w:r>
      <w:r>
        <w:rPr>
          <w:rFonts w:cs="Times New Roman"/>
          <w:szCs w:val="24"/>
        </w:rPr>
        <w:t>3</w:t>
      </w:r>
      <w:r w:rsidR="006D63EE" w:rsidRPr="00182BB6">
        <w:rPr>
          <w:rFonts w:cs="Times New Roman"/>
          <w:szCs w:val="24"/>
        </w:rPr>
        <w:t>0-</w:t>
      </w:r>
      <w:r>
        <w:rPr>
          <w:rFonts w:cs="Times New Roman"/>
          <w:szCs w:val="24"/>
        </w:rPr>
        <w:t>10</w:t>
      </w:r>
      <w:r w:rsidR="006D63EE" w:rsidRPr="00182BB6">
        <w:rPr>
          <w:rFonts w:cs="Times New Roman"/>
          <w:szCs w:val="24"/>
        </w:rPr>
        <w:t>:</w:t>
      </w:r>
      <w:r>
        <w:rPr>
          <w:rFonts w:cs="Times New Roman"/>
          <w:szCs w:val="24"/>
        </w:rPr>
        <w:t>0</w:t>
      </w:r>
      <w:r w:rsidR="006D63EE" w:rsidRPr="00182BB6">
        <w:rPr>
          <w:rFonts w:cs="Times New Roman"/>
          <w:szCs w:val="24"/>
        </w:rPr>
        <w:t>0 PM</w:t>
      </w:r>
    </w:p>
    <w:p w14:paraId="338D06D2" w14:textId="77777777" w:rsidR="006D63EE" w:rsidRPr="00182BB6" w:rsidRDefault="006D63EE" w:rsidP="006D63EE">
      <w:pPr>
        <w:jc w:val="center"/>
        <w:rPr>
          <w:rFonts w:cs="Times New Roman"/>
          <w:szCs w:val="24"/>
        </w:rPr>
      </w:pPr>
      <w:r w:rsidRPr="00182BB6">
        <w:rPr>
          <w:rFonts w:cs="Times New Roman"/>
          <w:szCs w:val="24"/>
        </w:rPr>
        <w:t>Remote Hearing</w:t>
      </w:r>
    </w:p>
    <w:p w14:paraId="444B77D0" w14:textId="77777777" w:rsidR="006D63EE" w:rsidRPr="00182BB6" w:rsidRDefault="006D63EE" w:rsidP="006D63EE">
      <w:pPr>
        <w:jc w:val="center"/>
        <w:rPr>
          <w:rFonts w:cs="Times New Roman"/>
          <w:szCs w:val="24"/>
        </w:rPr>
      </w:pPr>
    </w:p>
    <w:p w14:paraId="1E403205" w14:textId="77777777" w:rsidR="006D63EE" w:rsidRPr="00182BB6" w:rsidRDefault="006D63EE" w:rsidP="006D63EE">
      <w:pPr>
        <w:jc w:val="center"/>
        <w:rPr>
          <w:rFonts w:cs="Times New Roman"/>
          <w:b/>
          <w:szCs w:val="24"/>
        </w:rPr>
      </w:pPr>
      <w:r w:rsidRPr="00182BB6">
        <w:rPr>
          <w:rFonts w:cs="Times New Roman"/>
          <w:b/>
          <w:szCs w:val="24"/>
        </w:rPr>
        <w:t>AGENDA</w:t>
      </w:r>
    </w:p>
    <w:p w14:paraId="1FCB99EC" w14:textId="77777777" w:rsidR="006D63EE" w:rsidRPr="00182BB6" w:rsidRDefault="006D63EE" w:rsidP="006D63EE">
      <w:pPr>
        <w:jc w:val="center"/>
        <w:rPr>
          <w:rFonts w:cs="Times New Roman"/>
          <w:szCs w:val="24"/>
        </w:rPr>
      </w:pPr>
    </w:p>
    <w:p w14:paraId="60DCBDBC" w14:textId="44653966" w:rsidR="006D63EE" w:rsidRPr="00182BB6" w:rsidRDefault="006D63EE" w:rsidP="006D63EE">
      <w:pPr>
        <w:rPr>
          <w:rFonts w:cs="Times New Roman"/>
          <w:color w:val="212529"/>
          <w:szCs w:val="24"/>
          <w:shd w:val="clear" w:color="auto" w:fill="FFFFFF"/>
        </w:rPr>
      </w:pPr>
      <w:r w:rsidRPr="00182BB6">
        <w:rPr>
          <w:rFonts w:cs="Times New Roman"/>
          <w:color w:val="212529"/>
          <w:szCs w:val="24"/>
          <w:shd w:val="clear" w:color="auto" w:fill="FFFFFF"/>
        </w:rPr>
        <w:t>This remote hearing is taking place pursuant to Rule 10.01</w:t>
      </w:r>
      <w:r w:rsidR="00CF3C3F" w:rsidRPr="00182BB6">
        <w:rPr>
          <w:rFonts w:cs="Times New Roman"/>
          <w:color w:val="212529"/>
          <w:szCs w:val="24"/>
          <w:shd w:val="clear" w:color="auto" w:fill="FFFFFF"/>
        </w:rPr>
        <w:t xml:space="preserve">. </w:t>
      </w:r>
      <w:r w:rsidRPr="00182BB6">
        <w:rPr>
          <w:rFonts w:cs="Times New Roman"/>
          <w:color w:val="212529"/>
          <w:szCs w:val="24"/>
        </w:rPr>
        <w:br/>
      </w:r>
      <w:r w:rsidRPr="00182BB6">
        <w:rPr>
          <w:rFonts w:cs="Times New Roman"/>
          <w:color w:val="212529"/>
          <w:szCs w:val="24"/>
        </w:rPr>
        <w:br/>
      </w:r>
      <w:r w:rsidRPr="00182BB6">
        <w:rPr>
          <w:rFonts w:cs="Times New Roman"/>
          <w:color w:val="212529"/>
          <w:szCs w:val="24"/>
          <w:shd w:val="clear" w:color="auto" w:fill="FFFFFF"/>
        </w:rPr>
        <w:t>I.</w:t>
      </w:r>
      <w:r w:rsidRPr="00182BB6">
        <w:rPr>
          <w:rFonts w:cs="Times New Roman"/>
          <w:color w:val="212529"/>
          <w:szCs w:val="24"/>
          <w:shd w:val="clear" w:color="auto" w:fill="FFFFFF"/>
        </w:rPr>
        <w:tab/>
        <w:t>Call to Order</w:t>
      </w:r>
    </w:p>
    <w:p w14:paraId="0F67CEAF" w14:textId="77777777" w:rsidR="006D63EE" w:rsidRPr="00182BB6" w:rsidRDefault="006D63EE" w:rsidP="006D63EE">
      <w:pPr>
        <w:rPr>
          <w:rFonts w:cs="Times New Roman"/>
          <w:color w:val="212529"/>
          <w:szCs w:val="24"/>
          <w:shd w:val="clear" w:color="auto" w:fill="FFFFFF"/>
        </w:rPr>
      </w:pPr>
    </w:p>
    <w:p w14:paraId="1C70CCF1" w14:textId="77777777" w:rsidR="006D63EE" w:rsidRPr="00182BB6" w:rsidRDefault="006D63EE" w:rsidP="006D63EE">
      <w:pPr>
        <w:rPr>
          <w:rFonts w:cs="Times New Roman"/>
          <w:color w:val="212529"/>
          <w:szCs w:val="24"/>
          <w:shd w:val="clear" w:color="auto" w:fill="FFFFFF"/>
        </w:rPr>
      </w:pPr>
      <w:r w:rsidRPr="00182BB6">
        <w:rPr>
          <w:rFonts w:cs="Times New Roman"/>
          <w:color w:val="212529"/>
          <w:szCs w:val="24"/>
          <w:shd w:val="clear" w:color="auto" w:fill="FFFFFF"/>
        </w:rPr>
        <w:t xml:space="preserve">II.  </w:t>
      </w:r>
      <w:r w:rsidRPr="00182BB6">
        <w:rPr>
          <w:rFonts w:cs="Times New Roman"/>
          <w:color w:val="212529"/>
          <w:szCs w:val="24"/>
          <w:shd w:val="clear" w:color="auto" w:fill="FFFFFF"/>
        </w:rPr>
        <w:tab/>
        <w:t>Roll Call</w:t>
      </w:r>
    </w:p>
    <w:p w14:paraId="2E730A53" w14:textId="77777777" w:rsidR="006D63EE" w:rsidRPr="00182BB6" w:rsidRDefault="006D63EE" w:rsidP="006D63EE">
      <w:pPr>
        <w:rPr>
          <w:rFonts w:cs="Times New Roman"/>
          <w:color w:val="212529"/>
          <w:szCs w:val="24"/>
          <w:shd w:val="clear" w:color="auto" w:fill="FFFFFF"/>
        </w:rPr>
      </w:pPr>
    </w:p>
    <w:p w14:paraId="0DE7F0EC" w14:textId="5FD089D7" w:rsidR="00623EC1" w:rsidRDefault="006D63EE" w:rsidP="003B7592">
      <w:pPr>
        <w:rPr>
          <w:rFonts w:cs="Times New Roman"/>
          <w:color w:val="212529"/>
          <w:szCs w:val="24"/>
          <w:shd w:val="clear" w:color="auto" w:fill="FFFFFF"/>
        </w:rPr>
      </w:pPr>
      <w:r w:rsidRPr="00182BB6">
        <w:rPr>
          <w:rFonts w:cs="Times New Roman"/>
          <w:color w:val="212529"/>
          <w:szCs w:val="24"/>
          <w:shd w:val="clear" w:color="auto" w:fill="FFFFFF"/>
        </w:rPr>
        <w:t xml:space="preserve">III. </w:t>
      </w:r>
      <w:r w:rsidRPr="00182BB6">
        <w:rPr>
          <w:rFonts w:cs="Times New Roman"/>
          <w:color w:val="212529"/>
          <w:szCs w:val="24"/>
          <w:shd w:val="clear" w:color="auto" w:fill="FFFFFF"/>
        </w:rPr>
        <w:tab/>
      </w:r>
      <w:bookmarkStart w:id="0" w:name="_Hlk66797149"/>
      <w:bookmarkStart w:id="1" w:name="_Hlk64631968"/>
      <w:r w:rsidR="003B7592">
        <w:rPr>
          <w:rFonts w:cs="Times New Roman"/>
          <w:color w:val="212529"/>
          <w:szCs w:val="24"/>
          <w:shd w:val="clear" w:color="auto" w:fill="FFFFFF"/>
        </w:rPr>
        <w:t xml:space="preserve">Informational hearing on House/Senate Chairs Ag/Broadband Finance Agreement </w:t>
      </w:r>
    </w:p>
    <w:p w14:paraId="5E44E7A7" w14:textId="37C80A6E" w:rsidR="003B7592" w:rsidRPr="003B7592" w:rsidRDefault="003B7592" w:rsidP="003B7592">
      <w:pPr>
        <w:pStyle w:val="ListParagraph"/>
        <w:numPr>
          <w:ilvl w:val="0"/>
          <w:numId w:val="49"/>
        </w:numPr>
        <w:rPr>
          <w:rFonts w:cs="Times New Roman"/>
          <w:color w:val="212529"/>
          <w:szCs w:val="24"/>
          <w:shd w:val="clear" w:color="auto" w:fill="FFFFFF"/>
        </w:rPr>
      </w:pPr>
      <w:r>
        <w:rPr>
          <w:rFonts w:cs="Times New Roman"/>
          <w:color w:val="212529"/>
          <w:szCs w:val="24"/>
          <w:shd w:val="clear" w:color="auto" w:fill="FFFFFF"/>
        </w:rPr>
        <w:t>Walkthrough by Ken Savary, House Fiscal Analysis</w:t>
      </w:r>
    </w:p>
    <w:bookmarkEnd w:id="0"/>
    <w:p w14:paraId="7A09D2F7" w14:textId="3E9F7F81" w:rsidR="00D53379" w:rsidRPr="00182BB6" w:rsidRDefault="00D53379" w:rsidP="00A96CA9">
      <w:pPr>
        <w:rPr>
          <w:rFonts w:cs="Times New Roman"/>
          <w:szCs w:val="24"/>
        </w:rPr>
      </w:pPr>
      <w:r w:rsidRPr="00182BB6">
        <w:rPr>
          <w:rFonts w:cs="Times New Roman"/>
          <w:szCs w:val="24"/>
        </w:rPr>
        <w:tab/>
      </w:r>
      <w:r w:rsidRPr="00182BB6">
        <w:rPr>
          <w:rFonts w:cs="Times New Roman"/>
          <w:szCs w:val="24"/>
        </w:rPr>
        <w:tab/>
      </w:r>
    </w:p>
    <w:bookmarkEnd w:id="1"/>
    <w:p w14:paraId="61A93CD8" w14:textId="1044F58E" w:rsidR="009D0DF1" w:rsidRPr="00182BB6" w:rsidRDefault="003B7592" w:rsidP="00CF3C3F">
      <w:pPr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>I</w:t>
      </w:r>
      <w:r w:rsidR="00D00A95" w:rsidRPr="00182BB6">
        <w:rPr>
          <w:rFonts w:cs="Times New Roman"/>
          <w:szCs w:val="24"/>
        </w:rPr>
        <w:t>V.</w:t>
      </w:r>
      <w:r w:rsidR="00D00A95" w:rsidRPr="00182BB6">
        <w:rPr>
          <w:rFonts w:cs="Times New Roman"/>
          <w:szCs w:val="24"/>
        </w:rPr>
        <w:tab/>
      </w:r>
      <w:r w:rsidR="008C1C68" w:rsidRPr="00182BB6">
        <w:rPr>
          <w:rFonts w:cs="Times New Roman"/>
          <w:szCs w:val="24"/>
        </w:rPr>
        <w:t>Ad</w:t>
      </w:r>
      <w:r w:rsidR="009D0DF1" w:rsidRPr="00182BB6">
        <w:rPr>
          <w:rFonts w:cs="Times New Roman"/>
          <w:szCs w:val="24"/>
        </w:rPr>
        <w:t>journ</w:t>
      </w:r>
    </w:p>
    <w:p w14:paraId="18CAA548" w14:textId="31337753" w:rsidR="009D0DF1" w:rsidRPr="00182BB6" w:rsidRDefault="009D0DF1" w:rsidP="006D63EE">
      <w:pPr>
        <w:rPr>
          <w:rFonts w:cs="Times New Roman"/>
          <w:szCs w:val="24"/>
        </w:rPr>
      </w:pPr>
    </w:p>
    <w:sectPr w:rsidR="009D0DF1" w:rsidRPr="00182BB6" w:rsidSect="00057C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B39"/>
    <w:multiLevelType w:val="hybridMultilevel"/>
    <w:tmpl w:val="01B258FC"/>
    <w:lvl w:ilvl="0" w:tplc="271CC38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86522"/>
    <w:multiLevelType w:val="hybridMultilevel"/>
    <w:tmpl w:val="21C85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540A5"/>
    <w:multiLevelType w:val="hybridMultilevel"/>
    <w:tmpl w:val="7F2A06B2"/>
    <w:lvl w:ilvl="0" w:tplc="2AC04E54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921A6"/>
    <w:multiLevelType w:val="hybridMultilevel"/>
    <w:tmpl w:val="220C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B252F"/>
    <w:multiLevelType w:val="hybridMultilevel"/>
    <w:tmpl w:val="445AB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A3983"/>
    <w:multiLevelType w:val="hybridMultilevel"/>
    <w:tmpl w:val="0A7CB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FD5182"/>
    <w:multiLevelType w:val="hybridMultilevel"/>
    <w:tmpl w:val="E8D26F82"/>
    <w:lvl w:ilvl="0" w:tplc="D8B4241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A20B85"/>
    <w:multiLevelType w:val="multilevel"/>
    <w:tmpl w:val="35C2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17C3"/>
    <w:multiLevelType w:val="hybridMultilevel"/>
    <w:tmpl w:val="C1243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D1792"/>
    <w:multiLevelType w:val="hybridMultilevel"/>
    <w:tmpl w:val="DD2ED7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803424"/>
    <w:multiLevelType w:val="hybridMultilevel"/>
    <w:tmpl w:val="1BA4AACA"/>
    <w:lvl w:ilvl="0" w:tplc="250CC8BA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870E2F"/>
    <w:multiLevelType w:val="hybridMultilevel"/>
    <w:tmpl w:val="C2D021E6"/>
    <w:lvl w:ilvl="0" w:tplc="757EF6D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B74D9A"/>
    <w:multiLevelType w:val="hybridMultilevel"/>
    <w:tmpl w:val="7FD69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BB68B4"/>
    <w:multiLevelType w:val="hybridMultilevel"/>
    <w:tmpl w:val="2A3E0C7E"/>
    <w:lvl w:ilvl="0" w:tplc="90B038AA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433D0D"/>
    <w:multiLevelType w:val="hybridMultilevel"/>
    <w:tmpl w:val="572A7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2A3854"/>
    <w:multiLevelType w:val="multilevel"/>
    <w:tmpl w:val="6AE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F0B51"/>
    <w:multiLevelType w:val="hybridMultilevel"/>
    <w:tmpl w:val="E1424BF0"/>
    <w:lvl w:ilvl="0" w:tplc="F296144A">
      <w:start w:val="5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E330F40"/>
    <w:multiLevelType w:val="hybridMultilevel"/>
    <w:tmpl w:val="31668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090DDD"/>
    <w:multiLevelType w:val="hybridMultilevel"/>
    <w:tmpl w:val="0A2A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2A3"/>
    <w:multiLevelType w:val="hybridMultilevel"/>
    <w:tmpl w:val="CB005D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E20653"/>
    <w:multiLevelType w:val="hybridMultilevel"/>
    <w:tmpl w:val="9842AEA8"/>
    <w:lvl w:ilvl="0" w:tplc="4720F0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7612"/>
    <w:multiLevelType w:val="hybridMultilevel"/>
    <w:tmpl w:val="D00AB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7B7AB7"/>
    <w:multiLevelType w:val="hybridMultilevel"/>
    <w:tmpl w:val="6EDC5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91A9A"/>
    <w:multiLevelType w:val="hybridMultilevel"/>
    <w:tmpl w:val="81E82A22"/>
    <w:lvl w:ilvl="0" w:tplc="E734406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1579E8"/>
    <w:multiLevelType w:val="hybridMultilevel"/>
    <w:tmpl w:val="09F2D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D25776"/>
    <w:multiLevelType w:val="hybridMultilevel"/>
    <w:tmpl w:val="EF9A8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B3CFB"/>
    <w:multiLevelType w:val="hybridMultilevel"/>
    <w:tmpl w:val="1688A77E"/>
    <w:lvl w:ilvl="0" w:tplc="850819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C161F"/>
    <w:multiLevelType w:val="hybridMultilevel"/>
    <w:tmpl w:val="6ABC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42926"/>
    <w:multiLevelType w:val="hybridMultilevel"/>
    <w:tmpl w:val="2EC0E57A"/>
    <w:lvl w:ilvl="0" w:tplc="6724525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4E7049"/>
    <w:multiLevelType w:val="hybridMultilevel"/>
    <w:tmpl w:val="FF0E60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956291"/>
    <w:multiLevelType w:val="hybridMultilevel"/>
    <w:tmpl w:val="84CE6182"/>
    <w:lvl w:ilvl="0" w:tplc="689C871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B913BF"/>
    <w:multiLevelType w:val="hybridMultilevel"/>
    <w:tmpl w:val="524488A0"/>
    <w:lvl w:ilvl="0" w:tplc="26A851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B2CE5"/>
    <w:multiLevelType w:val="hybridMultilevel"/>
    <w:tmpl w:val="00BA4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A35423"/>
    <w:multiLevelType w:val="multilevel"/>
    <w:tmpl w:val="F65E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C91FF1"/>
    <w:multiLevelType w:val="hybridMultilevel"/>
    <w:tmpl w:val="ED847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DA6BBD"/>
    <w:multiLevelType w:val="hybridMultilevel"/>
    <w:tmpl w:val="F0F0EA1C"/>
    <w:lvl w:ilvl="0" w:tplc="B7AA68E8">
      <w:start w:val="6"/>
      <w:numFmt w:val="upperRoman"/>
      <w:lvlText w:val="%1."/>
      <w:lvlJc w:val="left"/>
      <w:pPr>
        <w:ind w:left="1080" w:hanging="72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E2A42"/>
    <w:multiLevelType w:val="hybridMultilevel"/>
    <w:tmpl w:val="73C0FF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F47714"/>
    <w:multiLevelType w:val="hybridMultilevel"/>
    <w:tmpl w:val="3724EEC2"/>
    <w:lvl w:ilvl="0" w:tplc="5142CD5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C42905"/>
    <w:multiLevelType w:val="hybridMultilevel"/>
    <w:tmpl w:val="3DC41B16"/>
    <w:lvl w:ilvl="0" w:tplc="6F6C1B7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FF2DDB"/>
    <w:multiLevelType w:val="hybridMultilevel"/>
    <w:tmpl w:val="DF4E3E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1790986"/>
    <w:multiLevelType w:val="hybridMultilevel"/>
    <w:tmpl w:val="4FA62396"/>
    <w:lvl w:ilvl="0" w:tplc="C8FAC612">
      <w:start w:val="6"/>
      <w:numFmt w:val="upperRoman"/>
      <w:lvlText w:val="%1."/>
      <w:lvlJc w:val="left"/>
      <w:pPr>
        <w:ind w:left="1080" w:hanging="720"/>
      </w:pPr>
      <w:rPr>
        <w:rFonts w:hint="default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269DD"/>
    <w:multiLevelType w:val="hybridMultilevel"/>
    <w:tmpl w:val="0E646E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F558E3"/>
    <w:multiLevelType w:val="hybridMultilevel"/>
    <w:tmpl w:val="4ACE211E"/>
    <w:lvl w:ilvl="0" w:tplc="CB8A1C1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A45799"/>
    <w:multiLevelType w:val="hybridMultilevel"/>
    <w:tmpl w:val="F12CEB12"/>
    <w:lvl w:ilvl="0" w:tplc="D01E9364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A84040"/>
    <w:multiLevelType w:val="hybridMultilevel"/>
    <w:tmpl w:val="4DC85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767F90"/>
    <w:multiLevelType w:val="hybridMultilevel"/>
    <w:tmpl w:val="4B36A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287B72"/>
    <w:multiLevelType w:val="hybridMultilevel"/>
    <w:tmpl w:val="339AF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E5736A"/>
    <w:multiLevelType w:val="hybridMultilevel"/>
    <w:tmpl w:val="54B8A118"/>
    <w:lvl w:ilvl="0" w:tplc="35C2E01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40"/>
  </w:num>
  <w:num w:numId="4">
    <w:abstractNumId w:val="29"/>
  </w:num>
  <w:num w:numId="5">
    <w:abstractNumId w:val="27"/>
  </w:num>
  <w:num w:numId="6">
    <w:abstractNumId w:val="20"/>
  </w:num>
  <w:num w:numId="7">
    <w:abstractNumId w:val="30"/>
  </w:num>
  <w:num w:numId="8">
    <w:abstractNumId w:val="16"/>
  </w:num>
  <w:num w:numId="9">
    <w:abstractNumId w:val="2"/>
  </w:num>
  <w:num w:numId="10">
    <w:abstractNumId w:val="43"/>
  </w:num>
  <w:num w:numId="11">
    <w:abstractNumId w:val="23"/>
  </w:num>
  <w:num w:numId="12">
    <w:abstractNumId w:val="34"/>
  </w:num>
  <w:num w:numId="13">
    <w:abstractNumId w:val="34"/>
  </w:num>
  <w:num w:numId="14">
    <w:abstractNumId w:val="32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26"/>
  </w:num>
  <w:num w:numId="19">
    <w:abstractNumId w:val="1"/>
  </w:num>
  <w:num w:numId="20">
    <w:abstractNumId w:val="13"/>
  </w:num>
  <w:num w:numId="21">
    <w:abstractNumId w:val="10"/>
  </w:num>
  <w:num w:numId="22">
    <w:abstractNumId w:val="37"/>
  </w:num>
  <w:num w:numId="23">
    <w:abstractNumId w:val="28"/>
  </w:num>
  <w:num w:numId="24">
    <w:abstractNumId w:val="38"/>
  </w:num>
  <w:num w:numId="25">
    <w:abstractNumId w:val="42"/>
  </w:num>
  <w:num w:numId="26">
    <w:abstractNumId w:val="47"/>
  </w:num>
  <w:num w:numId="27">
    <w:abstractNumId w:val="18"/>
  </w:num>
  <w:num w:numId="28">
    <w:abstractNumId w:val="22"/>
  </w:num>
  <w:num w:numId="29">
    <w:abstractNumId w:val="4"/>
  </w:num>
  <w:num w:numId="30">
    <w:abstractNumId w:val="7"/>
  </w:num>
  <w:num w:numId="31">
    <w:abstractNumId w:val="33"/>
  </w:num>
  <w:num w:numId="32">
    <w:abstractNumId w:val="8"/>
  </w:num>
  <w:num w:numId="33">
    <w:abstractNumId w:val="3"/>
  </w:num>
  <w:num w:numId="34">
    <w:abstractNumId w:val="44"/>
  </w:num>
  <w:num w:numId="35">
    <w:abstractNumId w:val="39"/>
  </w:num>
  <w:num w:numId="36">
    <w:abstractNumId w:val="19"/>
  </w:num>
  <w:num w:numId="37">
    <w:abstractNumId w:val="12"/>
  </w:num>
  <w:num w:numId="38">
    <w:abstractNumId w:val="41"/>
  </w:num>
  <w:num w:numId="39">
    <w:abstractNumId w:val="17"/>
  </w:num>
  <w:num w:numId="40">
    <w:abstractNumId w:val="21"/>
  </w:num>
  <w:num w:numId="41">
    <w:abstractNumId w:val="9"/>
  </w:num>
  <w:num w:numId="42">
    <w:abstractNumId w:val="5"/>
  </w:num>
  <w:num w:numId="43">
    <w:abstractNumId w:val="45"/>
  </w:num>
  <w:num w:numId="44">
    <w:abstractNumId w:val="14"/>
  </w:num>
  <w:num w:numId="45">
    <w:abstractNumId w:val="31"/>
  </w:num>
  <w:num w:numId="46">
    <w:abstractNumId w:val="15"/>
  </w:num>
  <w:num w:numId="47">
    <w:abstractNumId w:val="36"/>
  </w:num>
  <w:num w:numId="48">
    <w:abstractNumId w:val="46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EE"/>
    <w:rsid w:val="000020E7"/>
    <w:rsid w:val="0002252D"/>
    <w:rsid w:val="000570FE"/>
    <w:rsid w:val="00057CC0"/>
    <w:rsid w:val="000D2AC8"/>
    <w:rsid w:val="000E4EFA"/>
    <w:rsid w:val="000F3937"/>
    <w:rsid w:val="00123A51"/>
    <w:rsid w:val="00125879"/>
    <w:rsid w:val="00127FCD"/>
    <w:rsid w:val="00146ECE"/>
    <w:rsid w:val="00155B9C"/>
    <w:rsid w:val="00177D40"/>
    <w:rsid w:val="00182BB6"/>
    <w:rsid w:val="001A5CA4"/>
    <w:rsid w:val="001B1FE9"/>
    <w:rsid w:val="001B2E6D"/>
    <w:rsid w:val="001F35FE"/>
    <w:rsid w:val="0020317E"/>
    <w:rsid w:val="00217D3F"/>
    <w:rsid w:val="00284D6A"/>
    <w:rsid w:val="002F7757"/>
    <w:rsid w:val="0032454E"/>
    <w:rsid w:val="00380C7B"/>
    <w:rsid w:val="003B7592"/>
    <w:rsid w:val="004036A8"/>
    <w:rsid w:val="00451EE7"/>
    <w:rsid w:val="00452147"/>
    <w:rsid w:val="0048474C"/>
    <w:rsid w:val="004B009D"/>
    <w:rsid w:val="004B6E26"/>
    <w:rsid w:val="004D1970"/>
    <w:rsid w:val="00505A92"/>
    <w:rsid w:val="0051406A"/>
    <w:rsid w:val="0054674C"/>
    <w:rsid w:val="00557E4E"/>
    <w:rsid w:val="005A60F2"/>
    <w:rsid w:val="005B1B07"/>
    <w:rsid w:val="005D19D4"/>
    <w:rsid w:val="00623EC1"/>
    <w:rsid w:val="00657060"/>
    <w:rsid w:val="00672849"/>
    <w:rsid w:val="0068085F"/>
    <w:rsid w:val="006823CD"/>
    <w:rsid w:val="0069115C"/>
    <w:rsid w:val="006C5BFB"/>
    <w:rsid w:val="006D63EE"/>
    <w:rsid w:val="006F5863"/>
    <w:rsid w:val="00707C22"/>
    <w:rsid w:val="0071392B"/>
    <w:rsid w:val="00715795"/>
    <w:rsid w:val="00724057"/>
    <w:rsid w:val="0073064A"/>
    <w:rsid w:val="00737769"/>
    <w:rsid w:val="00741C8F"/>
    <w:rsid w:val="0074482D"/>
    <w:rsid w:val="0074731A"/>
    <w:rsid w:val="007569D9"/>
    <w:rsid w:val="00774E6F"/>
    <w:rsid w:val="0078205E"/>
    <w:rsid w:val="00793494"/>
    <w:rsid w:val="007A3AF2"/>
    <w:rsid w:val="007B5946"/>
    <w:rsid w:val="007D344E"/>
    <w:rsid w:val="007F0F1C"/>
    <w:rsid w:val="007F20F6"/>
    <w:rsid w:val="008275B6"/>
    <w:rsid w:val="00885EF1"/>
    <w:rsid w:val="00892633"/>
    <w:rsid w:val="0089584B"/>
    <w:rsid w:val="008A7ABD"/>
    <w:rsid w:val="008C1C68"/>
    <w:rsid w:val="008D498F"/>
    <w:rsid w:val="00901D48"/>
    <w:rsid w:val="00906217"/>
    <w:rsid w:val="00921416"/>
    <w:rsid w:val="00930C10"/>
    <w:rsid w:val="009A0A4A"/>
    <w:rsid w:val="009B45E3"/>
    <w:rsid w:val="009C6417"/>
    <w:rsid w:val="009D0DF1"/>
    <w:rsid w:val="009D59D5"/>
    <w:rsid w:val="00A01B79"/>
    <w:rsid w:val="00A64650"/>
    <w:rsid w:val="00A74091"/>
    <w:rsid w:val="00A96CA9"/>
    <w:rsid w:val="00AA3422"/>
    <w:rsid w:val="00AD2453"/>
    <w:rsid w:val="00B102D2"/>
    <w:rsid w:val="00B13471"/>
    <w:rsid w:val="00B17B63"/>
    <w:rsid w:val="00B21A03"/>
    <w:rsid w:val="00B42CBC"/>
    <w:rsid w:val="00B657C6"/>
    <w:rsid w:val="00BC0F37"/>
    <w:rsid w:val="00BE0F17"/>
    <w:rsid w:val="00BF601C"/>
    <w:rsid w:val="00C00803"/>
    <w:rsid w:val="00C30765"/>
    <w:rsid w:val="00C331CF"/>
    <w:rsid w:val="00C47F47"/>
    <w:rsid w:val="00C51BCE"/>
    <w:rsid w:val="00C86922"/>
    <w:rsid w:val="00CE5198"/>
    <w:rsid w:val="00CE529A"/>
    <w:rsid w:val="00CF3C3F"/>
    <w:rsid w:val="00D00A95"/>
    <w:rsid w:val="00D05734"/>
    <w:rsid w:val="00D07AA1"/>
    <w:rsid w:val="00D3325C"/>
    <w:rsid w:val="00D4312A"/>
    <w:rsid w:val="00D448BB"/>
    <w:rsid w:val="00D53379"/>
    <w:rsid w:val="00D56150"/>
    <w:rsid w:val="00D65E86"/>
    <w:rsid w:val="00DA7958"/>
    <w:rsid w:val="00DC2EC3"/>
    <w:rsid w:val="00DC7952"/>
    <w:rsid w:val="00DD2529"/>
    <w:rsid w:val="00DD69DB"/>
    <w:rsid w:val="00DD77B0"/>
    <w:rsid w:val="00DF0E71"/>
    <w:rsid w:val="00DF6DFC"/>
    <w:rsid w:val="00E000B5"/>
    <w:rsid w:val="00E0225B"/>
    <w:rsid w:val="00E04688"/>
    <w:rsid w:val="00E1307F"/>
    <w:rsid w:val="00E41CAD"/>
    <w:rsid w:val="00E468FF"/>
    <w:rsid w:val="00E6095E"/>
    <w:rsid w:val="00E87A01"/>
    <w:rsid w:val="00E92812"/>
    <w:rsid w:val="00EA7F49"/>
    <w:rsid w:val="00EB4009"/>
    <w:rsid w:val="00EC32C6"/>
    <w:rsid w:val="00EF4993"/>
    <w:rsid w:val="00F07EAD"/>
    <w:rsid w:val="00F37C6C"/>
    <w:rsid w:val="00F60FBF"/>
    <w:rsid w:val="00F62895"/>
    <w:rsid w:val="00F641E2"/>
    <w:rsid w:val="00F64A29"/>
    <w:rsid w:val="00F74E40"/>
    <w:rsid w:val="00F770F4"/>
    <w:rsid w:val="00FB41D0"/>
    <w:rsid w:val="00FE1257"/>
    <w:rsid w:val="00FE3F02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7E4F"/>
  <w15:chartTrackingRefBased/>
  <w15:docId w15:val="{D118F767-84EE-40CF-B768-7846E327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3EE"/>
    <w:pPr>
      <w:ind w:left="720"/>
      <w:contextualSpacing/>
    </w:pPr>
  </w:style>
  <w:style w:type="paragraph" w:customStyle="1" w:styleId="CalendarText">
    <w:name w:val="CalendarText"/>
    <w:basedOn w:val="Normal"/>
    <w:rsid w:val="00657060"/>
    <w:rPr>
      <w:rFonts w:ascii="Arial" w:eastAsia="Times New Roman" w:hAnsi="Arial" w:cs="Arial"/>
      <w:color w:val="000000"/>
      <w:sz w:val="20"/>
      <w:szCs w:val="24"/>
    </w:rPr>
  </w:style>
  <w:style w:type="character" w:customStyle="1" w:styleId="WinCalendarBLANKCELLSTYLE0">
    <w:name w:val="WinCalendar_BLANKCELL_STYLE0"/>
    <w:basedOn w:val="DefaultParagraphFont"/>
    <w:rsid w:val="0065706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6823C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2141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D498F"/>
    <w:pPr>
      <w:spacing w:before="100" w:beforeAutospacing="1" w:after="100" w:afterAutospacing="1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Conley</dc:creator>
  <cp:keywords/>
  <dc:description/>
  <cp:lastModifiedBy>Nancy Conley</cp:lastModifiedBy>
  <cp:revision>2</cp:revision>
  <cp:lastPrinted>2021-06-10T18:55:00Z</cp:lastPrinted>
  <dcterms:created xsi:type="dcterms:W3CDTF">2021-06-13T18:53:00Z</dcterms:created>
  <dcterms:modified xsi:type="dcterms:W3CDTF">2021-06-13T18:53:00Z</dcterms:modified>
</cp:coreProperties>
</file>