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34DAD" w14:textId="1DDAB665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bookmarkStart w:id="0" w:name="_GoBack"/>
      <w:bookmarkEnd w:id="0"/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EA66D6">
        <w:rPr>
          <w:rFonts w:ascii="Segoe UI" w:hAnsi="Segoe UI" w:cs="Segoe UI"/>
          <w:sz w:val="22"/>
        </w:rPr>
        <w:t xml:space="preserve">NINTH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578DBF83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EA66D6">
        <w:rPr>
          <w:rFonts w:ascii="Segoe UI" w:hAnsi="Segoe UI" w:cs="Segoe UI"/>
          <w:sz w:val="22"/>
        </w:rPr>
        <w:t>1:00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EA66D6">
        <w:rPr>
          <w:rFonts w:ascii="Segoe UI" w:hAnsi="Segoe UI" w:cs="Segoe UI"/>
          <w:sz w:val="22"/>
        </w:rPr>
        <w:t xml:space="preserve"> February 1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lastRenderedPageBreak/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1074A0A5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1F49FA">
        <w:rPr>
          <w:rFonts w:ascii="Segoe UI" w:hAnsi="Segoe UI" w:cs="Segoe UI"/>
          <w:sz w:val="22"/>
          <w:szCs w:val="22"/>
        </w:rPr>
        <w:t>Huot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January</w:t>
      </w:r>
      <w:r w:rsidR="001F49FA">
        <w:rPr>
          <w:rFonts w:ascii="Segoe UI" w:hAnsi="Segoe UI" w:cs="Segoe UI"/>
          <w:sz w:val="22"/>
          <w:szCs w:val="22"/>
        </w:rPr>
        <w:t xml:space="preserve"> 27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21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6B0839E1" w14:textId="5BDE4B91" w:rsidR="001F49FA" w:rsidRDefault="001F49FA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Chad Hope, Deputy Director, Purchasing and Service Delivery, Minnesota Department of Human Services, presented an overview</w:t>
      </w:r>
      <w:r w:rsidRPr="001F49FA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of pharmacy benefits in public health care programs.</w:t>
      </w:r>
    </w:p>
    <w:p w14:paraId="7A05E9C4" w14:textId="4FE5FA37" w:rsidR="001F49FA" w:rsidRDefault="001F49FA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4BCED1E" w14:textId="06F8601A" w:rsidR="001F49FA" w:rsidRDefault="001F49FA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F49FA">
        <w:rPr>
          <w:rFonts w:ascii="Segoe UI" w:hAnsi="Segoe UI" w:cs="Segoe UI"/>
          <w:b/>
          <w:bCs/>
          <w:sz w:val="22"/>
          <w:szCs w:val="22"/>
        </w:rPr>
        <w:t>HF8 (Liebling)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1F49FA">
        <w:rPr>
          <w:rFonts w:ascii="Segoe UI" w:hAnsi="Segoe UI" w:cs="Segoe UI"/>
          <w:sz w:val="22"/>
          <w:szCs w:val="22"/>
        </w:rPr>
        <w:t>Commissioner of human services directed to establish prescription drug purchasing program, and program authority and eligibility requirements specified.</w:t>
      </w:r>
    </w:p>
    <w:p w14:paraId="08903CC2" w14:textId="018B6C0A" w:rsidR="001F49FA" w:rsidRDefault="001F49FA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1276E71" w14:textId="092A5FF7" w:rsidR="001F49FA" w:rsidRP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F49FA">
        <w:rPr>
          <w:rFonts w:ascii="Segoe UI" w:hAnsi="Segoe UI" w:cs="Segoe UI"/>
          <w:sz w:val="22"/>
          <w:szCs w:val="22"/>
        </w:rPr>
        <w:t>Chair Liebling moved that HF</w:t>
      </w:r>
      <w:r>
        <w:rPr>
          <w:rFonts w:ascii="Segoe UI" w:hAnsi="Segoe UI" w:cs="Segoe UI"/>
          <w:sz w:val="22"/>
          <w:szCs w:val="22"/>
        </w:rPr>
        <w:t>8</w:t>
      </w:r>
      <w:r w:rsidRPr="001F49FA">
        <w:rPr>
          <w:rFonts w:ascii="Segoe UI" w:hAnsi="Segoe UI" w:cs="Segoe UI"/>
          <w:sz w:val="22"/>
          <w:szCs w:val="22"/>
        </w:rPr>
        <w:t xml:space="preserve"> be recommended to pass and be re-referred to the Committee</w:t>
      </w:r>
      <w:r>
        <w:rPr>
          <w:rFonts w:ascii="Segoe UI" w:hAnsi="Segoe UI" w:cs="Segoe UI"/>
          <w:sz w:val="22"/>
          <w:szCs w:val="22"/>
        </w:rPr>
        <w:t xml:space="preserve"> </w:t>
      </w:r>
      <w:bookmarkStart w:id="1" w:name="_Hlk63094735"/>
      <w:r>
        <w:rPr>
          <w:rFonts w:ascii="Segoe UI" w:hAnsi="Segoe UI" w:cs="Segoe UI"/>
          <w:sz w:val="22"/>
          <w:szCs w:val="22"/>
        </w:rPr>
        <w:t>on Commerce Finance and Policy</w:t>
      </w:r>
      <w:bookmarkEnd w:id="1"/>
      <w:r>
        <w:rPr>
          <w:rFonts w:ascii="Segoe UI" w:hAnsi="Segoe UI" w:cs="Segoe UI"/>
          <w:sz w:val="22"/>
          <w:szCs w:val="22"/>
        </w:rPr>
        <w:t>.</w:t>
      </w:r>
    </w:p>
    <w:p w14:paraId="60C487D1" w14:textId="77777777" w:rsidR="001F49FA" w:rsidRP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047DD3" w14:textId="77777777" w:rsid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F49FA">
        <w:rPr>
          <w:rFonts w:ascii="Segoe UI" w:hAnsi="Segoe UI" w:cs="Segoe UI"/>
          <w:sz w:val="22"/>
          <w:szCs w:val="22"/>
        </w:rPr>
        <w:t>Testifying:</w:t>
      </w:r>
    </w:p>
    <w:p w14:paraId="5AEC8735" w14:textId="77777777" w:rsid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499AA18" w14:textId="56FC28C2" w:rsid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 </w:t>
      </w:r>
      <w:r w:rsidRPr="001F49FA">
        <w:rPr>
          <w:rFonts w:ascii="Segoe UI" w:hAnsi="Segoe UI" w:cs="Segoe UI"/>
          <w:sz w:val="22"/>
          <w:szCs w:val="22"/>
        </w:rPr>
        <w:t>Matt Anderson, Assistant Commissioner, Health Care Administration/State Medicaid Director, Minnesota Department of Human Services</w:t>
      </w:r>
    </w:p>
    <w:p w14:paraId="1A1514EA" w14:textId="1918C84D" w:rsidR="001F49FA" w:rsidRP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F49FA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 xml:space="preserve">. </w:t>
      </w:r>
      <w:r w:rsidRPr="001F49FA">
        <w:rPr>
          <w:rFonts w:ascii="Segoe UI" w:hAnsi="Segoe UI" w:cs="Segoe UI"/>
          <w:sz w:val="22"/>
          <w:szCs w:val="22"/>
        </w:rPr>
        <w:t>Dan Endreson, Senior Director of Policy and Government Affairs, Minnesota Council of Health Plans</w:t>
      </w:r>
    </w:p>
    <w:p w14:paraId="35D01153" w14:textId="04B2281B" w:rsidR="001F49FA" w:rsidRP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  </w:t>
      </w:r>
      <w:r w:rsidRPr="001F49FA">
        <w:rPr>
          <w:rFonts w:ascii="Segoe UI" w:hAnsi="Segoe UI" w:cs="Segoe UI"/>
          <w:sz w:val="22"/>
          <w:szCs w:val="22"/>
        </w:rPr>
        <w:t>Peter Fjelstad, PhRMA</w:t>
      </w:r>
    </w:p>
    <w:p w14:paraId="3BE08773" w14:textId="5608765C" w:rsidR="001F49FA" w:rsidRP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F49FA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1F49FA">
        <w:rPr>
          <w:rFonts w:ascii="Segoe UI" w:hAnsi="Segoe UI" w:cs="Segoe UI"/>
          <w:sz w:val="22"/>
          <w:szCs w:val="22"/>
        </w:rPr>
        <w:t>Sarah Derr, Executive Director, Minnesota Pharmacists Association</w:t>
      </w:r>
    </w:p>
    <w:p w14:paraId="588FB3C5" w14:textId="77777777" w:rsidR="001F49FA" w:rsidRP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BF05EEA" w14:textId="06B4ACCA" w:rsidR="001F49FA" w:rsidRPr="001F49FA" w:rsidRDefault="001F49FA" w:rsidP="001F4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1F49FA">
        <w:rPr>
          <w:rFonts w:ascii="Segoe UI" w:hAnsi="Segoe UI" w:cs="Segoe UI"/>
          <w:sz w:val="22"/>
          <w:szCs w:val="22"/>
        </w:rPr>
        <w:t>Chair Liebling renewed her motion that HF</w:t>
      </w:r>
      <w:r>
        <w:rPr>
          <w:rFonts w:ascii="Segoe UI" w:hAnsi="Segoe UI" w:cs="Segoe UI"/>
          <w:sz w:val="22"/>
          <w:szCs w:val="22"/>
        </w:rPr>
        <w:t>8</w:t>
      </w:r>
      <w:r w:rsidRPr="001F49FA">
        <w:rPr>
          <w:rFonts w:ascii="Segoe UI" w:hAnsi="Segoe UI" w:cs="Segoe UI"/>
          <w:sz w:val="22"/>
          <w:szCs w:val="22"/>
        </w:rPr>
        <w:t xml:space="preserve"> be recommended to pass and be re-referred to the Committee</w:t>
      </w:r>
      <w:r w:rsidRPr="001F49FA">
        <w:t xml:space="preserve"> </w:t>
      </w:r>
      <w:r w:rsidRPr="001F49FA">
        <w:rPr>
          <w:rFonts w:ascii="Segoe UI" w:hAnsi="Segoe UI" w:cs="Segoe UI"/>
          <w:sz w:val="22"/>
          <w:szCs w:val="22"/>
        </w:rPr>
        <w:t>on Commerce Finance and Policy.</w:t>
      </w:r>
    </w:p>
    <w:p w14:paraId="34F48F99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14:paraId="2535BE2B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</w:p>
    <w:p w14:paraId="19CD4C71" w14:textId="77777777" w:rsidR="00716303" w:rsidRPr="00065D00" w:rsidRDefault="00716303" w:rsidP="00716303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73FA5633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65C9E9D9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2D8832D4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5D12B2F9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3168F0FF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61EBC4AB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FREIBERG, Mike</w:t>
      </w:r>
    </w:p>
    <w:p w14:paraId="7FF66887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5F80C130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767607DD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2918AB5D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3272CEDA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79764048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</w:p>
    <w:p w14:paraId="488D081C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1F9D4F60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657D010C" w14:textId="5AADC7BD" w:rsidR="00716303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</w:p>
    <w:p w14:paraId="643CAD50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5C962BD3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1484CF65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46152318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6F08280A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47062CDF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079E1243" w14:textId="77777777" w:rsidR="00716303" w:rsidRPr="00065D00" w:rsidRDefault="00716303" w:rsidP="00716303">
      <w:pPr>
        <w:rPr>
          <w:rFonts w:ascii="Segoe UI" w:hAnsi="Segoe UI" w:cs="Segoe UI"/>
          <w:sz w:val="22"/>
          <w:szCs w:val="22"/>
        </w:rPr>
      </w:pPr>
    </w:p>
    <w:p w14:paraId="73FE4368" w14:textId="28BF9D2D" w:rsidR="00716303" w:rsidRPr="00065D00" w:rsidRDefault="00716303" w:rsidP="00716303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11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8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7C6CF419" w14:textId="77777777" w:rsidR="00716303" w:rsidRDefault="00716303" w:rsidP="00716303">
      <w:pPr>
        <w:rPr>
          <w:rFonts w:ascii="Segoe UI" w:hAnsi="Segoe UI" w:cs="Segoe UI"/>
          <w:sz w:val="22"/>
          <w:szCs w:val="22"/>
        </w:rPr>
      </w:pPr>
    </w:p>
    <w:p w14:paraId="167A26A5" w14:textId="64A710BF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B01FC5">
        <w:rPr>
          <w:rFonts w:ascii="Segoe UI" w:hAnsi="Segoe UI" w:cs="Segoe UI"/>
          <w:sz w:val="22"/>
          <w:szCs w:val="22"/>
        </w:rPr>
        <w:t xml:space="preserve">2:28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74C0C68F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lastRenderedPageBreak/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46B0FE8" w14:textId="0C896BDC" w:rsidR="00F3496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14:paraId="0EFB968A" w14:textId="64CAF346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8E3C365" w14:textId="34CBDEB2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C2B26D0" w14:textId="6E7CAC5D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FED4B78" w14:textId="0D7512CA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F5E7AD7" w14:textId="469B716E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45B754E" w14:textId="53B02433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69A3D4" w14:textId="1ABEB3B1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1003F35" w14:textId="218586AF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A8CA46B" w14:textId="77777777" w:rsidR="000B64D5" w:rsidRPr="00DE7A29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0B64D5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8CD51" w14:textId="77777777" w:rsidR="00E8471F" w:rsidRDefault="00E8471F">
      <w:r>
        <w:separator/>
      </w:r>
    </w:p>
  </w:endnote>
  <w:endnote w:type="continuationSeparator" w:id="0">
    <w:p w14:paraId="5A2CCBBD" w14:textId="77777777" w:rsidR="00E8471F" w:rsidRDefault="00E8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0A09E" w14:textId="77777777" w:rsidR="00E8471F" w:rsidRDefault="00E8471F">
      <w:r>
        <w:separator/>
      </w:r>
    </w:p>
  </w:footnote>
  <w:footnote w:type="continuationSeparator" w:id="0">
    <w:p w14:paraId="61754063" w14:textId="77777777" w:rsidR="00E8471F" w:rsidRDefault="00E8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4A13A" w14:textId="67554C7A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E63DC94" w14:textId="3A054058" w:rsidR="00C95FDD" w:rsidRPr="00EF2D2A" w:rsidRDefault="00716303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1, 2021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B879B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2B"/>
    <w:rsid w:val="00003FC4"/>
    <w:rsid w:val="00004303"/>
    <w:rsid w:val="000656FE"/>
    <w:rsid w:val="000827D2"/>
    <w:rsid w:val="000B64D5"/>
    <w:rsid w:val="000C57A3"/>
    <w:rsid w:val="000E6125"/>
    <w:rsid w:val="0010424C"/>
    <w:rsid w:val="00112A4C"/>
    <w:rsid w:val="00127E32"/>
    <w:rsid w:val="001522FD"/>
    <w:rsid w:val="001564BD"/>
    <w:rsid w:val="001C143D"/>
    <w:rsid w:val="001D6FD1"/>
    <w:rsid w:val="001F49FA"/>
    <w:rsid w:val="0021352B"/>
    <w:rsid w:val="00243607"/>
    <w:rsid w:val="00273096"/>
    <w:rsid w:val="002776F8"/>
    <w:rsid w:val="00282005"/>
    <w:rsid w:val="002C0DCF"/>
    <w:rsid w:val="002C29E1"/>
    <w:rsid w:val="00321B8C"/>
    <w:rsid w:val="003550AD"/>
    <w:rsid w:val="00366FF7"/>
    <w:rsid w:val="003A3B50"/>
    <w:rsid w:val="003C2262"/>
    <w:rsid w:val="003E3DB9"/>
    <w:rsid w:val="00474029"/>
    <w:rsid w:val="00482C63"/>
    <w:rsid w:val="00484C55"/>
    <w:rsid w:val="00487B74"/>
    <w:rsid w:val="004C779D"/>
    <w:rsid w:val="00515989"/>
    <w:rsid w:val="00567B10"/>
    <w:rsid w:val="005776F8"/>
    <w:rsid w:val="00590DD0"/>
    <w:rsid w:val="00592248"/>
    <w:rsid w:val="00634955"/>
    <w:rsid w:val="00642469"/>
    <w:rsid w:val="006B5BF9"/>
    <w:rsid w:val="006C27C3"/>
    <w:rsid w:val="006D0CA0"/>
    <w:rsid w:val="006F03F0"/>
    <w:rsid w:val="00716303"/>
    <w:rsid w:val="00741EC6"/>
    <w:rsid w:val="00781E03"/>
    <w:rsid w:val="00781FF0"/>
    <w:rsid w:val="007A5666"/>
    <w:rsid w:val="007B052A"/>
    <w:rsid w:val="007D4A90"/>
    <w:rsid w:val="00845590"/>
    <w:rsid w:val="00846981"/>
    <w:rsid w:val="008548F0"/>
    <w:rsid w:val="00855DEE"/>
    <w:rsid w:val="00887EF1"/>
    <w:rsid w:val="008C6CAA"/>
    <w:rsid w:val="008C7899"/>
    <w:rsid w:val="008E37B2"/>
    <w:rsid w:val="008E7E78"/>
    <w:rsid w:val="008F6D80"/>
    <w:rsid w:val="0092416C"/>
    <w:rsid w:val="00951D4F"/>
    <w:rsid w:val="009C1DEA"/>
    <w:rsid w:val="00A04873"/>
    <w:rsid w:val="00A44B7A"/>
    <w:rsid w:val="00A77AC8"/>
    <w:rsid w:val="00AD2B8E"/>
    <w:rsid w:val="00AD7913"/>
    <w:rsid w:val="00B01FC5"/>
    <w:rsid w:val="00B1196C"/>
    <w:rsid w:val="00B756FF"/>
    <w:rsid w:val="00B8692A"/>
    <w:rsid w:val="00B879B4"/>
    <w:rsid w:val="00B9224F"/>
    <w:rsid w:val="00BA4E3B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7CE5"/>
    <w:rsid w:val="00E25E2B"/>
    <w:rsid w:val="00E520AE"/>
    <w:rsid w:val="00E606E0"/>
    <w:rsid w:val="00E65380"/>
    <w:rsid w:val="00E8471F"/>
    <w:rsid w:val="00EA1A07"/>
    <w:rsid w:val="00EA66D6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Patrick McQuillan</cp:lastModifiedBy>
  <cp:revision>2</cp:revision>
  <cp:lastPrinted>2007-01-17T16:11:00Z</cp:lastPrinted>
  <dcterms:created xsi:type="dcterms:W3CDTF">2021-02-02T01:09:00Z</dcterms:created>
  <dcterms:modified xsi:type="dcterms:W3CDTF">2021-02-02T01:09:00Z</dcterms:modified>
</cp:coreProperties>
</file>