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B854" w14:textId="5DE58E0C" w:rsidR="00CB36C7" w:rsidRDefault="00CB36C7" w:rsidP="00CB36C7">
      <w:r>
        <w:t>Dear M</w:t>
      </w:r>
      <w:r>
        <w:t>embers of the Health Finance &amp; Policy Committee</w:t>
      </w:r>
      <w:r>
        <w:t>,</w:t>
      </w:r>
    </w:p>
    <w:p w14:paraId="6A42522B" w14:textId="77777777" w:rsidR="00CB36C7" w:rsidRDefault="00CB36C7" w:rsidP="00CB36C7"/>
    <w:p w14:paraId="0D572BCB" w14:textId="77777777" w:rsidR="00CB36C7" w:rsidRDefault="00CB36C7" w:rsidP="00CB36C7">
      <w:r>
        <w:t xml:space="preserve">I'm opposed to legalizing physician assisted suicide (also known as Medical Aid in Dying - </w:t>
      </w:r>
      <w:proofErr w:type="gramStart"/>
      <w:r>
        <w:t>Maid))</w:t>
      </w:r>
      <w:proofErr w:type="gramEnd"/>
      <w:r>
        <w:t xml:space="preserve">.  The State of Minnesota is known for its excellent medical care with outstanding providers such as the Mayo Clinic.  The State of </w:t>
      </w:r>
      <w:proofErr w:type="spellStart"/>
      <w:r>
        <w:t>Minnesot</w:t>
      </w:r>
      <w:proofErr w:type="spellEnd"/>
      <w:r>
        <w:t xml:space="preserve"> must keep this reputation as a State that </w:t>
      </w:r>
      <w:proofErr w:type="gramStart"/>
      <w:r>
        <w:t>cares, and</w:t>
      </w:r>
      <w:proofErr w:type="gramEnd"/>
      <w:r>
        <w:t xml:space="preserve"> does not kill those who are ending their life's journey.</w:t>
      </w:r>
    </w:p>
    <w:p w14:paraId="6437BAFF" w14:textId="77777777" w:rsidR="00CB36C7" w:rsidRDefault="00CB36C7" w:rsidP="00CB36C7"/>
    <w:p w14:paraId="490DC7F1" w14:textId="77777777" w:rsidR="00CB36C7" w:rsidRDefault="00CB36C7" w:rsidP="00CB36C7">
      <w:r>
        <w:t>People who have disabilities and people with terminal illnesses need to have the best care and resources available; not a 'final solution' of death by medical providers.  Yes, I used the phrase 'final solution' purposely because in the 1930's the Nazi regime in Germany first killed disabled people before starting the genocide of the Jews.</w:t>
      </w:r>
    </w:p>
    <w:p w14:paraId="30BC3355" w14:textId="77777777" w:rsidR="00CB36C7" w:rsidRDefault="00CB36C7" w:rsidP="00CB36C7"/>
    <w:p w14:paraId="3F0A01FF" w14:textId="77777777" w:rsidR="00CB36C7" w:rsidRDefault="00CB36C7" w:rsidP="00CB36C7">
      <w:r>
        <w:t xml:space="preserve">It may be argued that this bill only concerns adults who have a terminal illness.  Opening </w:t>
      </w:r>
      <w:proofErr w:type="gramStart"/>
      <w:r>
        <w:t>the  Pandora</w:t>
      </w:r>
      <w:proofErr w:type="gramEnd"/>
      <w:r>
        <w:t xml:space="preserve"> box of Maid has shown in different states and countries that what starts as a limited eligibility for Maid is soon expanded to include minors and people who have a disability. In other countries and states it has been applied to those who only have a psychiatric illness.  It has also been applied to those who have a disability.</w:t>
      </w:r>
    </w:p>
    <w:p w14:paraId="7DFB5D5D" w14:textId="77777777" w:rsidR="00CB36C7" w:rsidRDefault="00CB36C7" w:rsidP="00CB36C7"/>
    <w:p w14:paraId="2F39AECC" w14:textId="77777777" w:rsidR="00CB36C7" w:rsidRDefault="00CB36C7" w:rsidP="00CB36C7">
      <w:r>
        <w:t>To allow a medical professional to kill a patient smashes the basis of trust in the patient - medical provider relationship.</w:t>
      </w:r>
    </w:p>
    <w:p w14:paraId="52F3A53F" w14:textId="77777777" w:rsidR="00CB36C7" w:rsidRDefault="00CB36C7" w:rsidP="00CB36C7"/>
    <w:p w14:paraId="68173342" w14:textId="77777777" w:rsidR="00CB36C7" w:rsidRDefault="00CB36C7" w:rsidP="00CB36C7">
      <w:r>
        <w:t>Maid will be used especially on those who are lacking in resources:  persons of color, and others who do not have the financial resources available.</w:t>
      </w:r>
    </w:p>
    <w:p w14:paraId="5D164EDB" w14:textId="77777777" w:rsidR="00CB36C7" w:rsidRDefault="00CB36C7" w:rsidP="00CB36C7"/>
    <w:p w14:paraId="3BDC0645" w14:textId="77777777" w:rsidR="00CB36C7" w:rsidRDefault="00CB36C7" w:rsidP="00CB36C7">
      <w:r>
        <w:t>I strongly urge you to vote against this bill while it is in committee.</w:t>
      </w:r>
    </w:p>
    <w:p w14:paraId="02E94F53" w14:textId="77777777" w:rsidR="00CB36C7" w:rsidRDefault="00CB36C7" w:rsidP="00CB36C7"/>
    <w:p w14:paraId="4B94D6DA" w14:textId="77777777" w:rsidR="00CB36C7" w:rsidRDefault="00CB36C7" w:rsidP="00CB36C7">
      <w:r>
        <w:t>Sincerely,</w:t>
      </w:r>
    </w:p>
    <w:p w14:paraId="28034FC7" w14:textId="77777777" w:rsidR="00CB36C7" w:rsidRDefault="00CB36C7" w:rsidP="00CB36C7"/>
    <w:p w14:paraId="221842F6" w14:textId="77777777" w:rsidR="00CB36C7" w:rsidRDefault="00CB36C7" w:rsidP="00CB36C7">
      <w:r>
        <w:t>Kathleen Seitz</w:t>
      </w:r>
    </w:p>
    <w:p w14:paraId="17CD9DA7" w14:textId="77777777" w:rsidR="00CB36C7" w:rsidRDefault="00CB36C7" w:rsidP="00CB36C7">
      <w:r>
        <w:t>3544 Genevieve Avenue North</w:t>
      </w:r>
    </w:p>
    <w:p w14:paraId="4625D1AE" w14:textId="77777777" w:rsidR="00CB36C7" w:rsidRDefault="00CB36C7" w:rsidP="00CB36C7">
      <w:r>
        <w:t>Oakdale, MN 55128</w:t>
      </w:r>
    </w:p>
    <w:p w14:paraId="287EF19A" w14:textId="77777777" w:rsidR="00A963EA" w:rsidRDefault="00A963EA"/>
    <w:sectPr w:rsidR="00A96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C7"/>
    <w:rsid w:val="00A963EA"/>
    <w:rsid w:val="00CB36C7"/>
    <w:rsid w:val="00FB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ADE5A"/>
  <w15:chartTrackingRefBased/>
  <w15:docId w15:val="{9C51D89B-46B2-4321-A1FD-6A8F551F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/>
        <w:i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6C7"/>
    <w:rPr>
      <w:rFonts w:ascii="Calibri" w:hAnsi="Calibri" w:cs="Calibri"/>
      <w:i w:val="0"/>
      <w:iCs w:val="0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5372742C9EF49917DBA05294A671A" ma:contentTypeVersion="4" ma:contentTypeDescription="Create a new document." ma:contentTypeScope="" ma:versionID="9740cf79375c0429b7ebdc8312d2b8d2">
  <xsd:schema xmlns:xsd="http://www.w3.org/2001/XMLSchema" xmlns:xs="http://www.w3.org/2001/XMLSchema" xmlns:p="http://schemas.microsoft.com/office/2006/metadata/properties" xmlns:ns3="5026434e-e00f-4071-934a-33747909442a" targetNamespace="http://schemas.microsoft.com/office/2006/metadata/properties" ma:root="true" ma:fieldsID="54cfb2a4f383e7ee57d0bf0a50f9344d" ns3:_="">
    <xsd:import namespace="5026434e-e00f-4071-934a-3374790944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6434e-e00f-4071-934a-337479094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26434e-e00f-4071-934a-33747909442a" xsi:nil="true"/>
  </documentManagement>
</p:properties>
</file>

<file path=customXml/itemProps1.xml><?xml version="1.0" encoding="utf-8"?>
<ds:datastoreItem xmlns:ds="http://schemas.openxmlformats.org/officeDocument/2006/customXml" ds:itemID="{2B24CCD4-3F20-4B01-AAE3-81E8F4163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26434e-e00f-4071-934a-33747909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C9E48B-3328-4D05-8ECE-156F088B72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4E0B3-F742-4C36-9C12-AE9C78B32F24}">
  <ds:schemaRefs>
    <ds:schemaRef ds:uri="5026434e-e00f-4071-934a-33747909442a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1366</Characters>
  <Application>Microsoft Office Word</Application>
  <DocSecurity>0</DocSecurity>
  <Lines>11</Lines>
  <Paragraphs>3</Paragraphs>
  <ScaleCrop>false</ScaleCrop>
  <Company>MN House of Reps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 Sande</dc:creator>
  <cp:keywords/>
  <dc:description/>
  <cp:lastModifiedBy>Josh  Sande</cp:lastModifiedBy>
  <cp:revision>2</cp:revision>
  <dcterms:created xsi:type="dcterms:W3CDTF">2024-01-19T17:26:00Z</dcterms:created>
  <dcterms:modified xsi:type="dcterms:W3CDTF">2024-01-19T17:26:00Z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0x0101002335372742C9EF49917DBA05294A671A</vt:lpwstr>
  </property>
</Properties>
</file>