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1D663EDA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302F33">
        <w:rPr>
          <w:rFonts w:ascii="Segoe UI" w:hAnsi="Segoe UI" w:cs="Segoe UI"/>
          <w:sz w:val="22"/>
        </w:rPr>
        <w:t xml:space="preserve">SIXTY-FOURTH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5732B6B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C000BA">
        <w:rPr>
          <w:rFonts w:ascii="Segoe UI" w:hAnsi="Segoe UI" w:cs="Segoe UI"/>
          <w:sz w:val="22"/>
        </w:rPr>
        <w:t>1:00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AD3DF8">
        <w:rPr>
          <w:rFonts w:ascii="Segoe UI" w:hAnsi="Segoe UI" w:cs="Segoe UI"/>
          <w:sz w:val="22"/>
        </w:rPr>
        <w:t xml:space="preserve"> March</w:t>
      </w:r>
      <w:r w:rsidR="00C000BA">
        <w:rPr>
          <w:rFonts w:ascii="Segoe UI" w:hAnsi="Segoe UI" w:cs="Segoe UI"/>
          <w:sz w:val="22"/>
        </w:rPr>
        <w:t xml:space="preserve"> 25</w:t>
      </w:r>
      <w:r w:rsidRPr="00BB6FAC">
        <w:rPr>
          <w:rFonts w:ascii="Segoe UI" w:hAnsi="Segoe UI" w:cs="Segoe UI"/>
          <w:sz w:val="22"/>
        </w:rPr>
        <w:t>, 202</w:t>
      </w:r>
      <w:r w:rsidR="0040435A">
        <w:rPr>
          <w:rFonts w:ascii="Segoe UI" w:hAnsi="Segoe UI" w:cs="Segoe UI"/>
          <w:sz w:val="22"/>
        </w:rPr>
        <w:t>2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6BDE076B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3653095A" w14:textId="48E906E2" w:rsidR="00302F33" w:rsidRPr="00302F33" w:rsidRDefault="00223FF2" w:rsidP="00302F33">
      <w:pPr>
        <w:rPr>
          <w:rFonts w:ascii="Segoe UI" w:hAnsi="Segoe UI" w:cs="Segoe UI"/>
          <w:sz w:val="22"/>
          <w:szCs w:val="22"/>
        </w:rPr>
      </w:pPr>
      <w:r w:rsidRPr="00223FF2">
        <w:rPr>
          <w:rFonts w:ascii="Segoe UI" w:hAnsi="Segoe UI" w:cs="Segoe UI"/>
          <w:b/>
          <w:bCs/>
          <w:sz w:val="22"/>
          <w:szCs w:val="22"/>
        </w:rPr>
        <w:t xml:space="preserve">INFORMATIONAL ONLY - </w:t>
      </w:r>
      <w:r w:rsidR="00302F33" w:rsidRPr="00223FF2">
        <w:rPr>
          <w:rFonts w:ascii="Segoe UI" w:hAnsi="Segoe UI" w:cs="Segoe UI"/>
          <w:b/>
          <w:bCs/>
          <w:sz w:val="22"/>
          <w:szCs w:val="22"/>
        </w:rPr>
        <w:t>HF4398 (Liebling)</w:t>
      </w:r>
      <w:r w:rsidR="00302F33" w:rsidRPr="00302F33">
        <w:rPr>
          <w:rFonts w:ascii="Segoe UI" w:hAnsi="Segoe UI" w:cs="Segoe UI"/>
          <w:sz w:val="22"/>
          <w:szCs w:val="22"/>
        </w:rPr>
        <w:t xml:space="preserve"> State agencies and departments; various provisions modified relating to Department of Health, water supply systems and wastewater treatment facilities, education and loan forgiveness, law enforcement, and drug overdose and substance use; reports required; and money appropriated.  </w:t>
      </w:r>
    </w:p>
    <w:p w14:paraId="2A9A9A0A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08C38AA1" w14:textId="07ADAC0A" w:rsidR="00302F33" w:rsidRPr="00302F33" w:rsidRDefault="00223FF2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explained her bill </w:t>
      </w:r>
      <w:r w:rsidR="00E73231">
        <w:rPr>
          <w:rFonts w:ascii="Segoe UI" w:hAnsi="Segoe UI" w:cs="Segoe UI"/>
          <w:sz w:val="22"/>
          <w:szCs w:val="22"/>
        </w:rPr>
        <w:t xml:space="preserve">along with </w:t>
      </w:r>
      <w:r>
        <w:rPr>
          <w:rFonts w:ascii="Segoe UI" w:hAnsi="Segoe UI" w:cs="Segoe UI"/>
          <w:sz w:val="22"/>
          <w:szCs w:val="22"/>
        </w:rPr>
        <w:t xml:space="preserve">the </w:t>
      </w:r>
      <w:r w:rsidR="00302F33" w:rsidRPr="00302F33">
        <w:rPr>
          <w:rFonts w:ascii="Segoe UI" w:hAnsi="Segoe UI" w:cs="Segoe UI"/>
          <w:sz w:val="22"/>
          <w:szCs w:val="22"/>
        </w:rPr>
        <w:t>H4398A1-1</w:t>
      </w:r>
      <w:r>
        <w:rPr>
          <w:rFonts w:ascii="Segoe UI" w:hAnsi="Segoe UI" w:cs="Segoe UI"/>
          <w:sz w:val="22"/>
          <w:szCs w:val="22"/>
        </w:rPr>
        <w:t xml:space="preserve"> </w:t>
      </w:r>
      <w:r w:rsidR="00302F33" w:rsidRPr="00302F33">
        <w:rPr>
          <w:rFonts w:ascii="Segoe UI" w:hAnsi="Segoe UI" w:cs="Segoe UI"/>
          <w:sz w:val="22"/>
          <w:szCs w:val="22"/>
        </w:rPr>
        <w:t>Amendment</w:t>
      </w:r>
    </w:p>
    <w:p w14:paraId="50AA0938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  <w:r w:rsidRPr="00302F33">
        <w:rPr>
          <w:rFonts w:ascii="Segoe UI" w:hAnsi="Segoe UI" w:cs="Segoe UI"/>
          <w:sz w:val="22"/>
          <w:szCs w:val="22"/>
        </w:rPr>
        <w:tab/>
      </w:r>
    </w:p>
    <w:p w14:paraId="2630952B" w14:textId="098F504F" w:rsidR="00302F33" w:rsidRPr="00302F33" w:rsidRDefault="00223FF2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302F33" w:rsidRPr="00302F33">
        <w:rPr>
          <w:rFonts w:ascii="Segoe UI" w:hAnsi="Segoe UI" w:cs="Segoe UI"/>
          <w:sz w:val="22"/>
          <w:szCs w:val="22"/>
        </w:rPr>
        <w:t>:</w:t>
      </w:r>
    </w:p>
    <w:p w14:paraId="30D754B6" w14:textId="33018290" w:rsidR="00302F33" w:rsidRPr="00302F33" w:rsidRDefault="00223FF2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 xml:space="preserve">Margaret Kelly, </w:t>
      </w:r>
      <w:r>
        <w:rPr>
          <w:rFonts w:ascii="Segoe UI" w:hAnsi="Segoe UI" w:cs="Segoe UI"/>
          <w:sz w:val="22"/>
          <w:szCs w:val="22"/>
        </w:rPr>
        <w:t xml:space="preserve">Deputy Commissioner, </w:t>
      </w:r>
      <w:r w:rsidR="00302F33" w:rsidRPr="00302F33">
        <w:rPr>
          <w:rFonts w:ascii="Segoe UI" w:hAnsi="Segoe UI" w:cs="Segoe UI"/>
          <w:sz w:val="22"/>
          <w:szCs w:val="22"/>
        </w:rPr>
        <w:t>Minnesota Department of Health</w:t>
      </w:r>
    </w:p>
    <w:p w14:paraId="4FD98589" w14:textId="3ACC97A6" w:rsidR="00302F33" w:rsidRPr="00302F33" w:rsidRDefault="00205397" w:rsidP="00205397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Sheila Kiscaden, County Commissioner, Olmsted County</w:t>
      </w:r>
      <w:r>
        <w:rPr>
          <w:rFonts w:ascii="Segoe UI" w:hAnsi="Segoe UI" w:cs="Segoe UI"/>
          <w:sz w:val="22"/>
          <w:szCs w:val="22"/>
        </w:rPr>
        <w:t>, on behalf of the Minnesota Sheriff’s Association.</w:t>
      </w:r>
    </w:p>
    <w:p w14:paraId="66E4B42E" w14:textId="35B5CE2C" w:rsidR="00302F33" w:rsidRPr="00302F33" w:rsidRDefault="00205397" w:rsidP="00205397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Art Rolnick, Senior Fellow, Humphrey School of Public Affairs, University of Minnesota</w:t>
      </w:r>
    </w:p>
    <w:p w14:paraId="6EE139A0" w14:textId="239D583A" w:rsidR="00302F33" w:rsidRPr="00302F33" w:rsidRDefault="00205397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 xml:space="preserve">Mia Debbins, </w:t>
      </w:r>
      <w:r>
        <w:rPr>
          <w:rFonts w:ascii="Segoe UI" w:hAnsi="Segoe UI" w:cs="Segoe UI"/>
          <w:sz w:val="22"/>
          <w:szCs w:val="22"/>
        </w:rPr>
        <w:t xml:space="preserve">Senior </w:t>
      </w:r>
      <w:r w:rsidR="00302F33" w:rsidRPr="00302F33">
        <w:rPr>
          <w:rFonts w:ascii="Segoe UI" w:hAnsi="Segoe UI" w:cs="Segoe UI"/>
          <w:sz w:val="22"/>
          <w:szCs w:val="22"/>
        </w:rPr>
        <w:t xml:space="preserve">Community Health Worker, Hennepin Healthcare System </w:t>
      </w:r>
    </w:p>
    <w:p w14:paraId="516CA510" w14:textId="62F5438F" w:rsidR="00302F33" w:rsidRPr="00302F33" w:rsidRDefault="00205397" w:rsidP="0020539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Matt Toburen, Executive Director, Aliveness Project</w:t>
      </w:r>
    </w:p>
    <w:p w14:paraId="50052D0E" w14:textId="26A9ED82" w:rsidR="00302F33" w:rsidRDefault="00205397" w:rsidP="00205397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6.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 xml:space="preserve">Kristina M. Moorhead, Deputy Vice President, State Policy, </w:t>
      </w:r>
      <w:r w:rsidRPr="00205397">
        <w:rPr>
          <w:rFonts w:ascii="Segoe UI" w:hAnsi="Segoe UI" w:cs="Segoe UI"/>
          <w:sz w:val="22"/>
          <w:szCs w:val="22"/>
        </w:rPr>
        <w:t>Pharmaceutical Research and Manufacturers of America</w:t>
      </w:r>
      <w:r>
        <w:rPr>
          <w:rFonts w:ascii="Segoe UI" w:hAnsi="Segoe UI" w:cs="Segoe UI"/>
          <w:sz w:val="22"/>
          <w:szCs w:val="22"/>
        </w:rPr>
        <w:t xml:space="preserve"> (</w:t>
      </w:r>
      <w:r w:rsidR="00302F33" w:rsidRPr="00302F33">
        <w:rPr>
          <w:rFonts w:ascii="Segoe UI" w:hAnsi="Segoe UI" w:cs="Segoe UI"/>
          <w:sz w:val="22"/>
          <w:szCs w:val="22"/>
        </w:rPr>
        <w:t>PhRMA</w:t>
      </w:r>
      <w:r>
        <w:rPr>
          <w:rFonts w:ascii="Segoe UI" w:hAnsi="Segoe UI" w:cs="Segoe UI"/>
          <w:sz w:val="22"/>
          <w:szCs w:val="22"/>
        </w:rPr>
        <w:t>)</w:t>
      </w:r>
    </w:p>
    <w:p w14:paraId="719E4E8B" w14:textId="1451EA58" w:rsidR="00302F33" w:rsidRPr="00302F33" w:rsidRDefault="00205397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7.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 xml:space="preserve">Dr. Deb Dittberner, </w:t>
      </w:r>
      <w:r>
        <w:rPr>
          <w:rFonts w:ascii="Segoe UI" w:hAnsi="Segoe UI" w:cs="Segoe UI"/>
          <w:sz w:val="22"/>
          <w:szCs w:val="22"/>
        </w:rPr>
        <w:t>P</w:t>
      </w:r>
      <w:r w:rsidR="00302F33" w:rsidRPr="00302F33">
        <w:rPr>
          <w:rFonts w:ascii="Segoe UI" w:hAnsi="Segoe UI" w:cs="Segoe UI"/>
          <w:sz w:val="22"/>
          <w:szCs w:val="22"/>
        </w:rPr>
        <w:t xml:space="preserve">resident, </w:t>
      </w:r>
      <w:r>
        <w:rPr>
          <w:rFonts w:ascii="Segoe UI" w:hAnsi="Segoe UI" w:cs="Segoe UI"/>
          <w:sz w:val="22"/>
          <w:szCs w:val="22"/>
        </w:rPr>
        <w:t>Minnesota Academy of Family Physicians</w:t>
      </w:r>
    </w:p>
    <w:p w14:paraId="6138303E" w14:textId="1BB3B510" w:rsidR="00302F33" w:rsidRPr="00302F33" w:rsidRDefault="00205397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8.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Trevor Turner, Public Policy Director, M</w:t>
      </w:r>
      <w:r>
        <w:rPr>
          <w:rFonts w:ascii="Segoe UI" w:hAnsi="Segoe UI" w:cs="Segoe UI"/>
          <w:sz w:val="22"/>
          <w:szCs w:val="22"/>
        </w:rPr>
        <w:t xml:space="preserve">innesota </w:t>
      </w:r>
      <w:r w:rsidR="00302F33" w:rsidRPr="00302F33">
        <w:rPr>
          <w:rFonts w:ascii="Segoe UI" w:hAnsi="Segoe UI" w:cs="Segoe UI"/>
          <w:sz w:val="22"/>
          <w:szCs w:val="22"/>
        </w:rPr>
        <w:t>Council on Disability</w:t>
      </w:r>
    </w:p>
    <w:p w14:paraId="439F9D34" w14:textId="4A8E721C" w:rsidR="00302F33" w:rsidRPr="00302F33" w:rsidRDefault="00205397" w:rsidP="00205397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9.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 xml:space="preserve">Sue Abderholden, Executive Director, </w:t>
      </w:r>
      <w:r>
        <w:rPr>
          <w:rFonts w:ascii="Segoe UI" w:hAnsi="Segoe UI" w:cs="Segoe UI"/>
          <w:sz w:val="22"/>
          <w:szCs w:val="22"/>
        </w:rPr>
        <w:t>National Alliance on Mental Illness (</w:t>
      </w:r>
      <w:r w:rsidR="00302F33" w:rsidRPr="00302F33">
        <w:rPr>
          <w:rFonts w:ascii="Segoe UI" w:hAnsi="Segoe UI" w:cs="Segoe UI"/>
          <w:sz w:val="22"/>
          <w:szCs w:val="22"/>
        </w:rPr>
        <w:t>NAMI-MN</w:t>
      </w:r>
      <w:r>
        <w:rPr>
          <w:rFonts w:ascii="Segoe UI" w:hAnsi="Segoe UI" w:cs="Segoe UI"/>
          <w:sz w:val="22"/>
          <w:szCs w:val="22"/>
        </w:rPr>
        <w:t>)</w:t>
      </w:r>
    </w:p>
    <w:p w14:paraId="5D5EB632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67750900" w14:textId="77777777" w:rsidR="005E10D1" w:rsidRDefault="00302F33" w:rsidP="00302F33">
      <w:pPr>
        <w:rPr>
          <w:rFonts w:ascii="Segoe UI" w:hAnsi="Segoe UI" w:cs="Segoe UI"/>
          <w:sz w:val="22"/>
          <w:szCs w:val="22"/>
        </w:rPr>
      </w:pPr>
      <w:r w:rsidRPr="005E10D1">
        <w:rPr>
          <w:rFonts w:ascii="Segoe UI" w:hAnsi="Segoe UI" w:cs="Segoe UI"/>
          <w:b/>
          <w:bCs/>
          <w:sz w:val="22"/>
          <w:szCs w:val="22"/>
        </w:rPr>
        <w:lastRenderedPageBreak/>
        <w:t>HF3862 (Boldon)</w:t>
      </w:r>
      <w:r w:rsidRPr="00302F33">
        <w:rPr>
          <w:rFonts w:ascii="Segoe UI" w:hAnsi="Segoe UI" w:cs="Segoe UI"/>
          <w:sz w:val="22"/>
          <w:szCs w:val="22"/>
        </w:rPr>
        <w:t xml:space="preserve"> Antigen test and KN95 respirator and similar respirator distribution program established, and money appropriated. </w:t>
      </w:r>
    </w:p>
    <w:p w14:paraId="351D5BA9" w14:textId="77777777" w:rsidR="005E10D1" w:rsidRDefault="005E10D1" w:rsidP="00302F33">
      <w:pPr>
        <w:rPr>
          <w:rFonts w:ascii="Segoe UI" w:hAnsi="Segoe UI" w:cs="Segoe UI"/>
          <w:sz w:val="22"/>
          <w:szCs w:val="22"/>
        </w:rPr>
      </w:pPr>
    </w:p>
    <w:p w14:paraId="158081FF" w14:textId="7664C802" w:rsidR="00302F33" w:rsidRPr="000A278E" w:rsidRDefault="005E10D1" w:rsidP="00302F33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302F33" w:rsidRPr="00302F33">
        <w:rPr>
          <w:rFonts w:ascii="Segoe UI" w:hAnsi="Segoe UI" w:cs="Segoe UI"/>
          <w:sz w:val="22"/>
          <w:szCs w:val="22"/>
        </w:rPr>
        <w:t>Freiberg</w:t>
      </w:r>
      <w:r>
        <w:rPr>
          <w:rFonts w:ascii="Segoe UI" w:hAnsi="Segoe UI" w:cs="Segoe UI"/>
          <w:sz w:val="22"/>
          <w:szCs w:val="22"/>
        </w:rPr>
        <w:t>, Chair</w:t>
      </w:r>
      <w:r w:rsidR="005159B3">
        <w:rPr>
          <w:rFonts w:ascii="Segoe UI" w:hAnsi="Segoe UI" w:cs="Segoe UI"/>
          <w:sz w:val="22"/>
          <w:szCs w:val="22"/>
        </w:rPr>
        <w:t xml:space="preserve"> of the </w:t>
      </w:r>
      <w:r w:rsidR="000A278E">
        <w:rPr>
          <w:rFonts w:ascii="Segoe UI" w:hAnsi="Segoe UI" w:cs="Segoe UI"/>
          <w:sz w:val="22"/>
          <w:szCs w:val="22"/>
        </w:rPr>
        <w:t xml:space="preserve">Preventative Health Policy Division, </w:t>
      </w:r>
      <w:r w:rsidR="00302F33" w:rsidRPr="00302F33">
        <w:rPr>
          <w:rFonts w:ascii="Segoe UI" w:hAnsi="Segoe UI" w:cs="Segoe UI"/>
          <w:sz w:val="22"/>
          <w:szCs w:val="22"/>
        </w:rPr>
        <w:t>mov</w:t>
      </w:r>
      <w:r w:rsidR="000A278E">
        <w:rPr>
          <w:rFonts w:ascii="Segoe UI" w:hAnsi="Segoe UI" w:cs="Segoe UI"/>
          <w:sz w:val="22"/>
          <w:szCs w:val="22"/>
        </w:rPr>
        <w:t>ed t</w:t>
      </w:r>
      <w:r w:rsidR="00302F33" w:rsidRPr="00302F33">
        <w:rPr>
          <w:rFonts w:ascii="Segoe UI" w:hAnsi="Segoe UI" w:cs="Segoe UI"/>
          <w:sz w:val="22"/>
          <w:szCs w:val="22"/>
        </w:rPr>
        <w:t xml:space="preserve">o adopt </w:t>
      </w:r>
      <w:r w:rsidR="000A278E">
        <w:rPr>
          <w:rFonts w:ascii="Segoe UI" w:hAnsi="Segoe UI" w:cs="Segoe UI"/>
          <w:sz w:val="22"/>
          <w:szCs w:val="22"/>
        </w:rPr>
        <w:t xml:space="preserve">DIVH3862CR1, </w:t>
      </w:r>
      <w:r w:rsidR="00302F33" w:rsidRPr="00302F33">
        <w:rPr>
          <w:rFonts w:ascii="Segoe UI" w:hAnsi="Segoe UI" w:cs="Segoe UI"/>
          <w:sz w:val="22"/>
          <w:szCs w:val="22"/>
        </w:rPr>
        <w:t>the Division Report on HF3862</w:t>
      </w:r>
      <w:r w:rsidR="000A278E">
        <w:rPr>
          <w:rFonts w:ascii="Segoe UI" w:hAnsi="Segoe UI" w:cs="Segoe UI"/>
          <w:sz w:val="22"/>
          <w:szCs w:val="22"/>
        </w:rPr>
        <w:t xml:space="preserve">.  </w:t>
      </w:r>
      <w:r w:rsidR="000A278E" w:rsidRPr="000A278E">
        <w:rPr>
          <w:rFonts w:ascii="Segoe UI" w:hAnsi="Segoe UI" w:cs="Segoe UI"/>
          <w:sz w:val="22"/>
          <w:szCs w:val="22"/>
          <w:u w:val="single"/>
        </w:rPr>
        <w:t>THE MOTION PREVAILED AND THE REPORT WAS ADOPTED.</w:t>
      </w:r>
    </w:p>
    <w:p w14:paraId="7E07C157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5AD8876C" w14:textId="3587BF09" w:rsidR="00302F33" w:rsidRPr="00302F33" w:rsidRDefault="002D4C34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302F33" w:rsidRPr="00302F33">
        <w:rPr>
          <w:rFonts w:ascii="Segoe UI" w:hAnsi="Segoe UI" w:cs="Segoe UI"/>
          <w:sz w:val="22"/>
          <w:szCs w:val="22"/>
        </w:rPr>
        <w:t>Boldon move</w:t>
      </w:r>
      <w:r>
        <w:rPr>
          <w:rFonts w:ascii="Segoe UI" w:hAnsi="Segoe UI" w:cs="Segoe UI"/>
          <w:sz w:val="22"/>
          <w:szCs w:val="22"/>
        </w:rPr>
        <w:t>d</w:t>
      </w:r>
      <w:r w:rsidR="00302F33" w:rsidRPr="00302F33">
        <w:rPr>
          <w:rFonts w:ascii="Segoe UI" w:hAnsi="Segoe UI" w:cs="Segoe UI"/>
          <w:sz w:val="22"/>
          <w:szCs w:val="22"/>
        </w:rPr>
        <w:t xml:space="preserve"> that HF3862 be laid over for possible inclusion in the Health Finance</w:t>
      </w:r>
      <w:r>
        <w:rPr>
          <w:rFonts w:ascii="Segoe UI" w:hAnsi="Segoe UI" w:cs="Segoe UI"/>
          <w:sz w:val="22"/>
          <w:szCs w:val="22"/>
        </w:rPr>
        <w:t xml:space="preserve"> and Policy Committee b</w:t>
      </w:r>
      <w:r w:rsidR="00302F33" w:rsidRPr="00302F33">
        <w:rPr>
          <w:rFonts w:ascii="Segoe UI" w:hAnsi="Segoe UI" w:cs="Segoe UI"/>
          <w:sz w:val="22"/>
          <w:szCs w:val="22"/>
        </w:rPr>
        <w:t>ill</w:t>
      </w:r>
      <w:r>
        <w:rPr>
          <w:rFonts w:ascii="Segoe UI" w:hAnsi="Segoe UI" w:cs="Segoe UI"/>
          <w:sz w:val="22"/>
          <w:szCs w:val="22"/>
        </w:rPr>
        <w:t>.</w:t>
      </w:r>
    </w:p>
    <w:p w14:paraId="3FD02ADA" w14:textId="34813975" w:rsid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5C85FD91" w14:textId="3DB70FF8" w:rsidR="00584F48" w:rsidRPr="00584F48" w:rsidRDefault="00584F48" w:rsidP="00302F33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Boldon moved the H3862DE4 Amendment.  </w:t>
      </w:r>
      <w:r w:rsidRPr="00584F48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E628E94" w14:textId="649F5BB5" w:rsidR="00584F48" w:rsidRDefault="00584F48" w:rsidP="00302F33">
      <w:pPr>
        <w:rPr>
          <w:rFonts w:ascii="Segoe UI" w:hAnsi="Segoe UI" w:cs="Segoe UI"/>
          <w:sz w:val="22"/>
          <w:szCs w:val="22"/>
        </w:rPr>
      </w:pPr>
    </w:p>
    <w:p w14:paraId="508E2D75" w14:textId="1546A815" w:rsidR="00366BBC" w:rsidRDefault="00366BBC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Boldon presented her bill as amended.</w:t>
      </w:r>
    </w:p>
    <w:p w14:paraId="52AAFC4E" w14:textId="77777777" w:rsidR="00366BBC" w:rsidRPr="00302F33" w:rsidRDefault="00366BBC" w:rsidP="00302F33">
      <w:pPr>
        <w:rPr>
          <w:rFonts w:ascii="Segoe UI" w:hAnsi="Segoe UI" w:cs="Segoe UI"/>
          <w:sz w:val="22"/>
          <w:szCs w:val="22"/>
        </w:rPr>
      </w:pPr>
    </w:p>
    <w:p w14:paraId="3008C743" w14:textId="26537EB7" w:rsidR="00302F33" w:rsidRPr="00302F33" w:rsidRDefault="00366BBC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302F33" w:rsidRPr="00302F33">
        <w:rPr>
          <w:rFonts w:ascii="Segoe UI" w:hAnsi="Segoe UI" w:cs="Segoe UI"/>
          <w:sz w:val="22"/>
          <w:szCs w:val="22"/>
        </w:rPr>
        <w:t>:</w:t>
      </w:r>
    </w:p>
    <w:p w14:paraId="5BD1158D" w14:textId="2226908E" w:rsidR="00302F33" w:rsidRPr="00302F33" w:rsidRDefault="00366BBC" w:rsidP="00366BBC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Dr. Caleb Schultz</w:t>
      </w:r>
      <w:r>
        <w:rPr>
          <w:rFonts w:ascii="Segoe UI" w:hAnsi="Segoe UI" w:cs="Segoe UI"/>
          <w:sz w:val="22"/>
          <w:szCs w:val="22"/>
        </w:rPr>
        <w:t>, Board Member, Twin Cities Medical Society and Member, Minnesota Public Health Association</w:t>
      </w:r>
    </w:p>
    <w:p w14:paraId="7F34B59C" w14:textId="1458E98D" w:rsid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24281763" w14:textId="4AA3572C" w:rsidR="00302F33" w:rsidRPr="00302F33" w:rsidRDefault="00D82B58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</w:t>
      </w:r>
      <w:r w:rsidR="00302F33" w:rsidRPr="00302F33">
        <w:rPr>
          <w:rFonts w:ascii="Segoe UI" w:hAnsi="Segoe UI" w:cs="Segoe UI"/>
          <w:sz w:val="22"/>
          <w:szCs w:val="22"/>
        </w:rPr>
        <w:t>F3862</w:t>
      </w:r>
      <w:r>
        <w:rPr>
          <w:rFonts w:ascii="Segoe UI" w:hAnsi="Segoe UI" w:cs="Segoe UI"/>
          <w:sz w:val="22"/>
          <w:szCs w:val="22"/>
        </w:rPr>
        <w:t>, as amended,</w:t>
      </w:r>
      <w:r w:rsidR="00302F33" w:rsidRPr="00302F33">
        <w:rPr>
          <w:rFonts w:ascii="Segoe UI" w:hAnsi="Segoe UI" w:cs="Segoe UI"/>
          <w:sz w:val="22"/>
          <w:szCs w:val="22"/>
        </w:rPr>
        <w:t xml:space="preserve"> for possible inclusion in the </w:t>
      </w:r>
      <w:r w:rsidR="00447826">
        <w:rPr>
          <w:rFonts w:ascii="Segoe UI" w:hAnsi="Segoe UI" w:cs="Segoe UI"/>
          <w:sz w:val="22"/>
          <w:szCs w:val="22"/>
        </w:rPr>
        <w:t xml:space="preserve">Committee </w:t>
      </w:r>
      <w:r w:rsidR="00302F33" w:rsidRPr="00302F33">
        <w:rPr>
          <w:rFonts w:ascii="Segoe UI" w:hAnsi="Segoe UI" w:cs="Segoe UI"/>
          <w:sz w:val="22"/>
          <w:szCs w:val="22"/>
        </w:rPr>
        <w:t>bill.</w:t>
      </w:r>
    </w:p>
    <w:p w14:paraId="3115F23B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5780CCD6" w14:textId="1C2C6020" w:rsidR="006854A9" w:rsidRDefault="00302F33" w:rsidP="00302F33">
      <w:pPr>
        <w:rPr>
          <w:rFonts w:ascii="Segoe UI" w:hAnsi="Segoe UI" w:cs="Segoe UI"/>
          <w:sz w:val="22"/>
          <w:szCs w:val="22"/>
        </w:rPr>
      </w:pPr>
      <w:r w:rsidRPr="006854A9">
        <w:rPr>
          <w:rFonts w:ascii="Segoe UI" w:hAnsi="Segoe UI" w:cs="Segoe UI"/>
          <w:b/>
          <w:bCs/>
          <w:sz w:val="22"/>
          <w:szCs w:val="22"/>
        </w:rPr>
        <w:t xml:space="preserve">HF633 </w:t>
      </w:r>
      <w:r w:rsidR="006854A9">
        <w:rPr>
          <w:rFonts w:ascii="Segoe UI" w:hAnsi="Segoe UI" w:cs="Segoe UI"/>
          <w:b/>
          <w:bCs/>
          <w:sz w:val="22"/>
          <w:szCs w:val="22"/>
        </w:rPr>
        <w:t xml:space="preserve">FIRST ENGROSSMENT </w:t>
      </w:r>
      <w:r w:rsidRPr="006854A9">
        <w:rPr>
          <w:rFonts w:ascii="Segoe UI" w:hAnsi="Segoe UI" w:cs="Segoe UI"/>
          <w:b/>
          <w:bCs/>
          <w:sz w:val="22"/>
          <w:szCs w:val="22"/>
        </w:rPr>
        <w:t>(Bierman)</w:t>
      </w:r>
      <w:r w:rsidRPr="00302F33">
        <w:rPr>
          <w:rFonts w:ascii="Segoe UI" w:hAnsi="Segoe UI" w:cs="Segoe UI"/>
          <w:sz w:val="22"/>
          <w:szCs w:val="22"/>
        </w:rPr>
        <w:t xml:space="preserve"> Individual and small group health plan offerings required to include predeductible, flat co-pay on prescription drug option. </w:t>
      </w:r>
    </w:p>
    <w:p w14:paraId="239FB5FA" w14:textId="77777777" w:rsidR="006854A9" w:rsidRDefault="006854A9" w:rsidP="00302F33">
      <w:pPr>
        <w:rPr>
          <w:rFonts w:ascii="Segoe UI" w:hAnsi="Segoe UI" w:cs="Segoe UI"/>
          <w:sz w:val="22"/>
          <w:szCs w:val="22"/>
        </w:rPr>
      </w:pPr>
    </w:p>
    <w:p w14:paraId="31FA7CEE" w14:textId="765C629A" w:rsidR="00302F33" w:rsidRPr="00302F33" w:rsidRDefault="006854A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302F33" w:rsidRPr="00302F33">
        <w:rPr>
          <w:rFonts w:ascii="Segoe UI" w:hAnsi="Segoe UI" w:cs="Segoe UI"/>
          <w:sz w:val="22"/>
          <w:szCs w:val="22"/>
        </w:rPr>
        <w:t>Bierman move</w:t>
      </w:r>
      <w:r>
        <w:rPr>
          <w:rFonts w:ascii="Segoe UI" w:hAnsi="Segoe UI" w:cs="Segoe UI"/>
          <w:sz w:val="22"/>
          <w:szCs w:val="22"/>
        </w:rPr>
        <w:t>d</w:t>
      </w:r>
      <w:r w:rsidR="00302F33" w:rsidRPr="00302F33">
        <w:rPr>
          <w:rFonts w:ascii="Segoe UI" w:hAnsi="Segoe UI" w:cs="Segoe UI"/>
          <w:sz w:val="22"/>
          <w:szCs w:val="22"/>
        </w:rPr>
        <w:t xml:space="preserve"> that HF633, </w:t>
      </w:r>
      <w:r>
        <w:rPr>
          <w:rFonts w:ascii="Segoe UI" w:hAnsi="Segoe UI" w:cs="Segoe UI"/>
          <w:sz w:val="22"/>
          <w:szCs w:val="22"/>
        </w:rPr>
        <w:t>F</w:t>
      </w:r>
      <w:r w:rsidR="00302F33" w:rsidRPr="00302F33">
        <w:rPr>
          <w:rFonts w:ascii="Segoe UI" w:hAnsi="Segoe UI" w:cs="Segoe UI"/>
          <w:sz w:val="22"/>
          <w:szCs w:val="22"/>
        </w:rPr>
        <w:t xml:space="preserve">irst </w:t>
      </w:r>
      <w:r>
        <w:rPr>
          <w:rFonts w:ascii="Segoe UI" w:hAnsi="Segoe UI" w:cs="Segoe UI"/>
          <w:sz w:val="22"/>
          <w:szCs w:val="22"/>
        </w:rPr>
        <w:t>E</w:t>
      </w:r>
      <w:r w:rsidR="00302F33" w:rsidRPr="00302F33">
        <w:rPr>
          <w:rFonts w:ascii="Segoe UI" w:hAnsi="Segoe UI" w:cs="Segoe UI"/>
          <w:sz w:val="22"/>
          <w:szCs w:val="22"/>
        </w:rPr>
        <w:t xml:space="preserve">ngrossment, </w:t>
      </w:r>
      <w:r>
        <w:rPr>
          <w:rFonts w:ascii="Segoe UI" w:hAnsi="Segoe UI" w:cs="Segoe UI"/>
          <w:sz w:val="22"/>
          <w:szCs w:val="22"/>
        </w:rPr>
        <w:t xml:space="preserve">be recommended to pass and be placed on </w:t>
      </w:r>
      <w:r w:rsidR="00302F33" w:rsidRPr="00302F33">
        <w:rPr>
          <w:rFonts w:ascii="Segoe UI" w:hAnsi="Segoe UI" w:cs="Segoe UI"/>
          <w:sz w:val="22"/>
          <w:szCs w:val="22"/>
        </w:rPr>
        <w:t>the General Register.</w:t>
      </w:r>
    </w:p>
    <w:p w14:paraId="7197727A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5A0F9F1D" w14:textId="0E3CD98D" w:rsidR="00302F33" w:rsidRPr="006854A9" w:rsidRDefault="006854A9" w:rsidP="00302F33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Bierman moved the </w:t>
      </w:r>
      <w:r w:rsidR="00302F33" w:rsidRPr="00302F33">
        <w:rPr>
          <w:rFonts w:ascii="Segoe UI" w:hAnsi="Segoe UI" w:cs="Segoe UI"/>
          <w:sz w:val="22"/>
          <w:szCs w:val="22"/>
        </w:rPr>
        <w:t>H0633A2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6854A9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814BD01" w14:textId="77777777" w:rsidR="006854A9" w:rsidRDefault="006854A9" w:rsidP="00302F33">
      <w:pPr>
        <w:rPr>
          <w:rFonts w:ascii="Segoe UI" w:hAnsi="Segoe UI" w:cs="Segoe UI"/>
          <w:sz w:val="22"/>
          <w:szCs w:val="22"/>
        </w:rPr>
      </w:pPr>
    </w:p>
    <w:p w14:paraId="45EA1538" w14:textId="3810468B" w:rsidR="006854A9" w:rsidRDefault="006854A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Bierman presented his bill as amended.</w:t>
      </w:r>
    </w:p>
    <w:p w14:paraId="245811D9" w14:textId="5EA39DD0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  <w:r w:rsidRPr="00302F33">
        <w:rPr>
          <w:rFonts w:ascii="Segoe UI" w:hAnsi="Segoe UI" w:cs="Segoe UI"/>
          <w:sz w:val="22"/>
          <w:szCs w:val="22"/>
        </w:rPr>
        <w:tab/>
      </w:r>
    </w:p>
    <w:p w14:paraId="61B18467" w14:textId="552EDA1E" w:rsidR="00302F33" w:rsidRPr="00302F33" w:rsidRDefault="006854A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302F33" w:rsidRPr="00302F33">
        <w:rPr>
          <w:rFonts w:ascii="Segoe UI" w:hAnsi="Segoe UI" w:cs="Segoe UI"/>
          <w:sz w:val="22"/>
          <w:szCs w:val="22"/>
        </w:rPr>
        <w:t>:</w:t>
      </w:r>
    </w:p>
    <w:p w14:paraId="723143B3" w14:textId="7A5F1B18" w:rsidR="00302F33" w:rsidRPr="00302F33" w:rsidRDefault="006854A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Monica Theis, Volunteer, American Cancer Society Cancer Action Network</w:t>
      </w:r>
    </w:p>
    <w:p w14:paraId="66FF1386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5D753950" w14:textId="1F7F2577" w:rsidR="00302F33" w:rsidRDefault="00EC75A4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Bierman renewed his motion that </w:t>
      </w:r>
      <w:r w:rsidR="00302F33" w:rsidRPr="00302F33">
        <w:rPr>
          <w:rFonts w:ascii="Segoe UI" w:hAnsi="Segoe UI" w:cs="Segoe UI"/>
          <w:sz w:val="22"/>
          <w:szCs w:val="22"/>
        </w:rPr>
        <w:t xml:space="preserve">HF633, </w:t>
      </w:r>
      <w:r>
        <w:rPr>
          <w:rFonts w:ascii="Segoe UI" w:hAnsi="Segoe UI" w:cs="Segoe UI"/>
          <w:sz w:val="22"/>
          <w:szCs w:val="22"/>
        </w:rPr>
        <w:t>F</w:t>
      </w:r>
      <w:r w:rsidR="00302F33" w:rsidRPr="00302F33">
        <w:rPr>
          <w:rFonts w:ascii="Segoe UI" w:hAnsi="Segoe UI" w:cs="Segoe UI"/>
          <w:sz w:val="22"/>
          <w:szCs w:val="22"/>
        </w:rPr>
        <w:t xml:space="preserve">irst </w:t>
      </w:r>
      <w:r>
        <w:rPr>
          <w:rFonts w:ascii="Segoe UI" w:hAnsi="Segoe UI" w:cs="Segoe UI"/>
          <w:sz w:val="22"/>
          <w:szCs w:val="22"/>
        </w:rPr>
        <w:t>E</w:t>
      </w:r>
      <w:r w:rsidR="00302F33" w:rsidRPr="00302F33">
        <w:rPr>
          <w:rFonts w:ascii="Segoe UI" w:hAnsi="Segoe UI" w:cs="Segoe UI"/>
          <w:sz w:val="22"/>
          <w:szCs w:val="22"/>
        </w:rPr>
        <w:t xml:space="preserve">ngrossment, as amended, </w:t>
      </w:r>
      <w:r>
        <w:rPr>
          <w:rFonts w:ascii="Segoe UI" w:hAnsi="Segoe UI" w:cs="Segoe UI"/>
          <w:sz w:val="22"/>
          <w:szCs w:val="22"/>
        </w:rPr>
        <w:t>be recommended to pass and placed on</w:t>
      </w:r>
      <w:r w:rsidR="00302F33" w:rsidRPr="00302F33">
        <w:rPr>
          <w:rFonts w:ascii="Segoe UI" w:hAnsi="Segoe UI" w:cs="Segoe UI"/>
          <w:sz w:val="22"/>
          <w:szCs w:val="22"/>
        </w:rPr>
        <w:t xml:space="preserve"> the General Register.</w:t>
      </w:r>
    </w:p>
    <w:p w14:paraId="6BCD028C" w14:textId="32E7972B" w:rsidR="00EC75A4" w:rsidRDefault="00EC75A4" w:rsidP="00302F33">
      <w:pPr>
        <w:rPr>
          <w:rFonts w:ascii="Segoe UI" w:hAnsi="Segoe UI" w:cs="Segoe UI"/>
          <w:sz w:val="22"/>
          <w:szCs w:val="22"/>
        </w:rPr>
      </w:pPr>
    </w:p>
    <w:p w14:paraId="799F0C15" w14:textId="3BE5A0C8" w:rsidR="00EC75A4" w:rsidRDefault="00EC75A4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7355E9F3" w14:textId="41FD128D" w:rsidR="00EC75A4" w:rsidRDefault="00EC75A4" w:rsidP="00302F33">
      <w:pPr>
        <w:rPr>
          <w:rFonts w:ascii="Segoe UI" w:hAnsi="Segoe UI" w:cs="Segoe UI"/>
          <w:sz w:val="22"/>
          <w:szCs w:val="22"/>
        </w:rPr>
      </w:pPr>
    </w:p>
    <w:p w14:paraId="43BD286A" w14:textId="77777777" w:rsidR="00EC75A4" w:rsidRPr="00065D00" w:rsidRDefault="00EC75A4" w:rsidP="00EC75A4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4AC43CDB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655F68EF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7CCC74C0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4AA7F57E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2881B379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2886167C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32F4FBC5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63D0B0AA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6C39F313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579C4CD1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223BC1D9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</w:p>
    <w:p w14:paraId="69886617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64AE0C2F" w14:textId="77777777" w:rsidR="00604B03" w:rsidRPr="00065D00" w:rsidRDefault="00604B03" w:rsidP="00604B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04165230" w14:textId="77777777" w:rsidR="00604B03" w:rsidRDefault="00604B03" w:rsidP="00604B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020E9E61" w14:textId="77777777" w:rsidR="00604B03" w:rsidRDefault="00604B03" w:rsidP="00604B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33B21F9D" w14:textId="77777777" w:rsidR="00604B03" w:rsidRPr="00065D00" w:rsidRDefault="00604B03" w:rsidP="00604B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53739EDA" w14:textId="77777777" w:rsidR="00604B03" w:rsidRPr="00065D00" w:rsidRDefault="00604B03" w:rsidP="00604B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2E061E98" w14:textId="77777777" w:rsidR="00604B03" w:rsidRDefault="00604B03" w:rsidP="00604B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30A42886" w14:textId="77777777" w:rsidR="00604B03" w:rsidRDefault="00604B03" w:rsidP="00604B0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QUAM, Duane</w:t>
      </w:r>
    </w:p>
    <w:p w14:paraId="0768826A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</w:p>
    <w:p w14:paraId="4F5FCB90" w14:textId="77777777" w:rsidR="00EC75A4" w:rsidRPr="00FF738E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EXCUSED</w:t>
      </w:r>
    </w:p>
    <w:p w14:paraId="54C6C1AE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0BF2F072" w14:textId="77777777" w:rsidR="00604B03" w:rsidRDefault="00604B03" w:rsidP="00604B03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29112FDA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</w:p>
    <w:p w14:paraId="454ECEBE" w14:textId="36653424" w:rsidR="00EC75A4" w:rsidRPr="00065D00" w:rsidRDefault="00EC75A4" w:rsidP="00EC75A4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604B03">
        <w:rPr>
          <w:rFonts w:ascii="Segoe UI" w:hAnsi="Segoe UI" w:cs="Segoe UI"/>
          <w:sz w:val="22"/>
          <w:szCs w:val="22"/>
        </w:rPr>
        <w:t xml:space="preserve">10 </w:t>
      </w:r>
      <w:r w:rsidRPr="00065D00">
        <w:rPr>
          <w:rFonts w:ascii="Segoe UI" w:hAnsi="Segoe UI" w:cs="Segoe UI"/>
          <w:sz w:val="22"/>
          <w:szCs w:val="22"/>
        </w:rPr>
        <w:t xml:space="preserve">AYES and </w:t>
      </w:r>
      <w:r w:rsidR="00604B03">
        <w:rPr>
          <w:rFonts w:ascii="Segoe UI" w:hAnsi="Segoe UI" w:cs="Segoe UI"/>
          <w:sz w:val="22"/>
          <w:szCs w:val="22"/>
        </w:rPr>
        <w:t>7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75249D0F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15CAED3F" w14:textId="77777777" w:rsidR="00EC75A4" w:rsidRDefault="00302F33" w:rsidP="00302F33">
      <w:pPr>
        <w:rPr>
          <w:rFonts w:ascii="Segoe UI" w:hAnsi="Segoe UI" w:cs="Segoe UI"/>
          <w:sz w:val="22"/>
          <w:szCs w:val="22"/>
        </w:rPr>
      </w:pPr>
      <w:r w:rsidRPr="00560C81">
        <w:rPr>
          <w:rFonts w:ascii="Segoe UI" w:hAnsi="Segoe UI" w:cs="Segoe UI"/>
          <w:b/>
          <w:bCs/>
          <w:sz w:val="22"/>
          <w:szCs w:val="22"/>
        </w:rPr>
        <w:t>HF3636 (Reyer)</w:t>
      </w:r>
      <w:r w:rsidRPr="00302F33">
        <w:rPr>
          <w:rFonts w:ascii="Segoe UI" w:hAnsi="Segoe UI" w:cs="Segoe UI"/>
          <w:sz w:val="22"/>
          <w:szCs w:val="22"/>
        </w:rPr>
        <w:t xml:space="preserve"> Health care provisions modified for consumer information, foster care, asset limitations, annuities, telehealth services, managed care, and trusts. </w:t>
      </w:r>
    </w:p>
    <w:p w14:paraId="7F574196" w14:textId="77777777" w:rsidR="00EC75A4" w:rsidRDefault="00EC75A4" w:rsidP="00302F33">
      <w:pPr>
        <w:rPr>
          <w:rFonts w:ascii="Segoe UI" w:hAnsi="Segoe UI" w:cs="Segoe UI"/>
          <w:sz w:val="22"/>
          <w:szCs w:val="22"/>
        </w:rPr>
      </w:pPr>
    </w:p>
    <w:p w14:paraId="18AA30FA" w14:textId="2A14CED5" w:rsidR="00302F33" w:rsidRPr="00302F33" w:rsidRDefault="00560C81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302F33" w:rsidRPr="00302F33">
        <w:rPr>
          <w:rFonts w:ascii="Segoe UI" w:hAnsi="Segoe UI" w:cs="Segoe UI"/>
          <w:sz w:val="22"/>
          <w:szCs w:val="22"/>
        </w:rPr>
        <w:t>Reyer move</w:t>
      </w:r>
      <w:r>
        <w:rPr>
          <w:rFonts w:ascii="Segoe UI" w:hAnsi="Segoe UI" w:cs="Segoe UI"/>
          <w:sz w:val="22"/>
          <w:szCs w:val="22"/>
        </w:rPr>
        <w:t>d</w:t>
      </w:r>
      <w:r w:rsidR="00302F33" w:rsidRPr="00302F33">
        <w:rPr>
          <w:rFonts w:ascii="Segoe UI" w:hAnsi="Segoe UI" w:cs="Segoe UI"/>
          <w:sz w:val="22"/>
          <w:szCs w:val="22"/>
        </w:rPr>
        <w:t xml:space="preserve"> that HF3636, as amended </w:t>
      </w:r>
      <w:r>
        <w:rPr>
          <w:rFonts w:ascii="Segoe UI" w:hAnsi="Segoe UI" w:cs="Segoe UI"/>
          <w:sz w:val="22"/>
          <w:szCs w:val="22"/>
        </w:rPr>
        <w:t>by the H3636</w:t>
      </w:r>
      <w:r w:rsidR="007F0527">
        <w:rPr>
          <w:rFonts w:ascii="Segoe UI" w:hAnsi="Segoe UI" w:cs="Segoe UI"/>
          <w:sz w:val="22"/>
          <w:szCs w:val="22"/>
        </w:rPr>
        <w:t xml:space="preserve">A1 </w:t>
      </w:r>
      <w:r>
        <w:rPr>
          <w:rFonts w:ascii="Segoe UI" w:hAnsi="Segoe UI" w:cs="Segoe UI"/>
          <w:sz w:val="22"/>
          <w:szCs w:val="22"/>
        </w:rPr>
        <w:t xml:space="preserve">Amendment adopted on March </w:t>
      </w:r>
      <w:r w:rsidR="007F0527">
        <w:rPr>
          <w:rFonts w:ascii="Segoe UI" w:hAnsi="Segoe UI" w:cs="Segoe UI"/>
          <w:sz w:val="22"/>
          <w:szCs w:val="22"/>
        </w:rPr>
        <w:t>14</w:t>
      </w:r>
      <w:r>
        <w:rPr>
          <w:rFonts w:ascii="Segoe UI" w:hAnsi="Segoe UI" w:cs="Segoe UI"/>
          <w:sz w:val="22"/>
          <w:szCs w:val="22"/>
        </w:rPr>
        <w:t xml:space="preserve">, 2022, be recommended to pass </w:t>
      </w:r>
      <w:r w:rsidR="007F0527">
        <w:rPr>
          <w:rFonts w:ascii="Segoe UI" w:hAnsi="Segoe UI" w:cs="Segoe UI"/>
          <w:sz w:val="22"/>
          <w:szCs w:val="22"/>
        </w:rPr>
        <w:t xml:space="preserve">and </w:t>
      </w:r>
      <w:r w:rsidR="00302F33" w:rsidRPr="00302F33">
        <w:rPr>
          <w:rFonts w:ascii="Segoe UI" w:hAnsi="Segoe UI" w:cs="Segoe UI"/>
          <w:sz w:val="22"/>
          <w:szCs w:val="22"/>
        </w:rPr>
        <w:t xml:space="preserve">re-referred to the </w:t>
      </w:r>
      <w:r w:rsidR="007F0527">
        <w:rPr>
          <w:rFonts w:ascii="Segoe UI" w:hAnsi="Segoe UI" w:cs="Segoe UI"/>
          <w:sz w:val="22"/>
          <w:szCs w:val="22"/>
        </w:rPr>
        <w:t xml:space="preserve">Committee on </w:t>
      </w:r>
      <w:r w:rsidR="00302F33" w:rsidRPr="00302F33">
        <w:rPr>
          <w:rFonts w:ascii="Segoe UI" w:hAnsi="Segoe UI" w:cs="Segoe UI"/>
          <w:sz w:val="22"/>
          <w:szCs w:val="22"/>
        </w:rPr>
        <w:t>Ways and Means</w:t>
      </w:r>
      <w:r w:rsidR="007F0527">
        <w:rPr>
          <w:rFonts w:ascii="Segoe UI" w:hAnsi="Segoe UI" w:cs="Segoe UI"/>
          <w:sz w:val="22"/>
          <w:szCs w:val="22"/>
        </w:rPr>
        <w:t>.</w:t>
      </w:r>
    </w:p>
    <w:p w14:paraId="5425A948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43DC0D6B" w14:textId="7388FA65" w:rsidR="00302F33" w:rsidRPr="00CC7E47" w:rsidRDefault="00CC7E47" w:rsidP="00302F33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Reyer moved the </w:t>
      </w:r>
      <w:r w:rsidR="00302F33" w:rsidRPr="00302F33">
        <w:rPr>
          <w:rFonts w:ascii="Segoe UI" w:hAnsi="Segoe UI" w:cs="Segoe UI"/>
          <w:sz w:val="22"/>
          <w:szCs w:val="22"/>
        </w:rPr>
        <w:t>H3636A2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CC7E47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BFB88AD" w14:textId="68FADA4B" w:rsid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7A9554C5" w14:textId="08DD90FD" w:rsidR="00CC7E47" w:rsidRDefault="00BB5FF4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 as amended.</w:t>
      </w:r>
    </w:p>
    <w:p w14:paraId="370FF135" w14:textId="79A55A0A" w:rsidR="00BB5FF4" w:rsidRDefault="00BB5FF4" w:rsidP="00302F33">
      <w:pPr>
        <w:rPr>
          <w:rFonts w:ascii="Segoe UI" w:hAnsi="Segoe UI" w:cs="Segoe UI"/>
          <w:sz w:val="22"/>
          <w:szCs w:val="22"/>
        </w:rPr>
      </w:pPr>
    </w:p>
    <w:p w14:paraId="577C1F07" w14:textId="6CBA77CF" w:rsidR="00BB5FF4" w:rsidRDefault="009638AD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Ann Bobst, </w:t>
      </w:r>
      <w:r w:rsidRPr="009638AD">
        <w:rPr>
          <w:rFonts w:ascii="Segoe UI" w:hAnsi="Segoe UI" w:cs="Segoe UI"/>
          <w:sz w:val="22"/>
          <w:szCs w:val="22"/>
        </w:rPr>
        <w:t>Director of Legislative and External Affairs, Health Care Administration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9638AD">
        <w:rPr>
          <w:rFonts w:ascii="Segoe UI" w:hAnsi="Segoe UI" w:cs="Segoe UI"/>
          <w:sz w:val="22"/>
          <w:szCs w:val="22"/>
        </w:rPr>
        <w:t>Minnesota Department of Human Services</w:t>
      </w:r>
      <w:r>
        <w:rPr>
          <w:rFonts w:ascii="Segoe UI" w:hAnsi="Segoe UI" w:cs="Segoe UI"/>
          <w:sz w:val="22"/>
          <w:szCs w:val="22"/>
        </w:rPr>
        <w:t>, responded to member questions.</w:t>
      </w:r>
    </w:p>
    <w:p w14:paraId="48932C05" w14:textId="510CA457" w:rsidR="00597557" w:rsidRDefault="00597557" w:rsidP="00302F33">
      <w:pPr>
        <w:rPr>
          <w:rFonts w:ascii="Segoe UI" w:hAnsi="Segoe UI" w:cs="Segoe UI"/>
          <w:sz w:val="22"/>
          <w:szCs w:val="22"/>
        </w:rPr>
      </w:pPr>
    </w:p>
    <w:p w14:paraId="6D09865A" w14:textId="4F4DD799" w:rsidR="00597557" w:rsidRDefault="00597557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renewed her motion that HF3636, as amended, be recommended</w:t>
      </w:r>
      <w:r w:rsidR="005D1A08">
        <w:rPr>
          <w:rFonts w:ascii="Segoe UI" w:hAnsi="Segoe UI" w:cs="Segoe UI"/>
          <w:sz w:val="22"/>
          <w:szCs w:val="22"/>
        </w:rPr>
        <w:t xml:space="preserve"> to pass and re-referred to the Committee on Ways and Means.</w:t>
      </w:r>
    </w:p>
    <w:p w14:paraId="7854DB13" w14:textId="6A656794" w:rsidR="005D1A08" w:rsidRDefault="005D1A08" w:rsidP="00302F33">
      <w:pPr>
        <w:rPr>
          <w:rFonts w:ascii="Segoe UI" w:hAnsi="Segoe UI" w:cs="Segoe UI"/>
          <w:sz w:val="22"/>
          <w:szCs w:val="22"/>
        </w:rPr>
      </w:pPr>
    </w:p>
    <w:p w14:paraId="4F438663" w14:textId="3005B4D8" w:rsidR="005D1A08" w:rsidRDefault="005D1A08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7452B43D" w14:textId="77777777" w:rsidR="00CC7E47" w:rsidRPr="00302F33" w:rsidRDefault="00CC7E47" w:rsidP="00302F33">
      <w:pPr>
        <w:rPr>
          <w:rFonts w:ascii="Segoe UI" w:hAnsi="Segoe UI" w:cs="Segoe UI"/>
          <w:sz w:val="22"/>
          <w:szCs w:val="22"/>
        </w:rPr>
      </w:pPr>
    </w:p>
    <w:p w14:paraId="35EB590E" w14:textId="77777777" w:rsidR="00EC75A4" w:rsidRPr="00065D00" w:rsidRDefault="00EC75A4" w:rsidP="00EC75A4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20C43E7C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239DF111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16FB51AF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427961D8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45AB68F2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5BE5DEB5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1C9DBAF2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6A198CAF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71370D4F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68067394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5A8CD38C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679C9971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7DB7805A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03C40A04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12C0DEBF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0C2E0E12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5DDE835B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3C622A74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1D03694D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</w:p>
    <w:p w14:paraId="26EB7B8D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2D45518A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</w:p>
    <w:p w14:paraId="5755F3C6" w14:textId="77777777" w:rsidR="00EC75A4" w:rsidRPr="00FF738E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EXCUSED</w:t>
      </w:r>
    </w:p>
    <w:p w14:paraId="2CEC1DA1" w14:textId="77777777" w:rsidR="00EE5FE7" w:rsidRPr="00065D00" w:rsidRDefault="00EE5FE7" w:rsidP="00EE5FE7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1775C833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</w:p>
    <w:p w14:paraId="1D07E2A8" w14:textId="6C7C3F65" w:rsidR="00302F33" w:rsidRPr="00EE5FE7" w:rsidRDefault="00EC75A4" w:rsidP="00302F33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EE5FE7">
        <w:rPr>
          <w:rFonts w:ascii="Segoe UI" w:hAnsi="Segoe UI" w:cs="Segoe UI"/>
          <w:sz w:val="22"/>
          <w:szCs w:val="22"/>
        </w:rPr>
        <w:t>18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 w:rsidR="00EE5FE7">
        <w:rPr>
          <w:rFonts w:ascii="Segoe UI" w:hAnsi="Segoe UI" w:cs="Segoe UI"/>
          <w:sz w:val="22"/>
          <w:szCs w:val="22"/>
        </w:rPr>
        <w:t>0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65D3D5C8" w14:textId="77777777" w:rsidR="00EE5FE7" w:rsidRDefault="00EE5FE7" w:rsidP="00302F33">
      <w:pPr>
        <w:rPr>
          <w:rFonts w:ascii="Segoe UI" w:hAnsi="Segoe UI" w:cs="Segoe UI"/>
          <w:sz w:val="22"/>
          <w:szCs w:val="22"/>
        </w:rPr>
      </w:pPr>
    </w:p>
    <w:p w14:paraId="1C38C997" w14:textId="77777777" w:rsidR="00EE5FE7" w:rsidRDefault="00302F33" w:rsidP="00302F33">
      <w:pPr>
        <w:rPr>
          <w:rFonts w:ascii="Segoe UI" w:hAnsi="Segoe UI" w:cs="Segoe UI"/>
          <w:sz w:val="22"/>
          <w:szCs w:val="22"/>
        </w:rPr>
      </w:pPr>
      <w:r w:rsidRPr="00EE5FE7">
        <w:rPr>
          <w:rFonts w:ascii="Segoe UI" w:hAnsi="Segoe UI" w:cs="Segoe UI"/>
          <w:b/>
          <w:bCs/>
          <w:sz w:val="22"/>
          <w:szCs w:val="22"/>
        </w:rPr>
        <w:t>HF4110 (Masin)</w:t>
      </w:r>
      <w:r w:rsidRPr="00302F33">
        <w:rPr>
          <w:rFonts w:ascii="Segoe UI" w:hAnsi="Segoe UI" w:cs="Segoe UI"/>
          <w:sz w:val="22"/>
          <w:szCs w:val="22"/>
        </w:rPr>
        <w:t xml:space="preserve"> Health record retention requirements established for physicians who perform eye surgery, fee established, and data classified. </w:t>
      </w:r>
    </w:p>
    <w:p w14:paraId="42113BA9" w14:textId="77777777" w:rsidR="00EE5FE7" w:rsidRDefault="00EE5FE7" w:rsidP="00302F33">
      <w:pPr>
        <w:rPr>
          <w:rFonts w:ascii="Segoe UI" w:hAnsi="Segoe UI" w:cs="Segoe UI"/>
          <w:sz w:val="22"/>
          <w:szCs w:val="22"/>
        </w:rPr>
      </w:pPr>
    </w:p>
    <w:p w14:paraId="51E26243" w14:textId="2D23EE1C" w:rsidR="00302F33" w:rsidRDefault="00302F33" w:rsidP="00302F33">
      <w:pPr>
        <w:rPr>
          <w:rFonts w:ascii="Segoe UI" w:hAnsi="Segoe UI" w:cs="Segoe UI"/>
          <w:sz w:val="22"/>
          <w:szCs w:val="22"/>
        </w:rPr>
      </w:pPr>
      <w:r w:rsidRPr="00302F33">
        <w:rPr>
          <w:rFonts w:ascii="Segoe UI" w:hAnsi="Segoe UI" w:cs="Segoe UI"/>
          <w:sz w:val="22"/>
          <w:szCs w:val="22"/>
        </w:rPr>
        <w:lastRenderedPageBreak/>
        <w:t xml:space="preserve">Chair </w:t>
      </w:r>
      <w:r w:rsidR="00EE5FE7">
        <w:rPr>
          <w:rFonts w:ascii="Segoe UI" w:hAnsi="Segoe UI" w:cs="Segoe UI"/>
          <w:sz w:val="22"/>
          <w:szCs w:val="22"/>
        </w:rPr>
        <w:t xml:space="preserve">Liebling moved </w:t>
      </w:r>
      <w:r w:rsidRPr="00302F33">
        <w:rPr>
          <w:rFonts w:ascii="Segoe UI" w:hAnsi="Segoe UI" w:cs="Segoe UI"/>
          <w:sz w:val="22"/>
          <w:szCs w:val="22"/>
        </w:rPr>
        <w:t>that HF4110 be laid over for possible inclusion in the Health Finance</w:t>
      </w:r>
      <w:r w:rsidR="00EE5FE7">
        <w:rPr>
          <w:rFonts w:ascii="Segoe UI" w:hAnsi="Segoe UI" w:cs="Segoe UI"/>
          <w:sz w:val="22"/>
          <w:szCs w:val="22"/>
        </w:rPr>
        <w:t xml:space="preserve"> and Policy Committee</w:t>
      </w:r>
      <w:r w:rsidRPr="00302F33">
        <w:rPr>
          <w:rFonts w:ascii="Segoe UI" w:hAnsi="Segoe UI" w:cs="Segoe UI"/>
          <w:sz w:val="22"/>
          <w:szCs w:val="22"/>
        </w:rPr>
        <w:t xml:space="preserve"> bill.</w:t>
      </w:r>
    </w:p>
    <w:p w14:paraId="567283E2" w14:textId="023A5B88" w:rsidR="00EE5FE7" w:rsidRDefault="00EE5FE7" w:rsidP="00302F33">
      <w:pPr>
        <w:rPr>
          <w:rFonts w:ascii="Segoe UI" w:hAnsi="Segoe UI" w:cs="Segoe UI"/>
          <w:sz w:val="22"/>
          <w:szCs w:val="22"/>
        </w:rPr>
      </w:pPr>
    </w:p>
    <w:p w14:paraId="13D62F80" w14:textId="73489A5F" w:rsidR="00EE5FE7" w:rsidRPr="00302F33" w:rsidRDefault="00EE5FE7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Masin presented her bill.</w:t>
      </w:r>
    </w:p>
    <w:p w14:paraId="74E075C9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62138ADE" w14:textId="66257A6A" w:rsidR="00302F33" w:rsidRPr="00302F33" w:rsidRDefault="00EE5FE7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302F33" w:rsidRPr="00302F33">
        <w:rPr>
          <w:rFonts w:ascii="Segoe UI" w:hAnsi="Segoe UI" w:cs="Segoe UI"/>
          <w:sz w:val="22"/>
          <w:szCs w:val="22"/>
        </w:rPr>
        <w:t>:</w:t>
      </w:r>
    </w:p>
    <w:p w14:paraId="22C34164" w14:textId="5391FBE9" w:rsidR="00302F33" w:rsidRPr="00302F33" w:rsidRDefault="00EE5FE7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Chuck Letourneau, Veteran</w:t>
      </w:r>
      <w:r>
        <w:rPr>
          <w:rFonts w:ascii="Segoe UI" w:hAnsi="Segoe UI" w:cs="Segoe UI"/>
          <w:sz w:val="22"/>
          <w:szCs w:val="22"/>
        </w:rPr>
        <w:t xml:space="preserve"> and </w:t>
      </w:r>
      <w:r w:rsidR="00302F33" w:rsidRPr="00302F33">
        <w:rPr>
          <w:rFonts w:ascii="Segoe UI" w:hAnsi="Segoe UI" w:cs="Segoe UI"/>
          <w:sz w:val="22"/>
          <w:szCs w:val="22"/>
        </w:rPr>
        <w:t>Advocate</w:t>
      </w:r>
    </w:p>
    <w:p w14:paraId="37B04B88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014E6EB6" w14:textId="3E4C68F2" w:rsidR="00302F33" w:rsidRPr="00302F33" w:rsidRDefault="00EE5FE7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302F33" w:rsidRPr="00302F33">
        <w:rPr>
          <w:rFonts w:ascii="Segoe UI" w:hAnsi="Segoe UI" w:cs="Segoe UI"/>
          <w:sz w:val="22"/>
          <w:szCs w:val="22"/>
        </w:rPr>
        <w:t xml:space="preserve">HF4110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302F33" w:rsidRPr="00302F33">
        <w:rPr>
          <w:rFonts w:ascii="Segoe UI" w:hAnsi="Segoe UI" w:cs="Segoe UI"/>
          <w:sz w:val="22"/>
          <w:szCs w:val="22"/>
        </w:rPr>
        <w:t>bill.</w:t>
      </w:r>
    </w:p>
    <w:p w14:paraId="38F9E87A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6343025D" w14:textId="77777777" w:rsidR="00D359FA" w:rsidRDefault="00302F33" w:rsidP="00302F33">
      <w:pPr>
        <w:rPr>
          <w:rFonts w:ascii="Segoe UI" w:hAnsi="Segoe UI" w:cs="Segoe UI"/>
          <w:sz w:val="22"/>
          <w:szCs w:val="22"/>
        </w:rPr>
      </w:pPr>
      <w:r w:rsidRPr="00D359FA">
        <w:rPr>
          <w:rFonts w:ascii="Segoe UI" w:hAnsi="Segoe UI" w:cs="Segoe UI"/>
          <w:b/>
          <w:bCs/>
          <w:sz w:val="22"/>
          <w:szCs w:val="22"/>
        </w:rPr>
        <w:t>HF3873 (Jordan)</w:t>
      </w:r>
      <w:r w:rsidRPr="00302F33">
        <w:rPr>
          <w:rFonts w:ascii="Segoe UI" w:hAnsi="Segoe UI" w:cs="Segoe UI"/>
          <w:sz w:val="22"/>
          <w:szCs w:val="22"/>
        </w:rPr>
        <w:t xml:space="preserve"> Lead hazard reduction and renovation provisions modified. </w:t>
      </w:r>
    </w:p>
    <w:p w14:paraId="591C05A0" w14:textId="77777777" w:rsidR="00D359FA" w:rsidRDefault="00D359FA" w:rsidP="00302F33">
      <w:pPr>
        <w:rPr>
          <w:rFonts w:ascii="Segoe UI" w:hAnsi="Segoe UI" w:cs="Segoe UI"/>
          <w:sz w:val="22"/>
          <w:szCs w:val="22"/>
        </w:rPr>
      </w:pPr>
    </w:p>
    <w:p w14:paraId="6658582D" w14:textId="7D457041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  <w:r w:rsidRPr="00302F33">
        <w:rPr>
          <w:rFonts w:ascii="Segoe UI" w:hAnsi="Segoe UI" w:cs="Segoe UI"/>
          <w:sz w:val="22"/>
          <w:szCs w:val="22"/>
        </w:rPr>
        <w:t xml:space="preserve">Chair </w:t>
      </w:r>
      <w:r w:rsidR="00D359FA">
        <w:rPr>
          <w:rFonts w:ascii="Segoe UI" w:hAnsi="Segoe UI" w:cs="Segoe UI"/>
          <w:sz w:val="22"/>
          <w:szCs w:val="22"/>
        </w:rPr>
        <w:t xml:space="preserve">Liebling moved </w:t>
      </w:r>
      <w:r w:rsidRPr="00302F33">
        <w:rPr>
          <w:rFonts w:ascii="Segoe UI" w:hAnsi="Segoe UI" w:cs="Segoe UI"/>
          <w:sz w:val="22"/>
          <w:szCs w:val="22"/>
        </w:rPr>
        <w:t xml:space="preserve">that HF3873 be </w:t>
      </w:r>
      <w:r w:rsidR="00D359FA">
        <w:rPr>
          <w:rFonts w:ascii="Segoe UI" w:hAnsi="Segoe UI" w:cs="Segoe UI"/>
          <w:sz w:val="22"/>
          <w:szCs w:val="22"/>
        </w:rPr>
        <w:t xml:space="preserve">recommended to pass and placed on </w:t>
      </w:r>
      <w:r w:rsidRPr="00302F33">
        <w:rPr>
          <w:rFonts w:ascii="Segoe UI" w:hAnsi="Segoe UI" w:cs="Segoe UI"/>
          <w:sz w:val="22"/>
          <w:szCs w:val="22"/>
        </w:rPr>
        <w:t>the General Register.</w:t>
      </w:r>
    </w:p>
    <w:p w14:paraId="663BA311" w14:textId="62580404" w:rsid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659F01F7" w14:textId="54FF2D02" w:rsidR="00D359FA" w:rsidRDefault="00D359FA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Jordan presented her bill.</w:t>
      </w:r>
    </w:p>
    <w:p w14:paraId="5C6E8A6E" w14:textId="77777777" w:rsidR="00D359FA" w:rsidRPr="00302F33" w:rsidRDefault="00D359FA" w:rsidP="00302F33">
      <w:pPr>
        <w:rPr>
          <w:rFonts w:ascii="Segoe UI" w:hAnsi="Segoe UI" w:cs="Segoe UI"/>
          <w:sz w:val="22"/>
          <w:szCs w:val="22"/>
        </w:rPr>
      </w:pPr>
    </w:p>
    <w:p w14:paraId="18EBB286" w14:textId="0CF45302" w:rsidR="00302F33" w:rsidRPr="00302F33" w:rsidRDefault="00D359FA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302F33" w:rsidRPr="00302F33">
        <w:rPr>
          <w:rFonts w:ascii="Segoe UI" w:hAnsi="Segoe UI" w:cs="Segoe UI"/>
          <w:sz w:val="22"/>
          <w:szCs w:val="22"/>
        </w:rPr>
        <w:t>:</w:t>
      </w:r>
    </w:p>
    <w:p w14:paraId="252C6F03" w14:textId="3C4437E8" w:rsidR="00302F33" w:rsidRPr="00302F33" w:rsidRDefault="00D359FA" w:rsidP="00D359FA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 xml:space="preserve">Nick Erickson, Director of Regulatory Affairs </w:t>
      </w:r>
      <w:r>
        <w:rPr>
          <w:rFonts w:ascii="Segoe UI" w:hAnsi="Segoe UI" w:cs="Segoe UI"/>
          <w:sz w:val="22"/>
          <w:szCs w:val="22"/>
        </w:rPr>
        <w:t>and</w:t>
      </w:r>
      <w:r w:rsidR="00302F33" w:rsidRPr="00302F33">
        <w:rPr>
          <w:rFonts w:ascii="Segoe UI" w:hAnsi="Segoe UI" w:cs="Segoe UI"/>
          <w:sz w:val="22"/>
          <w:szCs w:val="22"/>
        </w:rPr>
        <w:t xml:space="preserve"> Research, Housing First Minnesota</w:t>
      </w:r>
    </w:p>
    <w:p w14:paraId="34AB7FA3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324C56E0" w14:textId="2E6A89EB" w:rsidR="00302F33" w:rsidRDefault="00302F33" w:rsidP="00302F33">
      <w:pPr>
        <w:rPr>
          <w:rFonts w:ascii="Segoe UI" w:hAnsi="Segoe UI" w:cs="Segoe UI"/>
          <w:sz w:val="22"/>
          <w:szCs w:val="22"/>
        </w:rPr>
      </w:pPr>
      <w:r w:rsidRPr="00302F33">
        <w:rPr>
          <w:rFonts w:ascii="Segoe UI" w:hAnsi="Segoe UI" w:cs="Segoe UI"/>
          <w:sz w:val="22"/>
          <w:szCs w:val="22"/>
        </w:rPr>
        <w:t>Dan Locher, Asbestos and Lead Compliance Unit Supervisor</w:t>
      </w:r>
      <w:r w:rsidR="005159B3">
        <w:rPr>
          <w:rFonts w:ascii="Segoe UI" w:hAnsi="Segoe UI" w:cs="Segoe UI"/>
          <w:sz w:val="22"/>
          <w:szCs w:val="22"/>
        </w:rPr>
        <w:t>, Minnesota Department of Health, responded to member questions.</w:t>
      </w:r>
    </w:p>
    <w:p w14:paraId="4839C67A" w14:textId="5C957B45" w:rsidR="005159B3" w:rsidRDefault="005159B3" w:rsidP="00302F33">
      <w:pPr>
        <w:rPr>
          <w:rFonts w:ascii="Segoe UI" w:hAnsi="Segoe UI" w:cs="Segoe UI"/>
          <w:sz w:val="22"/>
          <w:szCs w:val="22"/>
        </w:rPr>
      </w:pPr>
    </w:p>
    <w:p w14:paraId="6DA6DCD5" w14:textId="7E330EAF" w:rsidR="00610DF0" w:rsidRDefault="00610DF0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motion that HF3873 be recommended to pass and placed on the General Register.</w:t>
      </w:r>
    </w:p>
    <w:p w14:paraId="0DF9AC97" w14:textId="77777777" w:rsidR="00610DF0" w:rsidRDefault="00610DF0" w:rsidP="00302F33">
      <w:pPr>
        <w:rPr>
          <w:rFonts w:ascii="Segoe UI" w:hAnsi="Segoe UI" w:cs="Segoe UI"/>
          <w:sz w:val="22"/>
          <w:szCs w:val="22"/>
        </w:rPr>
      </w:pPr>
    </w:p>
    <w:p w14:paraId="28EABE3C" w14:textId="5CDE240C" w:rsidR="005159B3" w:rsidRPr="00302F33" w:rsidRDefault="005159B3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</w:t>
      </w:r>
      <w:r w:rsidR="00610DF0">
        <w:rPr>
          <w:rFonts w:ascii="Segoe UI" w:hAnsi="Segoe UI" w:cs="Segoe UI"/>
          <w:sz w:val="22"/>
          <w:szCs w:val="22"/>
        </w:rPr>
        <w:t xml:space="preserve">  The results were as follows:</w:t>
      </w:r>
    </w:p>
    <w:p w14:paraId="5E2843DB" w14:textId="73CA9ED9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5E0F1143" w14:textId="77777777" w:rsidR="00EC75A4" w:rsidRPr="00065D00" w:rsidRDefault="00EC75A4" w:rsidP="00EC75A4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03161A79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0202535A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0CE871A5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4C5C734C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11C018D5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11855E47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447E746D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42456100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7AA709F3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753D82BD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0C1E1497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59A3683B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6CE2881B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498C6A7F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2ADE5930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</w:p>
    <w:p w14:paraId="2F10521E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6D962A43" w14:textId="77777777" w:rsidR="00187E51" w:rsidRPr="00065D00" w:rsidRDefault="00187E51" w:rsidP="00187E5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34E03AB6" w14:textId="77777777" w:rsidR="00187E51" w:rsidRPr="00065D00" w:rsidRDefault="00187E51" w:rsidP="00187E5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33F41424" w14:textId="77777777" w:rsidR="00187E51" w:rsidRDefault="00187E51" w:rsidP="00187E51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7B1AB190" w14:textId="77777777" w:rsidR="00187E51" w:rsidRDefault="00187E51" w:rsidP="00187E5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202B0DE9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</w:p>
    <w:p w14:paraId="4BE45EAA" w14:textId="77777777" w:rsidR="00EC75A4" w:rsidRPr="00FF738E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EXCUSED</w:t>
      </w:r>
    </w:p>
    <w:p w14:paraId="131078ED" w14:textId="623144A5" w:rsidR="00EC75A4" w:rsidRDefault="00187E51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17234E4D" w14:textId="77777777" w:rsidR="00187E51" w:rsidRPr="00065D00" w:rsidRDefault="00187E51" w:rsidP="00EC75A4">
      <w:pPr>
        <w:rPr>
          <w:rFonts w:ascii="Segoe UI" w:hAnsi="Segoe UI" w:cs="Segoe UI"/>
          <w:sz w:val="22"/>
          <w:szCs w:val="22"/>
        </w:rPr>
      </w:pPr>
    </w:p>
    <w:p w14:paraId="06E9DAAD" w14:textId="3C6E8ABE" w:rsidR="00E01E2A" w:rsidRPr="00065D00" w:rsidRDefault="00EC75A4" w:rsidP="00EC75A4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187E51">
        <w:rPr>
          <w:rFonts w:ascii="Segoe UI" w:hAnsi="Segoe UI" w:cs="Segoe UI"/>
          <w:sz w:val="22"/>
          <w:szCs w:val="22"/>
        </w:rPr>
        <w:t>14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 w:rsidR="00187E51">
        <w:rPr>
          <w:rFonts w:ascii="Segoe UI" w:hAnsi="Segoe UI" w:cs="Segoe UI"/>
          <w:sz w:val="22"/>
          <w:szCs w:val="22"/>
        </w:rPr>
        <w:t>4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49C009F7" w14:textId="77CD67E6" w:rsid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1E17CA55" w14:textId="731A5F08" w:rsidR="00E01E2A" w:rsidRDefault="00E01E2A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At 2:54 P.M Chair Liebling recessed the Committee until 3:05 P.M.</w:t>
      </w:r>
    </w:p>
    <w:p w14:paraId="55BCA493" w14:textId="4102802E" w:rsidR="00E01E2A" w:rsidRDefault="00E01E2A" w:rsidP="00302F33">
      <w:pPr>
        <w:rPr>
          <w:rFonts w:ascii="Segoe UI" w:hAnsi="Segoe UI" w:cs="Segoe UI"/>
          <w:sz w:val="22"/>
          <w:szCs w:val="22"/>
        </w:rPr>
      </w:pPr>
    </w:p>
    <w:p w14:paraId="17FC4A51" w14:textId="7E0FAA79" w:rsidR="00E01E2A" w:rsidRDefault="00E01E2A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reconvened the Committee at 3:05 P.M.</w:t>
      </w:r>
    </w:p>
    <w:p w14:paraId="3A0BDA45" w14:textId="77777777" w:rsidR="00E01E2A" w:rsidRDefault="00E01E2A" w:rsidP="00302F33">
      <w:pPr>
        <w:rPr>
          <w:rFonts w:ascii="Segoe UI" w:hAnsi="Segoe UI" w:cs="Segoe UI"/>
          <w:sz w:val="22"/>
          <w:szCs w:val="22"/>
        </w:rPr>
      </w:pPr>
    </w:p>
    <w:p w14:paraId="22C6CB8B" w14:textId="3E426AAD" w:rsidR="00187E51" w:rsidRDefault="00302F33" w:rsidP="00302F33">
      <w:pPr>
        <w:rPr>
          <w:rFonts w:ascii="Segoe UI" w:hAnsi="Segoe UI" w:cs="Segoe UI"/>
          <w:sz w:val="22"/>
          <w:szCs w:val="22"/>
        </w:rPr>
      </w:pPr>
      <w:r w:rsidRPr="00485CD4">
        <w:rPr>
          <w:rFonts w:ascii="Segoe UI" w:hAnsi="Segoe UI" w:cs="Segoe UI"/>
          <w:b/>
          <w:bCs/>
          <w:sz w:val="22"/>
          <w:szCs w:val="22"/>
        </w:rPr>
        <w:t>HF4113 (Vang)</w:t>
      </w:r>
      <w:r w:rsidRPr="00302F33">
        <w:rPr>
          <w:rFonts w:ascii="Segoe UI" w:hAnsi="Segoe UI" w:cs="Segoe UI"/>
          <w:sz w:val="22"/>
          <w:szCs w:val="22"/>
        </w:rPr>
        <w:t xml:space="preserve"> Mental health cultural community continuing education grant program modified.</w:t>
      </w:r>
    </w:p>
    <w:p w14:paraId="15034924" w14:textId="77777777" w:rsidR="00485CD4" w:rsidRDefault="00485CD4" w:rsidP="00302F33">
      <w:pPr>
        <w:rPr>
          <w:rFonts w:ascii="Segoe UI" w:hAnsi="Segoe UI" w:cs="Segoe UI"/>
          <w:sz w:val="22"/>
          <w:szCs w:val="22"/>
        </w:rPr>
      </w:pPr>
    </w:p>
    <w:p w14:paraId="57FA9C12" w14:textId="3EBCFF94" w:rsidR="00302F33" w:rsidRDefault="00302F33" w:rsidP="00302F33">
      <w:pPr>
        <w:rPr>
          <w:rFonts w:ascii="Segoe UI" w:hAnsi="Segoe UI" w:cs="Segoe UI"/>
          <w:sz w:val="22"/>
          <w:szCs w:val="22"/>
        </w:rPr>
      </w:pPr>
      <w:r w:rsidRPr="00302F33">
        <w:rPr>
          <w:rFonts w:ascii="Segoe UI" w:hAnsi="Segoe UI" w:cs="Segoe UI"/>
          <w:sz w:val="22"/>
          <w:szCs w:val="22"/>
        </w:rPr>
        <w:t xml:space="preserve">Chair </w:t>
      </w:r>
      <w:r w:rsidR="00485CD4">
        <w:rPr>
          <w:rFonts w:ascii="Segoe UI" w:hAnsi="Segoe UI" w:cs="Segoe UI"/>
          <w:sz w:val="22"/>
          <w:szCs w:val="22"/>
        </w:rPr>
        <w:t xml:space="preserve">Liebling moved </w:t>
      </w:r>
      <w:r w:rsidRPr="00302F33">
        <w:rPr>
          <w:rFonts w:ascii="Segoe UI" w:hAnsi="Segoe UI" w:cs="Segoe UI"/>
          <w:sz w:val="22"/>
          <w:szCs w:val="22"/>
        </w:rPr>
        <w:t xml:space="preserve">that HF4113 be </w:t>
      </w:r>
      <w:r w:rsidR="00485CD4">
        <w:rPr>
          <w:rFonts w:ascii="Segoe UI" w:hAnsi="Segoe UI" w:cs="Segoe UI"/>
          <w:sz w:val="22"/>
          <w:szCs w:val="22"/>
        </w:rPr>
        <w:t xml:space="preserve">recommended to pass and placed on </w:t>
      </w:r>
      <w:r w:rsidRPr="00302F33">
        <w:rPr>
          <w:rFonts w:ascii="Segoe UI" w:hAnsi="Segoe UI" w:cs="Segoe UI"/>
          <w:sz w:val="22"/>
          <w:szCs w:val="22"/>
        </w:rPr>
        <w:t>the General Register.</w:t>
      </w:r>
    </w:p>
    <w:p w14:paraId="73A5A342" w14:textId="34751AA8" w:rsidR="000D2D12" w:rsidRDefault="000D2D12" w:rsidP="00302F33">
      <w:pPr>
        <w:rPr>
          <w:rFonts w:ascii="Segoe UI" w:hAnsi="Segoe UI" w:cs="Segoe UI"/>
          <w:sz w:val="22"/>
          <w:szCs w:val="22"/>
        </w:rPr>
      </w:pPr>
    </w:p>
    <w:p w14:paraId="0B8C664B" w14:textId="7188DBBF" w:rsidR="000D2D12" w:rsidRPr="00302F33" w:rsidRDefault="000D2D12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Vang presented her bill.</w:t>
      </w:r>
    </w:p>
    <w:p w14:paraId="4442463D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3D8D7AFC" w14:textId="2C5AF792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  <w:r w:rsidRPr="00302F33">
        <w:rPr>
          <w:rFonts w:ascii="Segoe UI" w:hAnsi="Segoe UI" w:cs="Segoe UI"/>
          <w:sz w:val="22"/>
          <w:szCs w:val="22"/>
        </w:rPr>
        <w:t>Zora Radosevich, Director of the Office of Rural Health &amp; Primary Care</w:t>
      </w:r>
      <w:r w:rsidR="000D2D12">
        <w:rPr>
          <w:rFonts w:ascii="Segoe UI" w:hAnsi="Segoe UI" w:cs="Segoe UI"/>
          <w:sz w:val="22"/>
          <w:szCs w:val="22"/>
        </w:rPr>
        <w:t>, Minnesota Department of Health, responded to member questions.</w:t>
      </w:r>
    </w:p>
    <w:p w14:paraId="77B3F3CE" w14:textId="1868AFB0" w:rsid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0328B76D" w14:textId="76E5B3F4" w:rsidR="000D2D12" w:rsidRDefault="000D2D12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motion that HF4113 be recommended to pass and placed on the General Register.</w:t>
      </w:r>
    </w:p>
    <w:p w14:paraId="6535A0C2" w14:textId="55651BE6" w:rsidR="000D2D12" w:rsidRDefault="000D2D12" w:rsidP="00302F33">
      <w:pPr>
        <w:rPr>
          <w:rFonts w:ascii="Segoe UI" w:hAnsi="Segoe UI" w:cs="Segoe UI"/>
          <w:sz w:val="22"/>
          <w:szCs w:val="22"/>
        </w:rPr>
      </w:pPr>
    </w:p>
    <w:p w14:paraId="22EC3633" w14:textId="412F1E29" w:rsidR="000D2D12" w:rsidRDefault="000D2D12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4D9D1302" w14:textId="62635960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  <w:r w:rsidRPr="00302F33">
        <w:rPr>
          <w:rFonts w:ascii="Segoe UI" w:hAnsi="Segoe UI" w:cs="Segoe UI"/>
          <w:sz w:val="22"/>
          <w:szCs w:val="22"/>
        </w:rPr>
        <w:t xml:space="preserve"> </w:t>
      </w:r>
    </w:p>
    <w:p w14:paraId="097C1BE8" w14:textId="77777777" w:rsidR="00EC75A4" w:rsidRPr="00065D00" w:rsidRDefault="00EC75A4" w:rsidP="00EC75A4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79475884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411BAA7E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0C12486F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347193D4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04410D20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4EA147AF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1C47F438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0F70D48D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7696CE48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12748EAE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1C9259B1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3587A2C9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2F7CB770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5E9602ED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3BFB23A0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2C928FB0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0D9F0F42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2A1912EC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1EF7A733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</w:p>
    <w:p w14:paraId="1DD62399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67799418" w14:textId="77777777" w:rsidR="00EC75A4" w:rsidRDefault="00EC75A4" w:rsidP="00EC75A4">
      <w:pPr>
        <w:rPr>
          <w:rFonts w:ascii="Segoe UI" w:hAnsi="Segoe UI" w:cs="Segoe UI"/>
          <w:sz w:val="22"/>
          <w:szCs w:val="22"/>
        </w:rPr>
      </w:pPr>
    </w:p>
    <w:p w14:paraId="3E335AD3" w14:textId="77777777" w:rsidR="00EC75A4" w:rsidRPr="00FF738E" w:rsidRDefault="00EC75A4" w:rsidP="00EC75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  <w:u w:val="single"/>
        </w:rPr>
        <w:t>EXCUSED</w:t>
      </w:r>
    </w:p>
    <w:p w14:paraId="4511713F" w14:textId="77777777" w:rsidR="000D2D12" w:rsidRPr="00065D00" w:rsidRDefault="000D2D12" w:rsidP="000D2D12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53301F07" w14:textId="77777777" w:rsidR="00EC75A4" w:rsidRPr="00065D00" w:rsidRDefault="00EC75A4" w:rsidP="00EC75A4">
      <w:pPr>
        <w:rPr>
          <w:rFonts w:ascii="Segoe UI" w:hAnsi="Segoe UI" w:cs="Segoe UI"/>
          <w:sz w:val="22"/>
          <w:szCs w:val="22"/>
        </w:rPr>
      </w:pPr>
    </w:p>
    <w:p w14:paraId="5AB0B6D6" w14:textId="4C8EE9D1" w:rsidR="00EC75A4" w:rsidRPr="00065D00" w:rsidRDefault="00EC75A4" w:rsidP="00EC75A4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 w:rsidR="000D2D12">
        <w:rPr>
          <w:rFonts w:ascii="Segoe UI" w:hAnsi="Segoe UI" w:cs="Segoe UI"/>
          <w:sz w:val="22"/>
          <w:szCs w:val="22"/>
        </w:rPr>
        <w:t>18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 w:rsidR="000D2D12">
        <w:rPr>
          <w:rFonts w:ascii="Segoe UI" w:hAnsi="Segoe UI" w:cs="Segoe UI"/>
          <w:sz w:val="22"/>
          <w:szCs w:val="22"/>
        </w:rPr>
        <w:t>0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DEF003B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7CBAED6B" w14:textId="77777777" w:rsidR="000D2D12" w:rsidRDefault="00302F33" w:rsidP="00302F33">
      <w:pPr>
        <w:rPr>
          <w:rFonts w:ascii="Segoe UI" w:hAnsi="Segoe UI" w:cs="Segoe UI"/>
          <w:sz w:val="22"/>
          <w:szCs w:val="22"/>
        </w:rPr>
      </w:pPr>
      <w:r w:rsidRPr="000D2D12">
        <w:rPr>
          <w:rFonts w:ascii="Segoe UI" w:hAnsi="Segoe UI" w:cs="Segoe UI"/>
          <w:b/>
          <w:bCs/>
          <w:sz w:val="22"/>
          <w:szCs w:val="22"/>
        </w:rPr>
        <w:t>HF4504 (Morrison)</w:t>
      </w:r>
      <w:r w:rsidRPr="00302F33">
        <w:rPr>
          <w:rFonts w:ascii="Segoe UI" w:hAnsi="Segoe UI" w:cs="Segoe UI"/>
          <w:sz w:val="22"/>
          <w:szCs w:val="22"/>
        </w:rPr>
        <w:t xml:space="preserve"> Modifying provisions for prescription drug price transparency. </w:t>
      </w:r>
    </w:p>
    <w:p w14:paraId="03480BC4" w14:textId="77777777" w:rsidR="000D2D12" w:rsidRDefault="000D2D12" w:rsidP="00302F33">
      <w:pPr>
        <w:rPr>
          <w:rFonts w:ascii="Segoe UI" w:hAnsi="Segoe UI" w:cs="Segoe UI"/>
          <w:sz w:val="22"/>
          <w:szCs w:val="22"/>
        </w:rPr>
      </w:pPr>
    </w:p>
    <w:p w14:paraId="425BE4CA" w14:textId="1F516467" w:rsidR="00302F33" w:rsidRPr="00302F33" w:rsidRDefault="000D2D12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302F33" w:rsidRPr="00302F33">
        <w:rPr>
          <w:rFonts w:ascii="Segoe UI" w:hAnsi="Segoe UI" w:cs="Segoe UI"/>
          <w:sz w:val="22"/>
          <w:szCs w:val="22"/>
        </w:rPr>
        <w:t>Morrison move</w:t>
      </w:r>
      <w:r>
        <w:rPr>
          <w:rFonts w:ascii="Segoe UI" w:hAnsi="Segoe UI" w:cs="Segoe UI"/>
          <w:sz w:val="22"/>
          <w:szCs w:val="22"/>
        </w:rPr>
        <w:t>d</w:t>
      </w:r>
      <w:r w:rsidR="00302F33" w:rsidRPr="00302F33">
        <w:rPr>
          <w:rFonts w:ascii="Segoe UI" w:hAnsi="Segoe UI" w:cs="Segoe UI"/>
          <w:sz w:val="22"/>
          <w:szCs w:val="22"/>
        </w:rPr>
        <w:t xml:space="preserve"> that HF4504 be laid over for possible inclusion in the Health Finance</w:t>
      </w:r>
      <w:r>
        <w:rPr>
          <w:rFonts w:ascii="Segoe UI" w:hAnsi="Segoe UI" w:cs="Segoe UI"/>
          <w:sz w:val="22"/>
          <w:szCs w:val="22"/>
        </w:rPr>
        <w:t xml:space="preserve"> and Policy Committee</w:t>
      </w:r>
      <w:r w:rsidR="00302F33" w:rsidRPr="00302F33">
        <w:rPr>
          <w:rFonts w:ascii="Segoe UI" w:hAnsi="Segoe UI" w:cs="Segoe UI"/>
          <w:sz w:val="22"/>
          <w:szCs w:val="22"/>
        </w:rPr>
        <w:t xml:space="preserve"> bill.</w:t>
      </w:r>
    </w:p>
    <w:p w14:paraId="5A64E01D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6AF6A45B" w14:textId="5A7B6ED2" w:rsidR="00302F33" w:rsidRPr="000D2D12" w:rsidRDefault="000D2D12" w:rsidP="00302F33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Morrison moved the </w:t>
      </w:r>
      <w:r w:rsidR="00302F33" w:rsidRPr="00302F33">
        <w:rPr>
          <w:rFonts w:ascii="Segoe UI" w:hAnsi="Segoe UI" w:cs="Segoe UI"/>
          <w:sz w:val="22"/>
          <w:szCs w:val="22"/>
        </w:rPr>
        <w:t>H4504A2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0D2D12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30C1F83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490DC876" w14:textId="627EF807" w:rsidR="000832C4" w:rsidRDefault="000832C4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 as amended.</w:t>
      </w:r>
    </w:p>
    <w:p w14:paraId="40DD5F6A" w14:textId="77777777" w:rsidR="000832C4" w:rsidRDefault="000832C4" w:rsidP="00302F33">
      <w:pPr>
        <w:rPr>
          <w:rFonts w:ascii="Segoe UI" w:hAnsi="Segoe UI" w:cs="Segoe UI"/>
          <w:sz w:val="22"/>
          <w:szCs w:val="22"/>
        </w:rPr>
      </w:pPr>
    </w:p>
    <w:p w14:paraId="37DD2B6A" w14:textId="30D0446A" w:rsidR="00302F33" w:rsidRPr="00302F33" w:rsidRDefault="000D2D12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302F33" w:rsidRPr="00302F33">
        <w:rPr>
          <w:rFonts w:ascii="Segoe UI" w:hAnsi="Segoe UI" w:cs="Segoe UI"/>
          <w:sz w:val="22"/>
          <w:szCs w:val="22"/>
        </w:rPr>
        <w:t xml:space="preserve">HF4504, as amended, for possible inclusion in the </w:t>
      </w:r>
      <w:r w:rsidR="002E2A80">
        <w:rPr>
          <w:rFonts w:ascii="Segoe UI" w:hAnsi="Segoe UI" w:cs="Segoe UI"/>
          <w:sz w:val="22"/>
          <w:szCs w:val="22"/>
        </w:rPr>
        <w:t xml:space="preserve">Committee </w:t>
      </w:r>
      <w:r w:rsidR="00302F33" w:rsidRPr="00302F33">
        <w:rPr>
          <w:rFonts w:ascii="Segoe UI" w:hAnsi="Segoe UI" w:cs="Segoe UI"/>
          <w:sz w:val="22"/>
          <w:szCs w:val="22"/>
        </w:rPr>
        <w:t>bill.</w:t>
      </w:r>
    </w:p>
    <w:p w14:paraId="3AD751D5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46DA6BF4" w14:textId="5CF4B780" w:rsidR="002E2A80" w:rsidRDefault="00302F33" w:rsidP="00302F33">
      <w:pPr>
        <w:rPr>
          <w:rFonts w:ascii="Segoe UI" w:hAnsi="Segoe UI" w:cs="Segoe UI"/>
          <w:sz w:val="22"/>
          <w:szCs w:val="22"/>
        </w:rPr>
      </w:pPr>
      <w:r w:rsidRPr="002E2A80">
        <w:rPr>
          <w:rFonts w:ascii="Segoe UI" w:hAnsi="Segoe UI" w:cs="Segoe UI"/>
          <w:b/>
          <w:bCs/>
          <w:sz w:val="22"/>
          <w:szCs w:val="22"/>
        </w:rPr>
        <w:t>HF4572 (Schultz)</w:t>
      </w:r>
      <w:r w:rsidRPr="00302F33">
        <w:rPr>
          <w:rFonts w:ascii="Segoe UI" w:hAnsi="Segoe UI" w:cs="Segoe UI"/>
          <w:sz w:val="22"/>
          <w:szCs w:val="22"/>
        </w:rPr>
        <w:t xml:space="preserve"> Modifying a definition of electronic monitoring; modifying provisions for the home care and assisted living program advisory council; modifying provisions for assisted living licensure. </w:t>
      </w:r>
    </w:p>
    <w:p w14:paraId="33309B2B" w14:textId="77777777" w:rsidR="00AF00BF" w:rsidRDefault="00AF00BF" w:rsidP="00302F33">
      <w:pPr>
        <w:rPr>
          <w:rFonts w:ascii="Segoe UI" w:hAnsi="Segoe UI" w:cs="Segoe UI"/>
          <w:sz w:val="22"/>
          <w:szCs w:val="22"/>
        </w:rPr>
      </w:pPr>
    </w:p>
    <w:p w14:paraId="716B276D" w14:textId="3832431D" w:rsidR="00302F33" w:rsidRDefault="00AF00BF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302F33" w:rsidRPr="00302F33">
        <w:rPr>
          <w:rFonts w:ascii="Segoe UI" w:hAnsi="Segoe UI" w:cs="Segoe UI"/>
          <w:sz w:val="22"/>
          <w:szCs w:val="22"/>
        </w:rPr>
        <w:t>Schultz move</w:t>
      </w:r>
      <w:r>
        <w:rPr>
          <w:rFonts w:ascii="Segoe UI" w:hAnsi="Segoe UI" w:cs="Segoe UI"/>
          <w:sz w:val="22"/>
          <w:szCs w:val="22"/>
        </w:rPr>
        <w:t>d</w:t>
      </w:r>
      <w:r w:rsidR="00302F33" w:rsidRPr="00302F33">
        <w:rPr>
          <w:rFonts w:ascii="Segoe UI" w:hAnsi="Segoe UI" w:cs="Segoe UI"/>
          <w:sz w:val="22"/>
          <w:szCs w:val="22"/>
        </w:rPr>
        <w:t xml:space="preserve"> that HF4572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302F33" w:rsidRPr="00302F33">
        <w:rPr>
          <w:rFonts w:ascii="Segoe UI" w:hAnsi="Segoe UI" w:cs="Segoe UI"/>
          <w:sz w:val="22"/>
          <w:szCs w:val="22"/>
        </w:rPr>
        <w:t>bill.</w:t>
      </w:r>
    </w:p>
    <w:p w14:paraId="7B456F98" w14:textId="31D72609" w:rsidR="00AF00BF" w:rsidRDefault="00AF00BF" w:rsidP="00302F33">
      <w:pPr>
        <w:rPr>
          <w:rFonts w:ascii="Segoe UI" w:hAnsi="Segoe UI" w:cs="Segoe UI"/>
          <w:sz w:val="22"/>
          <w:szCs w:val="22"/>
        </w:rPr>
      </w:pPr>
    </w:p>
    <w:p w14:paraId="25DAFF03" w14:textId="05997E4C" w:rsidR="00AF00BF" w:rsidRPr="00302F33" w:rsidRDefault="00AF00BF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</w:t>
      </w:r>
      <w:r w:rsidR="00A74B67">
        <w:rPr>
          <w:rFonts w:ascii="Segoe UI" w:hAnsi="Segoe UI" w:cs="Segoe UI"/>
          <w:sz w:val="22"/>
          <w:szCs w:val="22"/>
        </w:rPr>
        <w:t>resentative Schultz presented her bill.</w:t>
      </w:r>
    </w:p>
    <w:p w14:paraId="36D472A4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3D9D90CD" w14:textId="6ABE1643" w:rsidR="00302F33" w:rsidRPr="00302F33" w:rsidRDefault="00A74B67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302F33" w:rsidRPr="00302F33">
        <w:rPr>
          <w:rFonts w:ascii="Segoe UI" w:hAnsi="Segoe UI" w:cs="Segoe UI"/>
          <w:sz w:val="22"/>
          <w:szCs w:val="22"/>
        </w:rPr>
        <w:t xml:space="preserve">HF4572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302F33" w:rsidRPr="00302F33">
        <w:rPr>
          <w:rFonts w:ascii="Segoe UI" w:hAnsi="Segoe UI" w:cs="Segoe UI"/>
          <w:sz w:val="22"/>
          <w:szCs w:val="22"/>
        </w:rPr>
        <w:t>bill.</w:t>
      </w:r>
    </w:p>
    <w:p w14:paraId="60C8E814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4C67F264" w14:textId="77777777" w:rsidR="00A74B67" w:rsidRDefault="00302F33" w:rsidP="00302F33">
      <w:pPr>
        <w:rPr>
          <w:rFonts w:ascii="Segoe UI" w:hAnsi="Segoe UI" w:cs="Segoe UI"/>
          <w:sz w:val="22"/>
          <w:szCs w:val="22"/>
        </w:rPr>
      </w:pPr>
      <w:r w:rsidRPr="00A74B67">
        <w:rPr>
          <w:rFonts w:ascii="Segoe UI" w:hAnsi="Segoe UI" w:cs="Segoe UI"/>
          <w:b/>
          <w:bCs/>
          <w:sz w:val="22"/>
          <w:szCs w:val="22"/>
        </w:rPr>
        <w:t>HF4573 (Schultz)</w:t>
      </w:r>
      <w:r w:rsidRPr="00302F33">
        <w:rPr>
          <w:rFonts w:ascii="Segoe UI" w:hAnsi="Segoe UI" w:cs="Segoe UI"/>
          <w:sz w:val="22"/>
          <w:szCs w:val="22"/>
        </w:rPr>
        <w:t xml:space="preserve"> Changing provisions for nursing home change of ownership. </w:t>
      </w:r>
    </w:p>
    <w:p w14:paraId="61998801" w14:textId="77777777" w:rsidR="00A74B67" w:rsidRDefault="00A74B67" w:rsidP="00302F33">
      <w:pPr>
        <w:rPr>
          <w:rFonts w:ascii="Segoe UI" w:hAnsi="Segoe UI" w:cs="Segoe UI"/>
          <w:sz w:val="22"/>
          <w:szCs w:val="22"/>
        </w:rPr>
      </w:pPr>
    </w:p>
    <w:p w14:paraId="167C3EC7" w14:textId="0E3998A8" w:rsidR="00302F33" w:rsidRPr="00302F33" w:rsidRDefault="00A74B67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302F33" w:rsidRPr="00302F33">
        <w:rPr>
          <w:rFonts w:ascii="Segoe UI" w:hAnsi="Segoe UI" w:cs="Segoe UI"/>
          <w:sz w:val="22"/>
          <w:szCs w:val="22"/>
        </w:rPr>
        <w:t>Schultz move</w:t>
      </w:r>
      <w:r>
        <w:rPr>
          <w:rFonts w:ascii="Segoe UI" w:hAnsi="Segoe UI" w:cs="Segoe UI"/>
          <w:sz w:val="22"/>
          <w:szCs w:val="22"/>
        </w:rPr>
        <w:t>d</w:t>
      </w:r>
      <w:r w:rsidR="00302F33" w:rsidRPr="00302F33">
        <w:rPr>
          <w:rFonts w:ascii="Segoe UI" w:hAnsi="Segoe UI" w:cs="Segoe UI"/>
          <w:sz w:val="22"/>
          <w:szCs w:val="22"/>
        </w:rPr>
        <w:t xml:space="preserve"> that HF4573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302F33" w:rsidRPr="00302F33">
        <w:rPr>
          <w:rFonts w:ascii="Segoe UI" w:hAnsi="Segoe UI" w:cs="Segoe UI"/>
          <w:sz w:val="22"/>
          <w:szCs w:val="22"/>
        </w:rPr>
        <w:t>bill.</w:t>
      </w:r>
    </w:p>
    <w:p w14:paraId="37812745" w14:textId="380C3890" w:rsid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47E2C03B" w14:textId="3D3A5C4B" w:rsidR="004B1909" w:rsidRDefault="004B190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Schultz presented her bill.</w:t>
      </w:r>
    </w:p>
    <w:p w14:paraId="02F37441" w14:textId="50BF8E45" w:rsidR="004B1909" w:rsidRDefault="004B1909" w:rsidP="00302F33">
      <w:pPr>
        <w:rPr>
          <w:rFonts w:ascii="Segoe UI" w:hAnsi="Segoe UI" w:cs="Segoe UI"/>
          <w:sz w:val="22"/>
          <w:szCs w:val="22"/>
        </w:rPr>
      </w:pPr>
    </w:p>
    <w:p w14:paraId="5FC1D0CC" w14:textId="6CC9F19E" w:rsidR="004B1909" w:rsidRDefault="004B190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0CC46C6" w14:textId="45205988" w:rsidR="00302F33" w:rsidRPr="00302F33" w:rsidRDefault="004B1909" w:rsidP="004B1909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Shellae Dietrich, Health Regulation Division</w:t>
      </w:r>
      <w:r>
        <w:rPr>
          <w:rFonts w:ascii="Segoe UI" w:hAnsi="Segoe UI" w:cs="Segoe UI"/>
          <w:sz w:val="22"/>
          <w:szCs w:val="22"/>
        </w:rPr>
        <w:t xml:space="preserve">, Federal </w:t>
      </w:r>
      <w:r w:rsidR="00302F33" w:rsidRPr="00302F33">
        <w:rPr>
          <w:rFonts w:ascii="Segoe UI" w:hAnsi="Segoe UI" w:cs="Segoe UI"/>
          <w:sz w:val="22"/>
          <w:szCs w:val="22"/>
        </w:rPr>
        <w:t>Operations Manager</w:t>
      </w:r>
      <w:r>
        <w:rPr>
          <w:rFonts w:ascii="Segoe UI" w:hAnsi="Segoe UI" w:cs="Segoe UI"/>
          <w:sz w:val="22"/>
          <w:szCs w:val="22"/>
        </w:rPr>
        <w:t xml:space="preserve"> for Licensing Certification and Registration, Minnesota Department of Health.</w:t>
      </w:r>
    </w:p>
    <w:p w14:paraId="67C4096C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66AA58DC" w14:textId="2C9B9B38" w:rsidR="00302F33" w:rsidRPr="00302F33" w:rsidRDefault="004B190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302F33" w:rsidRPr="00302F33">
        <w:rPr>
          <w:rFonts w:ascii="Segoe UI" w:hAnsi="Segoe UI" w:cs="Segoe UI"/>
          <w:sz w:val="22"/>
          <w:szCs w:val="22"/>
        </w:rPr>
        <w:t xml:space="preserve">HF4573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302F33" w:rsidRPr="00302F33">
        <w:rPr>
          <w:rFonts w:ascii="Segoe UI" w:hAnsi="Segoe UI" w:cs="Segoe UI"/>
          <w:sz w:val="22"/>
          <w:szCs w:val="22"/>
        </w:rPr>
        <w:t>bill.</w:t>
      </w:r>
    </w:p>
    <w:p w14:paraId="53F8710C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51A6C784" w14:textId="77777777" w:rsidR="00AF00BF" w:rsidRDefault="00302F33" w:rsidP="00302F33">
      <w:pPr>
        <w:rPr>
          <w:rFonts w:ascii="Segoe UI" w:hAnsi="Segoe UI" w:cs="Segoe UI"/>
          <w:sz w:val="22"/>
          <w:szCs w:val="22"/>
        </w:rPr>
      </w:pPr>
      <w:r w:rsidRPr="00AF00BF">
        <w:rPr>
          <w:rFonts w:ascii="Segoe UI" w:hAnsi="Segoe UI" w:cs="Segoe UI"/>
          <w:b/>
          <w:bCs/>
          <w:sz w:val="22"/>
          <w:szCs w:val="22"/>
        </w:rPr>
        <w:t>HF1516 (Schultz)</w:t>
      </w:r>
      <w:r w:rsidRPr="00302F33">
        <w:rPr>
          <w:rFonts w:ascii="Segoe UI" w:hAnsi="Segoe UI" w:cs="Segoe UI"/>
          <w:sz w:val="22"/>
          <w:szCs w:val="22"/>
        </w:rPr>
        <w:t xml:space="preserve"> Pharmacy and provider choice allowed relating to biological product prescription and dispensation, and report required. </w:t>
      </w:r>
    </w:p>
    <w:p w14:paraId="061BFEA7" w14:textId="77777777" w:rsidR="00AF00BF" w:rsidRDefault="00AF00BF" w:rsidP="00302F33">
      <w:pPr>
        <w:rPr>
          <w:rFonts w:ascii="Segoe UI" w:hAnsi="Segoe UI" w:cs="Segoe UI"/>
          <w:sz w:val="22"/>
          <w:szCs w:val="22"/>
        </w:rPr>
      </w:pPr>
    </w:p>
    <w:p w14:paraId="7D15B72B" w14:textId="7FB79F6E" w:rsidR="00302F33" w:rsidRPr="00302F33" w:rsidRDefault="004B190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Schultz</w:t>
      </w:r>
      <w:r w:rsidR="00302F33" w:rsidRPr="00302F3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moved </w:t>
      </w:r>
      <w:r w:rsidR="00302F33" w:rsidRPr="00302F33">
        <w:rPr>
          <w:rFonts w:ascii="Segoe UI" w:hAnsi="Segoe UI" w:cs="Segoe UI"/>
          <w:sz w:val="22"/>
          <w:szCs w:val="22"/>
        </w:rPr>
        <w:t>that HF1516 be laid over for possible inclusion in the Health Finance</w:t>
      </w:r>
      <w:r>
        <w:rPr>
          <w:rFonts w:ascii="Segoe UI" w:hAnsi="Segoe UI" w:cs="Segoe UI"/>
          <w:sz w:val="22"/>
          <w:szCs w:val="22"/>
        </w:rPr>
        <w:t xml:space="preserve"> and Policy Committee</w:t>
      </w:r>
      <w:r w:rsidR="00302F33" w:rsidRPr="00302F33">
        <w:rPr>
          <w:rFonts w:ascii="Segoe UI" w:hAnsi="Segoe UI" w:cs="Segoe UI"/>
          <w:sz w:val="22"/>
          <w:szCs w:val="22"/>
        </w:rPr>
        <w:t xml:space="preserve"> bill.</w:t>
      </w:r>
    </w:p>
    <w:p w14:paraId="4520D658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17CBD333" w14:textId="15EF55E9" w:rsidR="00302F33" w:rsidRPr="004B1909" w:rsidRDefault="004B1909" w:rsidP="00302F33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Schultz moved the </w:t>
      </w:r>
      <w:r w:rsidR="00302F33" w:rsidRPr="00302F33">
        <w:rPr>
          <w:rFonts w:ascii="Segoe UI" w:hAnsi="Segoe UI" w:cs="Segoe UI"/>
          <w:sz w:val="22"/>
          <w:szCs w:val="22"/>
        </w:rPr>
        <w:t>H1516DE4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4B1909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01720E38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620C7EFA" w14:textId="22860252" w:rsidR="004B1909" w:rsidRDefault="004B190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Schultz presented her bill as amended.</w:t>
      </w:r>
    </w:p>
    <w:p w14:paraId="2C27B74D" w14:textId="77777777" w:rsidR="004B1909" w:rsidRDefault="004B1909" w:rsidP="00302F33">
      <w:pPr>
        <w:rPr>
          <w:rFonts w:ascii="Segoe UI" w:hAnsi="Segoe UI" w:cs="Segoe UI"/>
          <w:sz w:val="22"/>
          <w:szCs w:val="22"/>
        </w:rPr>
      </w:pPr>
    </w:p>
    <w:p w14:paraId="0F9820C9" w14:textId="14701D7B" w:rsidR="00302F33" w:rsidRPr="00302F33" w:rsidRDefault="00AF00BF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302F33" w:rsidRPr="00302F33">
        <w:rPr>
          <w:rFonts w:ascii="Segoe UI" w:hAnsi="Segoe UI" w:cs="Segoe UI"/>
          <w:sz w:val="22"/>
          <w:szCs w:val="22"/>
        </w:rPr>
        <w:t>:</w:t>
      </w:r>
    </w:p>
    <w:p w14:paraId="6C0628E5" w14:textId="33628407" w:rsidR="00FA54FF" w:rsidRPr="00302F33" w:rsidRDefault="00FA54FF" w:rsidP="00FA54F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Pr="00302F33">
        <w:rPr>
          <w:rFonts w:ascii="Segoe UI" w:hAnsi="Segoe UI" w:cs="Segoe UI"/>
          <w:sz w:val="22"/>
          <w:szCs w:val="22"/>
        </w:rPr>
        <w:t xml:space="preserve">Dr. David Sperl, Senior Director of Acute Care Pharmacy, Essentia Health </w:t>
      </w:r>
    </w:p>
    <w:p w14:paraId="5A2E7977" w14:textId="0B7EFCCA" w:rsidR="00302F33" w:rsidRPr="00302F33" w:rsidRDefault="00FA54FF" w:rsidP="00FA54FF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Brett Michelin, Senior Director of State Government Affairs, Association for Accessible Medicines</w:t>
      </w:r>
    </w:p>
    <w:p w14:paraId="67E2E99B" w14:textId="74D98120" w:rsidR="00302F33" w:rsidRPr="00302F33" w:rsidRDefault="00FA54FF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 xml:space="preserve">Dr. Eric Tichy, Vice Chair for Pharmacy Formulary, Mayo Clinic </w:t>
      </w:r>
    </w:p>
    <w:p w14:paraId="0728C118" w14:textId="773ABFAD" w:rsidR="00302F33" w:rsidRPr="00302F33" w:rsidRDefault="00FA54FF" w:rsidP="00FA54FF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Michelle Mack, Senior Director, State Affairs, P</w:t>
      </w:r>
      <w:r>
        <w:rPr>
          <w:rFonts w:ascii="Segoe UI" w:hAnsi="Segoe UI" w:cs="Segoe UI"/>
          <w:sz w:val="22"/>
          <w:szCs w:val="22"/>
        </w:rPr>
        <w:t>harmaceutical Care Management Association</w:t>
      </w:r>
      <w:r w:rsidR="001A3B92">
        <w:rPr>
          <w:rFonts w:ascii="Segoe UI" w:hAnsi="Segoe UI" w:cs="Segoe UI"/>
          <w:sz w:val="22"/>
          <w:szCs w:val="22"/>
        </w:rPr>
        <w:t xml:space="preserve"> (PCMA)</w:t>
      </w:r>
    </w:p>
    <w:p w14:paraId="41846AC5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1000D220" w14:textId="417C9AC1" w:rsidR="00302F33" w:rsidRPr="00302F33" w:rsidRDefault="00FA54FF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302F33" w:rsidRPr="00302F33">
        <w:rPr>
          <w:rFonts w:ascii="Segoe UI" w:hAnsi="Segoe UI" w:cs="Segoe UI"/>
          <w:sz w:val="22"/>
          <w:szCs w:val="22"/>
        </w:rPr>
        <w:t xml:space="preserve">HF1516,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302F33" w:rsidRPr="00302F33">
        <w:rPr>
          <w:rFonts w:ascii="Segoe UI" w:hAnsi="Segoe UI" w:cs="Segoe UI"/>
          <w:sz w:val="22"/>
          <w:szCs w:val="22"/>
        </w:rPr>
        <w:t>bill.</w:t>
      </w:r>
    </w:p>
    <w:p w14:paraId="0A89BED7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616AEDD5" w14:textId="7BC85867" w:rsidR="00302F33" w:rsidRPr="00302F33" w:rsidRDefault="00AF00BF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INFORMATIONAL ONLY - </w:t>
      </w:r>
      <w:r w:rsidR="00302F33" w:rsidRPr="00AF00BF">
        <w:rPr>
          <w:rFonts w:ascii="Segoe UI" w:hAnsi="Segoe UI" w:cs="Segoe UI"/>
          <w:b/>
          <w:bCs/>
          <w:sz w:val="22"/>
          <w:szCs w:val="22"/>
        </w:rPr>
        <w:t>HF3280 (Freiberg)</w:t>
      </w:r>
      <w:r w:rsidR="00302F33" w:rsidRPr="00302F33">
        <w:rPr>
          <w:rFonts w:ascii="Segoe UI" w:hAnsi="Segoe UI" w:cs="Segoe UI"/>
          <w:sz w:val="22"/>
          <w:szCs w:val="22"/>
        </w:rPr>
        <w:t xml:space="preserve"> Pharmacy benefit managers and health carrier requirements of clinician-administered drugs established.</w:t>
      </w:r>
    </w:p>
    <w:p w14:paraId="5E32F944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64918D54" w14:textId="12FAF527" w:rsidR="00302F33" w:rsidRPr="00302F33" w:rsidRDefault="00482DF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Freiberg </w:t>
      </w:r>
      <w:r w:rsidR="00E73231">
        <w:rPr>
          <w:rFonts w:ascii="Segoe UI" w:hAnsi="Segoe UI" w:cs="Segoe UI"/>
          <w:sz w:val="22"/>
          <w:szCs w:val="22"/>
        </w:rPr>
        <w:t xml:space="preserve">explained his </w:t>
      </w:r>
      <w:r>
        <w:rPr>
          <w:rFonts w:ascii="Segoe UI" w:hAnsi="Segoe UI" w:cs="Segoe UI"/>
          <w:sz w:val="22"/>
          <w:szCs w:val="22"/>
        </w:rPr>
        <w:t xml:space="preserve">bill </w:t>
      </w:r>
      <w:r w:rsidR="00E73231">
        <w:rPr>
          <w:rFonts w:ascii="Segoe UI" w:hAnsi="Segoe UI" w:cs="Segoe UI"/>
          <w:sz w:val="22"/>
          <w:szCs w:val="22"/>
        </w:rPr>
        <w:t xml:space="preserve">along with the </w:t>
      </w:r>
      <w:r w:rsidR="00302F33" w:rsidRPr="00302F33">
        <w:rPr>
          <w:rFonts w:ascii="Segoe UI" w:hAnsi="Segoe UI" w:cs="Segoe UI"/>
          <w:sz w:val="22"/>
          <w:szCs w:val="22"/>
        </w:rPr>
        <w:t>H3280A2 Amendment</w:t>
      </w:r>
      <w:r>
        <w:rPr>
          <w:rFonts w:ascii="Segoe UI" w:hAnsi="Segoe UI" w:cs="Segoe UI"/>
          <w:sz w:val="22"/>
          <w:szCs w:val="22"/>
        </w:rPr>
        <w:t>.</w:t>
      </w:r>
    </w:p>
    <w:p w14:paraId="3EE7B15F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598C6BE4" w14:textId="34574F0E" w:rsidR="00302F33" w:rsidRPr="00302F33" w:rsidRDefault="00482DF9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302F33" w:rsidRPr="00302F33">
        <w:rPr>
          <w:rFonts w:ascii="Segoe UI" w:hAnsi="Segoe UI" w:cs="Segoe UI"/>
          <w:sz w:val="22"/>
          <w:szCs w:val="22"/>
        </w:rPr>
        <w:t>:</w:t>
      </w:r>
    </w:p>
    <w:p w14:paraId="7B13F69F" w14:textId="2AE5B7D5" w:rsidR="00302F33" w:rsidRPr="00302F33" w:rsidRDefault="001A3B92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Scott Soefje, Director of Pharmacy Cancer Care Services, Mayo Clinic</w:t>
      </w:r>
    </w:p>
    <w:p w14:paraId="47E92813" w14:textId="251ED8C4" w:rsidR="00302F33" w:rsidRPr="00302F33" w:rsidRDefault="00E73231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Michelle Mack, Senior Director, State Affairs, PCMA</w:t>
      </w:r>
    </w:p>
    <w:p w14:paraId="56B3338C" w14:textId="3F6B6386" w:rsidR="00302F33" w:rsidRDefault="00E73231" w:rsidP="00E73231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>Dan Endreson, Senior Director of Policy and Government Affairs, Minnesota Council of Health Plans</w:t>
      </w:r>
    </w:p>
    <w:p w14:paraId="15D5EFF0" w14:textId="4B627F03" w:rsidR="00E73231" w:rsidRDefault="00E73231" w:rsidP="00E73231">
      <w:pPr>
        <w:ind w:left="720" w:hanging="720"/>
        <w:rPr>
          <w:rFonts w:ascii="Segoe UI" w:hAnsi="Segoe UI" w:cs="Segoe UI"/>
          <w:sz w:val="22"/>
          <w:szCs w:val="22"/>
        </w:rPr>
      </w:pPr>
    </w:p>
    <w:p w14:paraId="676BBF91" w14:textId="77777777" w:rsidR="00AF00BF" w:rsidRDefault="00302F33" w:rsidP="00302F33">
      <w:pPr>
        <w:rPr>
          <w:rFonts w:ascii="Segoe UI" w:hAnsi="Segoe UI" w:cs="Segoe UI"/>
          <w:sz w:val="22"/>
          <w:szCs w:val="22"/>
        </w:rPr>
      </w:pPr>
      <w:r w:rsidRPr="00AF00BF">
        <w:rPr>
          <w:rFonts w:ascii="Segoe UI" w:hAnsi="Segoe UI" w:cs="Segoe UI"/>
          <w:b/>
          <w:bCs/>
          <w:sz w:val="22"/>
          <w:szCs w:val="22"/>
        </w:rPr>
        <w:t>HF4161 (Richardson)</w:t>
      </w:r>
      <w:r w:rsidRPr="00302F33">
        <w:rPr>
          <w:rFonts w:ascii="Segoe UI" w:hAnsi="Segoe UI" w:cs="Segoe UI"/>
          <w:sz w:val="22"/>
          <w:szCs w:val="22"/>
        </w:rPr>
        <w:t xml:space="preserve"> Postnatal health care coverage specified. </w:t>
      </w:r>
    </w:p>
    <w:p w14:paraId="5ACE22E8" w14:textId="77777777" w:rsidR="00AF00BF" w:rsidRDefault="00AF00BF" w:rsidP="00302F33">
      <w:pPr>
        <w:rPr>
          <w:rFonts w:ascii="Segoe UI" w:hAnsi="Segoe UI" w:cs="Segoe UI"/>
          <w:sz w:val="22"/>
          <w:szCs w:val="22"/>
        </w:rPr>
      </w:pPr>
    </w:p>
    <w:p w14:paraId="6A463C8C" w14:textId="1647AE3F" w:rsidR="00302F33" w:rsidRDefault="00302F33" w:rsidP="00302F33">
      <w:pPr>
        <w:rPr>
          <w:rFonts w:ascii="Segoe UI" w:hAnsi="Segoe UI" w:cs="Segoe UI"/>
          <w:sz w:val="22"/>
          <w:szCs w:val="22"/>
        </w:rPr>
      </w:pPr>
      <w:r w:rsidRPr="00302F33">
        <w:rPr>
          <w:rFonts w:ascii="Segoe UI" w:hAnsi="Segoe UI" w:cs="Segoe UI"/>
          <w:sz w:val="22"/>
          <w:szCs w:val="22"/>
        </w:rPr>
        <w:t>Chair</w:t>
      </w:r>
      <w:r w:rsidR="00E73231">
        <w:rPr>
          <w:rFonts w:ascii="Segoe UI" w:hAnsi="Segoe UI" w:cs="Segoe UI"/>
          <w:sz w:val="22"/>
          <w:szCs w:val="22"/>
        </w:rPr>
        <w:t xml:space="preserve"> Liebling moved that </w:t>
      </w:r>
      <w:r w:rsidRPr="00302F33">
        <w:rPr>
          <w:rFonts w:ascii="Segoe UI" w:hAnsi="Segoe UI" w:cs="Segoe UI"/>
          <w:sz w:val="22"/>
          <w:szCs w:val="22"/>
        </w:rPr>
        <w:t xml:space="preserve">HF4161 be laid over for possible inclusion in the Health Finance </w:t>
      </w:r>
      <w:r w:rsidR="00E73231">
        <w:rPr>
          <w:rFonts w:ascii="Segoe UI" w:hAnsi="Segoe UI" w:cs="Segoe UI"/>
          <w:sz w:val="22"/>
          <w:szCs w:val="22"/>
        </w:rPr>
        <w:t xml:space="preserve">and Policy Committee </w:t>
      </w:r>
      <w:r w:rsidRPr="00302F33">
        <w:rPr>
          <w:rFonts w:ascii="Segoe UI" w:hAnsi="Segoe UI" w:cs="Segoe UI"/>
          <w:sz w:val="22"/>
          <w:szCs w:val="22"/>
        </w:rPr>
        <w:t>bill.</w:t>
      </w:r>
    </w:p>
    <w:p w14:paraId="56F45AD0" w14:textId="774CB2AE" w:rsidR="00E73231" w:rsidRDefault="00E73231" w:rsidP="00302F33">
      <w:pPr>
        <w:rPr>
          <w:rFonts w:ascii="Segoe UI" w:hAnsi="Segoe UI" w:cs="Segoe UI"/>
          <w:sz w:val="22"/>
          <w:szCs w:val="22"/>
        </w:rPr>
      </w:pPr>
    </w:p>
    <w:p w14:paraId="546FA43D" w14:textId="7F9237FB" w:rsidR="00E73231" w:rsidRDefault="00E73231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Richardson presented her bill.</w:t>
      </w:r>
    </w:p>
    <w:p w14:paraId="277A9551" w14:textId="77777777" w:rsidR="00E73231" w:rsidRPr="00302F33" w:rsidRDefault="00E73231" w:rsidP="00302F33">
      <w:pPr>
        <w:rPr>
          <w:rFonts w:ascii="Segoe UI" w:hAnsi="Segoe UI" w:cs="Segoe UI"/>
          <w:sz w:val="22"/>
          <w:szCs w:val="22"/>
        </w:rPr>
      </w:pPr>
    </w:p>
    <w:p w14:paraId="0FB8F265" w14:textId="4CEE4494" w:rsidR="00302F33" w:rsidRPr="00302F33" w:rsidRDefault="00E73231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302F33" w:rsidRPr="00302F33">
        <w:rPr>
          <w:rFonts w:ascii="Segoe UI" w:hAnsi="Segoe UI" w:cs="Segoe UI"/>
          <w:sz w:val="22"/>
          <w:szCs w:val="22"/>
        </w:rPr>
        <w:t>:</w:t>
      </w:r>
    </w:p>
    <w:p w14:paraId="4537C7E3" w14:textId="75DFD577" w:rsidR="00302F33" w:rsidRPr="00302F33" w:rsidRDefault="00516B00" w:rsidP="00516B00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302F33" w:rsidRPr="00302F33">
        <w:rPr>
          <w:rFonts w:ascii="Segoe UI" w:hAnsi="Segoe UI" w:cs="Segoe UI"/>
          <w:sz w:val="22"/>
          <w:szCs w:val="22"/>
        </w:rPr>
        <w:t xml:space="preserve">Dr. Elizabeth Bard-Henke, </w:t>
      </w:r>
      <w:r>
        <w:rPr>
          <w:rFonts w:ascii="Segoe UI" w:hAnsi="Segoe UI" w:cs="Segoe UI"/>
          <w:sz w:val="22"/>
          <w:szCs w:val="22"/>
        </w:rPr>
        <w:t>Fellow, Minnesota Section, American College of Obstetricians and Gynecologists</w:t>
      </w:r>
    </w:p>
    <w:p w14:paraId="07FC15FA" w14:textId="77777777" w:rsidR="00302F33" w:rsidRPr="00302F33" w:rsidRDefault="00302F33" w:rsidP="00302F33">
      <w:pPr>
        <w:rPr>
          <w:rFonts w:ascii="Segoe UI" w:hAnsi="Segoe UI" w:cs="Segoe UI"/>
          <w:sz w:val="22"/>
          <w:szCs w:val="22"/>
        </w:rPr>
      </w:pPr>
    </w:p>
    <w:p w14:paraId="124259C2" w14:textId="3C6278A8" w:rsidR="00DE6D10" w:rsidRDefault="00516B00" w:rsidP="00302F3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302F33" w:rsidRPr="00302F33">
        <w:rPr>
          <w:rFonts w:ascii="Segoe UI" w:hAnsi="Segoe UI" w:cs="Segoe UI"/>
          <w:sz w:val="22"/>
          <w:szCs w:val="22"/>
        </w:rPr>
        <w:t>HF4161 for possible inclusion in the</w:t>
      </w:r>
      <w:r>
        <w:rPr>
          <w:rFonts w:ascii="Segoe UI" w:hAnsi="Segoe UI" w:cs="Segoe UI"/>
          <w:sz w:val="22"/>
          <w:szCs w:val="22"/>
        </w:rPr>
        <w:t xml:space="preserve"> Committee</w:t>
      </w:r>
      <w:r w:rsidR="00302F33" w:rsidRPr="00302F33">
        <w:rPr>
          <w:rFonts w:ascii="Segoe UI" w:hAnsi="Segoe UI" w:cs="Segoe UI"/>
          <w:sz w:val="22"/>
          <w:szCs w:val="22"/>
        </w:rPr>
        <w:t xml:space="preserve"> bill.</w:t>
      </w:r>
    </w:p>
    <w:p w14:paraId="7FD0F25D" w14:textId="77777777" w:rsidR="00EC75A4" w:rsidRPr="00DE7A29" w:rsidRDefault="00EC75A4" w:rsidP="00302F33">
      <w:pPr>
        <w:rPr>
          <w:rFonts w:ascii="Segoe UI" w:hAnsi="Segoe UI" w:cs="Segoe UI"/>
          <w:sz w:val="22"/>
          <w:szCs w:val="22"/>
        </w:rPr>
      </w:pPr>
    </w:p>
    <w:p w14:paraId="167A26A5" w14:textId="136BF459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516B00">
        <w:rPr>
          <w:rFonts w:ascii="Segoe UI" w:hAnsi="Segoe UI" w:cs="Segoe UI"/>
          <w:sz w:val="22"/>
          <w:szCs w:val="22"/>
        </w:rPr>
        <w:t xml:space="preserve">4:13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91947D1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E4F92A" w14:textId="20378ABD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D23D45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558533EA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2258C85" w14:textId="258CB577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1A667B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3382" w14:textId="77777777" w:rsidR="00C71C5B" w:rsidRDefault="00C71C5B">
      <w:r>
        <w:separator/>
      </w:r>
    </w:p>
  </w:endnote>
  <w:endnote w:type="continuationSeparator" w:id="0">
    <w:p w14:paraId="596DA82A" w14:textId="77777777" w:rsidR="00C71C5B" w:rsidRDefault="00C7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B126" w14:textId="77777777" w:rsidR="00C71C5B" w:rsidRDefault="00C71C5B">
      <w:r>
        <w:separator/>
      </w:r>
    </w:p>
  </w:footnote>
  <w:footnote w:type="continuationSeparator" w:id="0">
    <w:p w14:paraId="4B84F029" w14:textId="77777777" w:rsidR="00C71C5B" w:rsidRDefault="00C7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059861B7" w:rsidR="00C95FDD" w:rsidRPr="00EF2D2A" w:rsidRDefault="005E10D1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25,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82AFF"/>
    <w:rsid w:val="000832C4"/>
    <w:rsid w:val="000A278E"/>
    <w:rsid w:val="000B64D5"/>
    <w:rsid w:val="000C57A3"/>
    <w:rsid w:val="000D2D12"/>
    <w:rsid w:val="000E0A2C"/>
    <w:rsid w:val="000E6125"/>
    <w:rsid w:val="0010424C"/>
    <w:rsid w:val="00112A4C"/>
    <w:rsid w:val="00127E32"/>
    <w:rsid w:val="001522FD"/>
    <w:rsid w:val="001564BD"/>
    <w:rsid w:val="00181185"/>
    <w:rsid w:val="00187E51"/>
    <w:rsid w:val="001A3B92"/>
    <w:rsid w:val="001A4A75"/>
    <w:rsid w:val="001C143D"/>
    <w:rsid w:val="001D6FD1"/>
    <w:rsid w:val="00205397"/>
    <w:rsid w:val="0021352B"/>
    <w:rsid w:val="00223FF2"/>
    <w:rsid w:val="00243607"/>
    <w:rsid w:val="00273096"/>
    <w:rsid w:val="002776F8"/>
    <w:rsid w:val="00297CA1"/>
    <w:rsid w:val="002C0DCF"/>
    <w:rsid w:val="002C29E1"/>
    <w:rsid w:val="002C7CE2"/>
    <w:rsid w:val="002D4C34"/>
    <w:rsid w:val="002E2A80"/>
    <w:rsid w:val="00302F33"/>
    <w:rsid w:val="00321B8C"/>
    <w:rsid w:val="003550AD"/>
    <w:rsid w:val="00366BBC"/>
    <w:rsid w:val="00366FF7"/>
    <w:rsid w:val="003A3B50"/>
    <w:rsid w:val="003C0270"/>
    <w:rsid w:val="003C2262"/>
    <w:rsid w:val="003E3DB9"/>
    <w:rsid w:val="00402A13"/>
    <w:rsid w:val="0040435A"/>
    <w:rsid w:val="00447826"/>
    <w:rsid w:val="00474029"/>
    <w:rsid w:val="00482C63"/>
    <w:rsid w:val="00482DF9"/>
    <w:rsid w:val="00484C55"/>
    <w:rsid w:val="00485CD4"/>
    <w:rsid w:val="00487B74"/>
    <w:rsid w:val="004A3D1B"/>
    <w:rsid w:val="004B1909"/>
    <w:rsid w:val="004B69ED"/>
    <w:rsid w:val="004C779D"/>
    <w:rsid w:val="00515989"/>
    <w:rsid w:val="005159B3"/>
    <w:rsid w:val="00516B00"/>
    <w:rsid w:val="005435BE"/>
    <w:rsid w:val="00560C81"/>
    <w:rsid w:val="00567B10"/>
    <w:rsid w:val="005776F8"/>
    <w:rsid w:val="00584F48"/>
    <w:rsid w:val="00590DD0"/>
    <w:rsid w:val="00592248"/>
    <w:rsid w:val="00597557"/>
    <w:rsid w:val="005D1A08"/>
    <w:rsid w:val="005E10D1"/>
    <w:rsid w:val="00604B03"/>
    <w:rsid w:val="00610DF0"/>
    <w:rsid w:val="00610E66"/>
    <w:rsid w:val="00634955"/>
    <w:rsid w:val="00642469"/>
    <w:rsid w:val="006854A9"/>
    <w:rsid w:val="006B5BF9"/>
    <w:rsid w:val="006C27C3"/>
    <w:rsid w:val="006D0CA0"/>
    <w:rsid w:val="006F03F0"/>
    <w:rsid w:val="006F4CB2"/>
    <w:rsid w:val="007061A4"/>
    <w:rsid w:val="00736FED"/>
    <w:rsid w:val="00741EC6"/>
    <w:rsid w:val="00781E03"/>
    <w:rsid w:val="00781FF0"/>
    <w:rsid w:val="007A5666"/>
    <w:rsid w:val="007B052A"/>
    <w:rsid w:val="007D4A90"/>
    <w:rsid w:val="007F0527"/>
    <w:rsid w:val="007F0992"/>
    <w:rsid w:val="00810866"/>
    <w:rsid w:val="00845590"/>
    <w:rsid w:val="00846981"/>
    <w:rsid w:val="008548F0"/>
    <w:rsid w:val="00855DEE"/>
    <w:rsid w:val="00887EF1"/>
    <w:rsid w:val="008A69AF"/>
    <w:rsid w:val="008C6CAA"/>
    <w:rsid w:val="008E37B2"/>
    <w:rsid w:val="008E7E78"/>
    <w:rsid w:val="008F6D80"/>
    <w:rsid w:val="0092416C"/>
    <w:rsid w:val="00951D4F"/>
    <w:rsid w:val="009638AD"/>
    <w:rsid w:val="009C1DEA"/>
    <w:rsid w:val="009F2FDA"/>
    <w:rsid w:val="00A04873"/>
    <w:rsid w:val="00A44B7A"/>
    <w:rsid w:val="00A74B67"/>
    <w:rsid w:val="00A77AC8"/>
    <w:rsid w:val="00AD2B8E"/>
    <w:rsid w:val="00AD3DF8"/>
    <w:rsid w:val="00AD7913"/>
    <w:rsid w:val="00AF00BF"/>
    <w:rsid w:val="00AF61B4"/>
    <w:rsid w:val="00B1196C"/>
    <w:rsid w:val="00B756FF"/>
    <w:rsid w:val="00B8692A"/>
    <w:rsid w:val="00B9224F"/>
    <w:rsid w:val="00BA4E3B"/>
    <w:rsid w:val="00BB5FF4"/>
    <w:rsid w:val="00BC668D"/>
    <w:rsid w:val="00C000BA"/>
    <w:rsid w:val="00C12430"/>
    <w:rsid w:val="00C25166"/>
    <w:rsid w:val="00C71C5B"/>
    <w:rsid w:val="00C720FF"/>
    <w:rsid w:val="00C90D53"/>
    <w:rsid w:val="00C91089"/>
    <w:rsid w:val="00C951AA"/>
    <w:rsid w:val="00C95FDD"/>
    <w:rsid w:val="00CB5CE5"/>
    <w:rsid w:val="00CC7E47"/>
    <w:rsid w:val="00CE4EAE"/>
    <w:rsid w:val="00CE6A0F"/>
    <w:rsid w:val="00D3584C"/>
    <w:rsid w:val="00D359FA"/>
    <w:rsid w:val="00D36DEE"/>
    <w:rsid w:val="00D82B58"/>
    <w:rsid w:val="00D908E1"/>
    <w:rsid w:val="00D9370A"/>
    <w:rsid w:val="00DA15D8"/>
    <w:rsid w:val="00DA5297"/>
    <w:rsid w:val="00DC6EAB"/>
    <w:rsid w:val="00DE6D10"/>
    <w:rsid w:val="00DE7A29"/>
    <w:rsid w:val="00E01E2A"/>
    <w:rsid w:val="00E04392"/>
    <w:rsid w:val="00E07CE5"/>
    <w:rsid w:val="00E25E2B"/>
    <w:rsid w:val="00E520AE"/>
    <w:rsid w:val="00E55A2E"/>
    <w:rsid w:val="00E606E0"/>
    <w:rsid w:val="00E65380"/>
    <w:rsid w:val="00E73231"/>
    <w:rsid w:val="00EA1A07"/>
    <w:rsid w:val="00EC67D4"/>
    <w:rsid w:val="00EC75A4"/>
    <w:rsid w:val="00ED4790"/>
    <w:rsid w:val="00EE5FE7"/>
    <w:rsid w:val="00EF2363"/>
    <w:rsid w:val="00EF2D2A"/>
    <w:rsid w:val="00F0710D"/>
    <w:rsid w:val="00F2027F"/>
    <w:rsid w:val="00F30C95"/>
    <w:rsid w:val="00F34969"/>
    <w:rsid w:val="00F82DFF"/>
    <w:rsid w:val="00F84901"/>
    <w:rsid w:val="00FA445B"/>
    <w:rsid w:val="00FA4ABA"/>
    <w:rsid w:val="00FA54FF"/>
    <w:rsid w:val="00FA6723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7</Pages>
  <Words>1556</Words>
  <Characters>9465</Characters>
  <Application>Microsoft Office Word</Application>
  <DocSecurity>0</DocSecurity>
  <Lines>394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Krysta Niedernhofer</cp:lastModifiedBy>
  <cp:revision>26</cp:revision>
  <cp:lastPrinted>2007-01-17T16:11:00Z</cp:lastPrinted>
  <dcterms:created xsi:type="dcterms:W3CDTF">2022-03-25T21:11:00Z</dcterms:created>
  <dcterms:modified xsi:type="dcterms:W3CDTF">2022-03-30T00:48:00Z</dcterms:modified>
</cp:coreProperties>
</file>