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71B7799B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2C138E">
        <w:rPr>
          <w:rFonts w:ascii="Segoe UI" w:hAnsi="Segoe UI" w:cs="Segoe UI"/>
          <w:sz w:val="22"/>
          <w:szCs w:val="22"/>
        </w:rPr>
        <w:t xml:space="preserve">EIGHTH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002E42A1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4D8BE7A9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2C138E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2C138E">
        <w:rPr>
          <w:rFonts w:ascii="Segoe UI" w:hAnsi="Segoe UI" w:cs="Segoe UI"/>
          <w:sz w:val="22"/>
          <w:szCs w:val="22"/>
        </w:rPr>
        <w:t xml:space="preserve">34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EC0352">
        <w:rPr>
          <w:rFonts w:ascii="Segoe UI" w:hAnsi="Segoe UI" w:cs="Segoe UI"/>
          <w:sz w:val="22"/>
          <w:szCs w:val="22"/>
        </w:rPr>
        <w:t xml:space="preserve"> January</w:t>
      </w:r>
      <w:r w:rsidR="00FE791C">
        <w:rPr>
          <w:rFonts w:ascii="Segoe UI" w:hAnsi="Segoe UI" w:cs="Segoe UI"/>
          <w:sz w:val="22"/>
          <w:szCs w:val="22"/>
        </w:rPr>
        <w:t xml:space="preserve"> </w:t>
      </w:r>
      <w:r w:rsidR="002C138E">
        <w:rPr>
          <w:rFonts w:ascii="Segoe UI" w:hAnsi="Segoe UI" w:cs="Segoe UI"/>
          <w:sz w:val="22"/>
          <w:szCs w:val="22"/>
        </w:rPr>
        <w:t>31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proofErr w:type="gramEnd"/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SCHOMACKER, Joe, Lead Republican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1B945830" w:rsidR="00243607" w:rsidRPr="00DE7A29" w:rsidRDefault="002C138E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Vice Chair Bierman </w:t>
      </w:r>
      <w:r w:rsidR="00243607" w:rsidRPr="00DE7A29">
        <w:rPr>
          <w:rFonts w:ascii="Segoe UI" w:hAnsi="Segoe UI" w:cs="Segoe UI"/>
          <w:sz w:val="22"/>
          <w:szCs w:val="22"/>
        </w:rPr>
        <w:t>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4D180C">
        <w:rPr>
          <w:rFonts w:ascii="Segoe UI" w:hAnsi="Segoe UI" w:cs="Segoe UI"/>
          <w:sz w:val="22"/>
          <w:szCs w:val="22"/>
        </w:rPr>
        <w:t xml:space="preserve"> January </w:t>
      </w:r>
      <w:r>
        <w:rPr>
          <w:rFonts w:ascii="Segoe UI" w:hAnsi="Segoe UI" w:cs="Segoe UI"/>
          <w:sz w:val="22"/>
          <w:szCs w:val="22"/>
        </w:rPr>
        <w:t>26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4D180C">
        <w:rPr>
          <w:rFonts w:ascii="Segoe UI" w:hAnsi="Segoe UI" w:cs="Segoe UI"/>
          <w:sz w:val="22"/>
          <w:szCs w:val="22"/>
        </w:rPr>
        <w:t>3</w:t>
      </w:r>
      <w:proofErr w:type="gramEnd"/>
      <w:r w:rsidR="00243607"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="00243607" w:rsidRPr="00DE7A29">
        <w:rPr>
          <w:rFonts w:ascii="Segoe UI" w:hAnsi="Segoe UI" w:cs="Segoe UI"/>
          <w:sz w:val="22"/>
          <w:szCs w:val="22"/>
        </w:rPr>
        <w:t xml:space="preserve">.  </w:t>
      </w:r>
      <w:r w:rsidR="00243607"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CD1EABA" w14:textId="761345DB" w:rsidR="002C138E" w:rsidRDefault="002C13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84C3C">
        <w:rPr>
          <w:rFonts w:ascii="Segoe UI" w:hAnsi="Segoe UI" w:cs="Segoe UI"/>
          <w:b/>
          <w:bCs/>
          <w:sz w:val="22"/>
          <w:szCs w:val="22"/>
        </w:rPr>
        <w:t>HF293 (Elkins)</w:t>
      </w:r>
      <w:r w:rsidR="00067620">
        <w:rPr>
          <w:rFonts w:ascii="Segoe UI" w:hAnsi="Segoe UI" w:cs="Segoe UI"/>
          <w:sz w:val="22"/>
          <w:szCs w:val="22"/>
        </w:rPr>
        <w:t xml:space="preserve"> </w:t>
      </w:r>
      <w:r w:rsidR="00067620" w:rsidRPr="00067620">
        <w:rPr>
          <w:rFonts w:ascii="Segoe UI" w:hAnsi="Segoe UI" w:cs="Segoe UI"/>
          <w:sz w:val="22"/>
          <w:szCs w:val="22"/>
        </w:rPr>
        <w:t>Medical and dental practices required to make available to the public their current standard charges, and commissioner of health authorized to establish a price comparison tool for items and services offered by medical and dental practices.</w:t>
      </w:r>
    </w:p>
    <w:p w14:paraId="5C6BEA2D" w14:textId="3303B7DC" w:rsidR="00067620" w:rsidRDefault="000676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0B141E6" w14:textId="5F0FCD4C" w:rsidR="00067620" w:rsidRDefault="000676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Elkins moved that HF293 be recommended to be re-referred to the Committee on Commerce Finance and Policy.</w:t>
      </w:r>
    </w:p>
    <w:p w14:paraId="7C43BEE9" w14:textId="4DFFFCD6" w:rsidR="00067620" w:rsidRDefault="000676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09371E2" w14:textId="0866D18D" w:rsidR="00067620" w:rsidRDefault="0006762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</w:t>
      </w:r>
      <w:r w:rsidR="00290BE0">
        <w:rPr>
          <w:rFonts w:ascii="Segoe UI" w:hAnsi="Segoe UI" w:cs="Segoe UI"/>
          <w:sz w:val="22"/>
          <w:szCs w:val="22"/>
        </w:rPr>
        <w:t>resentative Elkins presented his bill.</w:t>
      </w:r>
    </w:p>
    <w:p w14:paraId="6B81B6C2" w14:textId="6A4D1494" w:rsidR="00290BE0" w:rsidRDefault="00290B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A1B6562" w14:textId="7EACA9D0" w:rsidR="00290BE0" w:rsidRDefault="00290B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40FB96C2" w14:textId="6CD3CBAF" w:rsidR="00290BE0" w:rsidRDefault="00290BE0" w:rsidP="00290BE0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Professor Jean M. Abraham, Division Head, Health Policy and Management, University of Minnesota</w:t>
      </w:r>
    </w:p>
    <w:p w14:paraId="1439F748" w14:textId="3A18DB19" w:rsidR="00290BE0" w:rsidRDefault="00290BE0" w:rsidP="00290BE0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Professor Stephen T. </w:t>
      </w:r>
      <w:proofErr w:type="spellStart"/>
      <w:r>
        <w:rPr>
          <w:rFonts w:ascii="Segoe UI" w:hAnsi="Segoe UI" w:cs="Segoe UI"/>
          <w:sz w:val="22"/>
          <w:szCs w:val="22"/>
        </w:rPr>
        <w:t>Parente</w:t>
      </w:r>
      <w:proofErr w:type="spellEnd"/>
      <w:r>
        <w:rPr>
          <w:rFonts w:ascii="Segoe UI" w:hAnsi="Segoe UI" w:cs="Segoe UI"/>
          <w:sz w:val="22"/>
          <w:szCs w:val="22"/>
        </w:rPr>
        <w:t>, Minnesota Insurance Industry Chair of Health Finance, Carlson School of Management, University of Minnesota</w:t>
      </w:r>
    </w:p>
    <w:p w14:paraId="669A2F00" w14:textId="0F876D5F" w:rsidR="002C53A9" w:rsidRDefault="002C53A9" w:rsidP="00290BE0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Peter Nelson, Senior Policy Fellow, Center of the American Experiment </w:t>
      </w:r>
    </w:p>
    <w:p w14:paraId="597B902E" w14:textId="3AB657FC" w:rsidR="002C53A9" w:rsidRDefault="002C53A9" w:rsidP="002C5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05A2D27" w14:textId="7451112F" w:rsidR="002C53A9" w:rsidRPr="002C53A9" w:rsidRDefault="002C53A9" w:rsidP="002C5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Elkins renewed his motion that HF293 be recommended to pass and re-referred to the Committee on Commerce Finance and Policy.  </w:t>
      </w:r>
      <w:r w:rsidRPr="002C53A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3C6E582E" w14:textId="7039BA5E" w:rsidR="002C138E" w:rsidRDefault="002C13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1AFAA4C" w14:textId="3C210542" w:rsidR="002C138E" w:rsidRDefault="002C13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84C3C">
        <w:rPr>
          <w:rFonts w:ascii="Segoe UI" w:hAnsi="Segoe UI" w:cs="Segoe UI"/>
          <w:b/>
          <w:bCs/>
          <w:sz w:val="22"/>
          <w:szCs w:val="22"/>
        </w:rPr>
        <w:t>HF294 (Elkins)</w:t>
      </w:r>
      <w:r w:rsidR="00067620">
        <w:rPr>
          <w:rFonts w:ascii="Segoe UI" w:hAnsi="Segoe UI" w:cs="Segoe UI"/>
          <w:sz w:val="22"/>
          <w:szCs w:val="22"/>
        </w:rPr>
        <w:t xml:space="preserve"> </w:t>
      </w:r>
      <w:r w:rsidR="00067620" w:rsidRPr="00067620">
        <w:rPr>
          <w:rFonts w:ascii="Segoe UI" w:hAnsi="Segoe UI" w:cs="Segoe UI"/>
          <w:sz w:val="22"/>
          <w:szCs w:val="22"/>
        </w:rPr>
        <w:t xml:space="preserve">Manufacturers required to report and maintain prescription drug prices, filing of health plan prescription drug formularies required, health care coverage </w:t>
      </w:r>
      <w:r w:rsidR="00067620" w:rsidRPr="00067620">
        <w:rPr>
          <w:rFonts w:ascii="Segoe UI" w:hAnsi="Segoe UI" w:cs="Segoe UI"/>
          <w:sz w:val="22"/>
          <w:szCs w:val="22"/>
        </w:rPr>
        <w:lastRenderedPageBreak/>
        <w:t>provisions modified, prescription benefit tool requirements established, and prescription drug benefit transparency and disclosure required.</w:t>
      </w:r>
    </w:p>
    <w:p w14:paraId="38BB6003" w14:textId="3C45E724" w:rsidR="002C138E" w:rsidRDefault="002C13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0C11709" w14:textId="20220373" w:rsidR="002C53A9" w:rsidRDefault="002C5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Elkins moved that HF294 be recommended to be re-referred to the Committee on Commerce Finance and Policy.</w:t>
      </w:r>
    </w:p>
    <w:p w14:paraId="53EB1157" w14:textId="7C052A24" w:rsidR="002C53A9" w:rsidRDefault="002C5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D2EAABA" w14:textId="5BE8A07D" w:rsidR="002C53A9" w:rsidRPr="002C53A9" w:rsidRDefault="002C5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Elkins moved the H0294A1 Amendment.  </w:t>
      </w:r>
      <w:r w:rsidRPr="002C53A9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3975B8F0" w14:textId="7444B217" w:rsidR="002C53A9" w:rsidRDefault="002C5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A711392" w14:textId="566D008B" w:rsidR="002C53A9" w:rsidRDefault="002C5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Elkins presented his bill as amended.</w:t>
      </w:r>
    </w:p>
    <w:p w14:paraId="2EBAAA4A" w14:textId="4A23B1E6" w:rsidR="002C53A9" w:rsidRDefault="002C5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66C964D" w14:textId="55BFA87B" w:rsidR="002C53A9" w:rsidRDefault="002C53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34AF6B20" w14:textId="20F440AD" w:rsidR="002C53A9" w:rsidRDefault="002C53A9" w:rsidP="002C53A9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Alex Vosooney, President, Minnesota Academy of Family Physicians</w:t>
      </w:r>
    </w:p>
    <w:p w14:paraId="55620111" w14:textId="2FE6E8E6" w:rsidR="002C53A9" w:rsidRDefault="00AE0B1D" w:rsidP="002C53A9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Bentley Graves, Policy Director, Health Care and Transportation Policy, Minnesota Chamber of Commerce</w:t>
      </w:r>
    </w:p>
    <w:p w14:paraId="488190A0" w14:textId="6B4DD0A0" w:rsidR="00AE0B1D" w:rsidRDefault="00591615" w:rsidP="002C53A9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Kristina M. Moorhead, Deputy Vice President, State Policy, PhRMA</w:t>
      </w:r>
    </w:p>
    <w:p w14:paraId="04C2EBBE" w14:textId="4999498C" w:rsidR="00591615" w:rsidRDefault="00591615" w:rsidP="00591615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Joe </w:t>
      </w:r>
      <w:proofErr w:type="spellStart"/>
      <w:r>
        <w:rPr>
          <w:rFonts w:ascii="Segoe UI" w:hAnsi="Segoe UI" w:cs="Segoe UI"/>
          <w:sz w:val="22"/>
          <w:szCs w:val="22"/>
        </w:rPr>
        <w:t>Sellwood</w:t>
      </w:r>
      <w:proofErr w:type="spellEnd"/>
      <w:r>
        <w:rPr>
          <w:rFonts w:ascii="Segoe UI" w:hAnsi="Segoe UI" w:cs="Segoe UI"/>
          <w:sz w:val="22"/>
          <w:szCs w:val="22"/>
        </w:rPr>
        <w:t>, Lobbyist, Association for Accessible Medicines</w:t>
      </w:r>
    </w:p>
    <w:p w14:paraId="18A7586D" w14:textId="0C7C9661" w:rsidR="000276B0" w:rsidRDefault="000276B0" w:rsidP="00591615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Peter Nelson, Senior Policy Fellow, Center of the American </w:t>
      </w:r>
      <w:proofErr w:type="spellStart"/>
      <w:r>
        <w:rPr>
          <w:rFonts w:ascii="Segoe UI" w:hAnsi="Segoe UI" w:cs="Segoe UI"/>
          <w:sz w:val="22"/>
          <w:szCs w:val="22"/>
        </w:rPr>
        <w:t>Experiement</w:t>
      </w:r>
      <w:proofErr w:type="spellEnd"/>
    </w:p>
    <w:p w14:paraId="1DF9B299" w14:textId="0814819D" w:rsidR="00591615" w:rsidRDefault="00591615" w:rsidP="005916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5BD1BEF" w14:textId="17D9808A" w:rsidR="00591615" w:rsidRDefault="00591615" w:rsidP="005916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Randall Chun, Legislative Analyst, House Research and Stefan </w:t>
      </w:r>
      <w:proofErr w:type="spellStart"/>
      <w:r>
        <w:rPr>
          <w:rFonts w:ascii="Segoe UI" w:hAnsi="Segoe UI" w:cs="Segoe UI"/>
          <w:sz w:val="22"/>
          <w:szCs w:val="22"/>
        </w:rPr>
        <w:t>Gildemeister</w:t>
      </w:r>
      <w:proofErr w:type="spellEnd"/>
      <w:r>
        <w:rPr>
          <w:rFonts w:ascii="Segoe UI" w:hAnsi="Segoe UI" w:cs="Segoe UI"/>
          <w:sz w:val="22"/>
          <w:szCs w:val="22"/>
        </w:rPr>
        <w:t xml:space="preserve">, </w:t>
      </w:r>
      <w:r w:rsidR="000276B0">
        <w:rPr>
          <w:rFonts w:ascii="Segoe UI" w:hAnsi="Segoe UI" w:cs="Segoe UI"/>
          <w:sz w:val="22"/>
          <w:szCs w:val="22"/>
        </w:rPr>
        <w:t>State Health Economist and Director, Health Economics Program, Minnesota Department of Health</w:t>
      </w:r>
      <w:r w:rsidR="00BA44E6">
        <w:rPr>
          <w:rFonts w:ascii="Segoe UI" w:hAnsi="Segoe UI" w:cs="Segoe UI"/>
          <w:sz w:val="22"/>
          <w:szCs w:val="22"/>
        </w:rPr>
        <w:t xml:space="preserve"> (MDH)</w:t>
      </w:r>
      <w:r w:rsidR="000276B0">
        <w:rPr>
          <w:rFonts w:ascii="Segoe UI" w:hAnsi="Segoe UI" w:cs="Segoe UI"/>
          <w:sz w:val="22"/>
          <w:szCs w:val="22"/>
        </w:rPr>
        <w:t>, responded to member questions.</w:t>
      </w:r>
    </w:p>
    <w:p w14:paraId="48B66A04" w14:textId="190DFF09" w:rsidR="000276B0" w:rsidRDefault="000276B0" w:rsidP="005916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8FDBF1B" w14:textId="182C16C3" w:rsidR="000276B0" w:rsidRDefault="000276B0" w:rsidP="005916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Elkins renewed his motion that HF294, as amended, be recommended to be re-referred to the Committee on Commerce Finance and Policy.</w:t>
      </w:r>
    </w:p>
    <w:p w14:paraId="6E71E91D" w14:textId="2308F92B" w:rsidR="000276B0" w:rsidRDefault="000276B0" w:rsidP="005916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A4BB55F" w14:textId="09B6C7A1" w:rsidR="000276B0" w:rsidRDefault="000276B0" w:rsidP="005916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Bahner requested a roll call vote.  The results were as follows:</w:t>
      </w:r>
    </w:p>
    <w:p w14:paraId="44152BB4" w14:textId="77777777" w:rsidR="000276B0" w:rsidRPr="00591615" w:rsidRDefault="000276B0" w:rsidP="005916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61DCF12" w14:textId="77777777" w:rsidR="000276B0" w:rsidRDefault="000276B0" w:rsidP="000276B0">
      <w:pPr>
        <w:rPr>
          <w:rFonts w:ascii="Segoe UI" w:hAnsi="Segoe UI" w:cs="Segoe UI"/>
          <w:b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409D950B" w14:textId="77777777" w:rsidR="000276B0" w:rsidRDefault="000276B0" w:rsidP="000276B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LIEBLING, Tina</w:t>
      </w:r>
    </w:p>
    <w:p w14:paraId="786BA6FA" w14:textId="77777777" w:rsidR="000276B0" w:rsidRDefault="000276B0" w:rsidP="000276B0">
      <w:pPr>
        <w:rPr>
          <w:rFonts w:ascii="Segoe UI" w:hAnsi="Segoe UI" w:cs="Segoe UI"/>
        </w:rPr>
      </w:pPr>
      <w:r w:rsidRPr="0019778E">
        <w:rPr>
          <w:rFonts w:ascii="Segoe UI" w:hAnsi="Segoe UI" w:cs="Segoe UI"/>
          <w:bCs/>
        </w:rPr>
        <w:t>BIERMAN</w:t>
      </w:r>
      <w:r>
        <w:rPr>
          <w:rFonts w:ascii="Segoe UI" w:hAnsi="Segoe UI" w:cs="Segoe UI"/>
        </w:rPr>
        <w:t>, Robert</w:t>
      </w:r>
    </w:p>
    <w:p w14:paraId="54F1B8CF" w14:textId="77777777" w:rsidR="000276B0" w:rsidRDefault="000276B0" w:rsidP="000276B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ACOMB, Patty</w:t>
      </w:r>
    </w:p>
    <w:p w14:paraId="584BBDEE" w14:textId="77777777" w:rsidR="000276B0" w:rsidRDefault="000276B0" w:rsidP="000276B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6CC24067" w14:textId="77777777" w:rsidR="000276B0" w:rsidRDefault="000276B0" w:rsidP="000276B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732DB3AA" w14:textId="77777777" w:rsidR="000276B0" w:rsidRDefault="000276B0" w:rsidP="000276B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3B527187" w14:textId="77777777" w:rsidR="000276B0" w:rsidRDefault="000276B0" w:rsidP="000276B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64DA09C1" w14:textId="1FFCAA06" w:rsidR="000276B0" w:rsidRDefault="000276B0" w:rsidP="000276B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48D56C0B" w14:textId="77777777" w:rsidR="000276B0" w:rsidRDefault="000276B0" w:rsidP="000276B0">
      <w:pPr>
        <w:rPr>
          <w:rFonts w:ascii="Segoe UI" w:hAnsi="Segoe UI" w:cs="Segoe UI"/>
        </w:rPr>
      </w:pPr>
      <w:r>
        <w:rPr>
          <w:rFonts w:ascii="Segoe UI" w:hAnsi="Segoe UI" w:cs="Segoe UI"/>
        </w:rPr>
        <w:t>NADEAU, Danny</w:t>
      </w:r>
    </w:p>
    <w:p w14:paraId="0D29D087" w14:textId="77777777" w:rsidR="000276B0" w:rsidRDefault="000276B0" w:rsidP="000276B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183193BA" w14:textId="77777777" w:rsidR="000276B0" w:rsidRDefault="000276B0" w:rsidP="000276B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  <w:r w:rsidRPr="0019778E">
        <w:rPr>
          <w:rFonts w:ascii="Segoe UI" w:hAnsi="Segoe UI" w:cs="Segoe UI"/>
          <w:sz w:val="22"/>
          <w:szCs w:val="22"/>
        </w:rPr>
        <w:t xml:space="preserve"> </w:t>
      </w:r>
    </w:p>
    <w:p w14:paraId="40FD0164" w14:textId="77777777" w:rsidR="000276B0" w:rsidRDefault="000276B0" w:rsidP="000276B0">
      <w:pPr>
        <w:rPr>
          <w:rFonts w:ascii="Segoe UI" w:hAnsi="Segoe UI" w:cs="Segoe UI"/>
        </w:rPr>
      </w:pPr>
    </w:p>
    <w:p w14:paraId="452B235B" w14:textId="77777777" w:rsidR="000276B0" w:rsidRDefault="000276B0" w:rsidP="000276B0">
      <w:pPr>
        <w:rPr>
          <w:rFonts w:ascii="Segoe UI" w:hAnsi="Segoe UI" w:cs="Segoe UI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22F84595" w14:textId="77777777" w:rsidR="000276B0" w:rsidRDefault="000276B0" w:rsidP="000276B0">
      <w:pPr>
        <w:rPr>
          <w:rFonts w:ascii="Segoe UI" w:hAnsi="Segoe UI" w:cs="Segoe UI"/>
        </w:rPr>
      </w:pPr>
      <w:r>
        <w:rPr>
          <w:rFonts w:ascii="Segoe UI" w:hAnsi="Segoe UI" w:cs="Segoe UI"/>
        </w:rPr>
        <w:t>SCHOMACKER, Joe</w:t>
      </w:r>
    </w:p>
    <w:p w14:paraId="299231B5" w14:textId="77777777" w:rsidR="000276B0" w:rsidRDefault="000276B0" w:rsidP="000276B0">
      <w:pPr>
        <w:rPr>
          <w:rFonts w:ascii="Segoe UI" w:hAnsi="Segoe UI" w:cs="Segoe UI"/>
        </w:rPr>
      </w:pPr>
      <w:r>
        <w:rPr>
          <w:rFonts w:ascii="Segoe UI" w:hAnsi="Segoe UI" w:cs="Segoe UI"/>
        </w:rPr>
        <w:t>BACKER, Jeff</w:t>
      </w:r>
    </w:p>
    <w:p w14:paraId="6889B8A7" w14:textId="77777777" w:rsidR="000276B0" w:rsidRDefault="000276B0" w:rsidP="000276B0">
      <w:pPr>
        <w:rPr>
          <w:rFonts w:ascii="Segoe UI" w:hAnsi="Segoe UI" w:cs="Segoe UI"/>
        </w:rPr>
      </w:pPr>
      <w:r>
        <w:rPr>
          <w:rFonts w:ascii="Segoe UI" w:hAnsi="Segoe UI" w:cs="Segoe UI"/>
        </w:rPr>
        <w:t>KIEL, Debra</w:t>
      </w:r>
    </w:p>
    <w:p w14:paraId="067DDEF3" w14:textId="77777777" w:rsidR="000276B0" w:rsidRDefault="000276B0" w:rsidP="000276B0">
      <w:pPr>
        <w:rPr>
          <w:rFonts w:ascii="Segoe UI" w:hAnsi="Segoe UI" w:cs="Segoe UI"/>
        </w:rPr>
      </w:pPr>
      <w:r>
        <w:rPr>
          <w:rFonts w:ascii="Segoe UI" w:hAnsi="Segoe UI" w:cs="Segoe UI"/>
        </w:rPr>
        <w:t>MURPHY, Tom</w:t>
      </w:r>
    </w:p>
    <w:p w14:paraId="6DDA96DA" w14:textId="77777777" w:rsidR="000276B0" w:rsidRDefault="000276B0" w:rsidP="000276B0">
      <w:pPr>
        <w:rPr>
          <w:rFonts w:ascii="Segoe UI" w:hAnsi="Segoe UI" w:cs="Segoe UI"/>
        </w:rPr>
      </w:pPr>
      <w:r>
        <w:rPr>
          <w:rFonts w:ascii="Segoe UI" w:hAnsi="Segoe UI" w:cs="Segoe UI"/>
        </w:rPr>
        <w:t>NEU BRINDLEY, Anne</w:t>
      </w:r>
    </w:p>
    <w:p w14:paraId="75DA1E28" w14:textId="77777777" w:rsidR="000276B0" w:rsidRDefault="000276B0" w:rsidP="000276B0">
      <w:pPr>
        <w:rPr>
          <w:rFonts w:ascii="Segoe UI" w:hAnsi="Segoe UI" w:cs="Segoe UI"/>
        </w:rPr>
      </w:pPr>
      <w:r>
        <w:rPr>
          <w:rFonts w:ascii="Segoe UI" w:hAnsi="Segoe UI" w:cs="Segoe UI"/>
        </w:rPr>
        <w:t>PERRYMAN, Bernie</w:t>
      </w:r>
    </w:p>
    <w:p w14:paraId="4BC3D333" w14:textId="77777777" w:rsidR="000276B0" w:rsidRDefault="000276B0" w:rsidP="000276B0">
      <w:pPr>
        <w:rPr>
          <w:rFonts w:ascii="Segoe UI" w:hAnsi="Segoe UI" w:cs="Segoe UI"/>
        </w:rPr>
      </w:pPr>
      <w:r>
        <w:rPr>
          <w:rFonts w:ascii="Segoe UI" w:hAnsi="Segoe UI" w:cs="Segoe UI"/>
        </w:rPr>
        <w:t>QUAM, Duane</w:t>
      </w:r>
    </w:p>
    <w:p w14:paraId="328A304F" w14:textId="77777777" w:rsidR="000276B0" w:rsidRDefault="000276B0" w:rsidP="000276B0">
      <w:pPr>
        <w:rPr>
          <w:rFonts w:ascii="Segoe UI" w:hAnsi="Segoe UI" w:cs="Segoe UI"/>
          <w:b/>
          <w:bCs/>
          <w:u w:val="single"/>
        </w:rPr>
      </w:pPr>
    </w:p>
    <w:p w14:paraId="7A6C05EF" w14:textId="77777777" w:rsidR="000276B0" w:rsidRPr="00A84F4F" w:rsidRDefault="000276B0" w:rsidP="000276B0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  <w:u w:val="single"/>
        </w:rPr>
        <w:t>EXCUSED</w:t>
      </w:r>
    </w:p>
    <w:p w14:paraId="2C063B1B" w14:textId="77777777" w:rsidR="000276B0" w:rsidRDefault="000276B0" w:rsidP="000276B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D2CADB8" w14:textId="77777777" w:rsidR="000276B0" w:rsidRPr="006D3A11" w:rsidRDefault="000276B0" w:rsidP="000276B0">
      <w:pPr>
        <w:rPr>
          <w:rFonts w:ascii="Segoe UI" w:hAnsi="Segoe UI" w:cs="Segoe UI"/>
          <w:sz w:val="22"/>
          <w:szCs w:val="22"/>
        </w:rPr>
      </w:pPr>
    </w:p>
    <w:p w14:paraId="5611241D" w14:textId="77777777" w:rsidR="000276B0" w:rsidRPr="006D3A11" w:rsidRDefault="000276B0" w:rsidP="000276B0">
      <w:pPr>
        <w:rPr>
          <w:rFonts w:ascii="Segoe UI" w:hAnsi="Segoe UI" w:cs="Segoe UI"/>
          <w:sz w:val="22"/>
          <w:szCs w:val="22"/>
        </w:rPr>
      </w:pPr>
      <w:bookmarkStart w:id="0" w:name="_Hlk31385506"/>
      <w:r w:rsidRPr="006D3A11">
        <w:rPr>
          <w:rFonts w:ascii="Segoe UI" w:hAnsi="Segoe UI" w:cs="Segoe UI"/>
          <w:b/>
          <w:sz w:val="22"/>
          <w:szCs w:val="22"/>
          <w:u w:val="single"/>
        </w:rPr>
        <w:t>ABSTAIN</w:t>
      </w:r>
      <w:r w:rsidRPr="006D3A11">
        <w:rPr>
          <w:rFonts w:ascii="Segoe UI" w:hAnsi="Segoe UI" w:cs="Segoe UI"/>
          <w:b/>
          <w:sz w:val="22"/>
          <w:szCs w:val="22"/>
        </w:rPr>
        <w:t xml:space="preserve"> </w:t>
      </w:r>
      <w:bookmarkEnd w:id="0"/>
    </w:p>
    <w:p w14:paraId="6AA3562F" w14:textId="77777777" w:rsidR="000276B0" w:rsidRPr="006D3A11" w:rsidRDefault="000276B0" w:rsidP="000276B0">
      <w:pPr>
        <w:rPr>
          <w:rFonts w:ascii="Segoe UI" w:hAnsi="Segoe UI" w:cs="Segoe UI"/>
          <w:sz w:val="22"/>
          <w:szCs w:val="22"/>
        </w:rPr>
      </w:pPr>
    </w:p>
    <w:p w14:paraId="172E2743" w14:textId="30EDAB57" w:rsidR="000276B0" w:rsidRDefault="000276B0" w:rsidP="000276B0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On a vote of </w:t>
      </w:r>
      <w:r w:rsidR="008D29D3">
        <w:rPr>
          <w:rFonts w:ascii="Segoe UI" w:hAnsi="Segoe UI" w:cs="Segoe UI"/>
          <w:sz w:val="22"/>
          <w:szCs w:val="22"/>
        </w:rPr>
        <w:t xml:space="preserve">11 </w:t>
      </w:r>
      <w:r w:rsidRPr="006D3A11">
        <w:rPr>
          <w:rFonts w:ascii="Segoe UI" w:hAnsi="Segoe UI" w:cs="Segoe UI"/>
          <w:sz w:val="22"/>
          <w:szCs w:val="22"/>
        </w:rPr>
        <w:t xml:space="preserve">AYES and </w:t>
      </w:r>
      <w:r w:rsidR="008D29D3">
        <w:rPr>
          <w:rFonts w:ascii="Segoe UI" w:hAnsi="Segoe UI" w:cs="Segoe UI"/>
          <w:sz w:val="22"/>
          <w:szCs w:val="22"/>
        </w:rPr>
        <w:t>7</w:t>
      </w:r>
      <w:r w:rsidRPr="006D3A11">
        <w:rPr>
          <w:rFonts w:ascii="Segoe UI" w:hAnsi="Segoe UI" w:cs="Segoe UI"/>
          <w:sz w:val="22"/>
          <w:szCs w:val="22"/>
        </w:rPr>
        <w:t xml:space="preserve"> NAYS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</w:t>
      </w:r>
      <w:r w:rsidR="008D29D3">
        <w:rPr>
          <w:rFonts w:ascii="Segoe UI" w:hAnsi="Segoe UI" w:cs="Segoe UI"/>
          <w:sz w:val="22"/>
          <w:szCs w:val="22"/>
          <w:u w:val="single"/>
        </w:rPr>
        <w:t>ED</w:t>
      </w:r>
      <w:r w:rsidR="008D29D3">
        <w:rPr>
          <w:rFonts w:ascii="Segoe UI" w:hAnsi="Segoe UI" w:cs="Segoe UI"/>
          <w:sz w:val="22"/>
          <w:szCs w:val="22"/>
        </w:rPr>
        <w:t xml:space="preserve"> and HF294, as amended, is re-referred to the Committee on Commerce Finance and Policy.</w:t>
      </w:r>
    </w:p>
    <w:p w14:paraId="5E90D414" w14:textId="77777777" w:rsidR="008D29D3" w:rsidRDefault="008D29D3" w:rsidP="000276B0">
      <w:pPr>
        <w:rPr>
          <w:rFonts w:ascii="Segoe UI" w:hAnsi="Segoe UI" w:cs="Segoe UI"/>
          <w:sz w:val="22"/>
          <w:szCs w:val="22"/>
        </w:rPr>
      </w:pPr>
    </w:p>
    <w:p w14:paraId="65C4E0BD" w14:textId="48284BDF" w:rsidR="002C138E" w:rsidRDefault="002C13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84C3C">
        <w:rPr>
          <w:rFonts w:ascii="Segoe UI" w:hAnsi="Segoe UI" w:cs="Segoe UI"/>
          <w:b/>
          <w:bCs/>
          <w:sz w:val="22"/>
          <w:szCs w:val="22"/>
        </w:rPr>
        <w:lastRenderedPageBreak/>
        <w:t>HF926 (Elkins)</w:t>
      </w:r>
      <w:r w:rsidR="00067620">
        <w:rPr>
          <w:rFonts w:ascii="Segoe UI" w:hAnsi="Segoe UI" w:cs="Segoe UI"/>
          <w:sz w:val="22"/>
          <w:szCs w:val="22"/>
        </w:rPr>
        <w:t xml:space="preserve"> </w:t>
      </w:r>
      <w:r w:rsidR="00067620" w:rsidRPr="00067620">
        <w:rPr>
          <w:rFonts w:ascii="Segoe UI" w:hAnsi="Segoe UI" w:cs="Segoe UI"/>
          <w:sz w:val="22"/>
          <w:szCs w:val="22"/>
        </w:rPr>
        <w:t>Payments made to health care providers disclosure required, all-payer claims data provision changed, and transparency of health care payments report required.</w:t>
      </w:r>
    </w:p>
    <w:p w14:paraId="4CF38845" w14:textId="35BFAC3D" w:rsidR="008D29D3" w:rsidRDefault="008D29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53F6C97" w14:textId="6E88B94F" w:rsidR="008D29D3" w:rsidRDefault="008D29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Elkins moved that HF926 be recommended to be re-referred to the Committee on Commerce Finance and Policy.</w:t>
      </w:r>
    </w:p>
    <w:p w14:paraId="0E3A0C5B" w14:textId="63F8ADE3" w:rsidR="008D29D3" w:rsidRDefault="008D29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633CB75" w14:textId="072E9C58" w:rsidR="008D29D3" w:rsidRPr="008D29D3" w:rsidRDefault="008D29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Elkins moved the H0926A1 Amendment.  </w:t>
      </w:r>
      <w:r w:rsidRPr="008D29D3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22309930" w14:textId="3D718946" w:rsidR="008D29D3" w:rsidRDefault="008D29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5A8748A" w14:textId="29341A82" w:rsidR="002C138E" w:rsidRDefault="008D29D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</w:t>
      </w:r>
      <w:r w:rsidR="00BA44E6">
        <w:rPr>
          <w:rFonts w:ascii="Segoe UI" w:hAnsi="Segoe UI" w:cs="Segoe UI"/>
          <w:sz w:val="22"/>
          <w:szCs w:val="22"/>
        </w:rPr>
        <w:t>sentative Elkins presented his bill as amended.</w:t>
      </w:r>
    </w:p>
    <w:p w14:paraId="4EE9AC64" w14:textId="758756E2" w:rsidR="00BA44E6" w:rsidRDefault="00BA44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41D2525" w14:textId="0D5F3095" w:rsidR="00BA44E6" w:rsidRDefault="00BA44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Stefan </w:t>
      </w:r>
      <w:proofErr w:type="spellStart"/>
      <w:r>
        <w:rPr>
          <w:rFonts w:ascii="Segoe UI" w:hAnsi="Segoe UI" w:cs="Segoe UI"/>
          <w:sz w:val="22"/>
          <w:szCs w:val="22"/>
        </w:rPr>
        <w:t>Gildemeister</w:t>
      </w:r>
      <w:proofErr w:type="spellEnd"/>
      <w:r>
        <w:rPr>
          <w:rFonts w:ascii="Segoe UI" w:hAnsi="Segoe UI" w:cs="Segoe UI"/>
          <w:sz w:val="22"/>
          <w:szCs w:val="22"/>
        </w:rPr>
        <w:t xml:space="preserve">, State Health Economist and Director, Health Economics Program, </w:t>
      </w:r>
      <w:r>
        <w:rPr>
          <w:rFonts w:ascii="Segoe UI" w:hAnsi="Segoe UI" w:cs="Segoe UI"/>
          <w:sz w:val="22"/>
          <w:szCs w:val="22"/>
        </w:rPr>
        <w:t>MDH, presented a short overview of the MDH All Payer Claims Database.</w:t>
      </w:r>
    </w:p>
    <w:p w14:paraId="17D77AC1" w14:textId="408D018D" w:rsidR="00BA44E6" w:rsidRDefault="00BA44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8143FA" w14:textId="14CC96AF" w:rsidR="00BA44E6" w:rsidRDefault="00BA44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292B093" w14:textId="77777777" w:rsidR="00BA44E6" w:rsidRDefault="00BA44E6" w:rsidP="00BA44E6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Alex Vosooney, President, Minnesota Academy of Family Physicians</w:t>
      </w:r>
    </w:p>
    <w:p w14:paraId="07BD6D3A" w14:textId="0302F8C5" w:rsidR="00BA44E6" w:rsidRDefault="00BA44E6" w:rsidP="00BA44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40E4B46" w14:textId="02B35979" w:rsidR="00BA44E6" w:rsidRPr="00BA44E6" w:rsidRDefault="00BA44E6" w:rsidP="00BA44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Representative Elkins renewed his motion that HF926, as amended, be recommended to be re-referred to the Committee on Commerce Finance and Policy.  </w:t>
      </w:r>
      <w:r w:rsidRPr="00BA44E6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BF7F9A1" w14:textId="77777777" w:rsidR="002C138E" w:rsidRDefault="002C13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EF20F0" w14:textId="37A1FECA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BA44E6">
        <w:rPr>
          <w:rFonts w:ascii="Segoe UI" w:hAnsi="Segoe UI" w:cs="Segoe UI"/>
          <w:sz w:val="22"/>
          <w:szCs w:val="22"/>
        </w:rPr>
        <w:t>11:54 A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C744868" w14:textId="63447B35" w:rsidR="00E237F3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237F3" w:rsidRPr="00DE7A29" w:rsidSect="00887EF1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A771" w14:textId="77777777" w:rsidR="00D922F5" w:rsidRDefault="00D922F5">
      <w:r>
        <w:separator/>
      </w:r>
    </w:p>
  </w:endnote>
  <w:endnote w:type="continuationSeparator" w:id="0">
    <w:p w14:paraId="730D855D" w14:textId="77777777" w:rsidR="00D922F5" w:rsidRDefault="00D9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CFA7" w14:textId="77777777" w:rsidR="00D922F5" w:rsidRDefault="00D922F5">
      <w:r>
        <w:separator/>
      </w:r>
    </w:p>
  </w:footnote>
  <w:footnote w:type="continuationSeparator" w:id="0">
    <w:p w14:paraId="4113A1BD" w14:textId="77777777" w:rsidR="00D922F5" w:rsidRDefault="00D9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6C2AAD43" w:rsidR="00243607" w:rsidRPr="00EF2D2A" w:rsidRDefault="002C53A9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January 31, 2023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3ABD4680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0EB9"/>
    <w:multiLevelType w:val="hybridMultilevel"/>
    <w:tmpl w:val="86829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F217A"/>
    <w:multiLevelType w:val="hybridMultilevel"/>
    <w:tmpl w:val="8A64A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1506D"/>
    <w:multiLevelType w:val="hybridMultilevel"/>
    <w:tmpl w:val="67022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05666">
    <w:abstractNumId w:val="0"/>
  </w:num>
  <w:num w:numId="2" w16cid:durableId="988362773">
    <w:abstractNumId w:val="2"/>
  </w:num>
  <w:num w:numId="3" w16cid:durableId="1084454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276B0"/>
    <w:rsid w:val="00066235"/>
    <w:rsid w:val="00067620"/>
    <w:rsid w:val="000827D2"/>
    <w:rsid w:val="000E6125"/>
    <w:rsid w:val="0010424C"/>
    <w:rsid w:val="001564BD"/>
    <w:rsid w:val="001D6FD1"/>
    <w:rsid w:val="001E409E"/>
    <w:rsid w:val="00243607"/>
    <w:rsid w:val="00273096"/>
    <w:rsid w:val="002776F8"/>
    <w:rsid w:val="00290BE0"/>
    <w:rsid w:val="002C138E"/>
    <w:rsid w:val="002C29E1"/>
    <w:rsid w:val="002C53A9"/>
    <w:rsid w:val="003C2262"/>
    <w:rsid w:val="003E3DB9"/>
    <w:rsid w:val="00423996"/>
    <w:rsid w:val="00484C55"/>
    <w:rsid w:val="00487B74"/>
    <w:rsid w:val="004C779D"/>
    <w:rsid w:val="004D180C"/>
    <w:rsid w:val="00515989"/>
    <w:rsid w:val="005309EE"/>
    <w:rsid w:val="00567B10"/>
    <w:rsid w:val="005776F8"/>
    <w:rsid w:val="00590DD0"/>
    <w:rsid w:val="00591615"/>
    <w:rsid w:val="005D5E88"/>
    <w:rsid w:val="00642469"/>
    <w:rsid w:val="006B5BF9"/>
    <w:rsid w:val="00781E03"/>
    <w:rsid w:val="007B052A"/>
    <w:rsid w:val="007C2864"/>
    <w:rsid w:val="007D4A90"/>
    <w:rsid w:val="00845590"/>
    <w:rsid w:val="00846981"/>
    <w:rsid w:val="00852E99"/>
    <w:rsid w:val="008548F0"/>
    <w:rsid w:val="00887EF1"/>
    <w:rsid w:val="008C6CAA"/>
    <w:rsid w:val="008D29D3"/>
    <w:rsid w:val="008E7E78"/>
    <w:rsid w:val="0092416C"/>
    <w:rsid w:val="00A04873"/>
    <w:rsid w:val="00A44B7A"/>
    <w:rsid w:val="00A77AC8"/>
    <w:rsid w:val="00AD2B8E"/>
    <w:rsid w:val="00AD7913"/>
    <w:rsid w:val="00AE0B1D"/>
    <w:rsid w:val="00B1196C"/>
    <w:rsid w:val="00B8692A"/>
    <w:rsid w:val="00B9224F"/>
    <w:rsid w:val="00BA44E6"/>
    <w:rsid w:val="00BA4E3B"/>
    <w:rsid w:val="00BD2B88"/>
    <w:rsid w:val="00C12430"/>
    <w:rsid w:val="00C90D53"/>
    <w:rsid w:val="00C91089"/>
    <w:rsid w:val="00CE6A0F"/>
    <w:rsid w:val="00D36DEE"/>
    <w:rsid w:val="00D84C3C"/>
    <w:rsid w:val="00D908E1"/>
    <w:rsid w:val="00D922F5"/>
    <w:rsid w:val="00D9370A"/>
    <w:rsid w:val="00DA15D8"/>
    <w:rsid w:val="00DA5297"/>
    <w:rsid w:val="00DE7A29"/>
    <w:rsid w:val="00E07CE5"/>
    <w:rsid w:val="00E237F3"/>
    <w:rsid w:val="00E25E2B"/>
    <w:rsid w:val="00E65380"/>
    <w:rsid w:val="00EC0352"/>
    <w:rsid w:val="00EF2D2A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290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4</cp:revision>
  <cp:lastPrinted>2007-01-17T16:11:00Z</cp:lastPrinted>
  <dcterms:created xsi:type="dcterms:W3CDTF">2023-02-01T15:53:00Z</dcterms:created>
  <dcterms:modified xsi:type="dcterms:W3CDTF">2023-02-01T18:59:00Z</dcterms:modified>
</cp:coreProperties>
</file>