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4DAD" w14:textId="182D98D2" w:rsidR="00ED4790" w:rsidRPr="00BB6FAC" w:rsidRDefault="00ED4790" w:rsidP="00ED4790">
      <w:pPr>
        <w:tabs>
          <w:tab w:val="right" w:pos="9360"/>
        </w:tabs>
        <w:rPr>
          <w:rFonts w:ascii="Segoe UI" w:hAnsi="Segoe UI" w:cs="Segoe UI"/>
          <w:sz w:val="22"/>
        </w:rPr>
      </w:pPr>
      <w:r w:rsidRPr="00BB6FAC">
        <w:rPr>
          <w:rFonts w:ascii="Segoe UI" w:hAnsi="Segoe UI" w:cs="Segoe UI"/>
          <w:sz w:val="22"/>
        </w:rPr>
        <w:t>STATE OF MINNESOTA</w:t>
      </w:r>
      <w:r w:rsidRPr="00BB6FAC">
        <w:rPr>
          <w:rFonts w:ascii="Segoe UI" w:hAnsi="Segoe UI" w:cs="Segoe UI"/>
          <w:sz w:val="22"/>
        </w:rPr>
        <w:tab/>
      </w:r>
      <w:r w:rsidR="009543A7">
        <w:rPr>
          <w:rFonts w:ascii="Segoe UI" w:hAnsi="Segoe UI" w:cs="Segoe UI"/>
          <w:sz w:val="22"/>
        </w:rPr>
        <w:t xml:space="preserve">FORTY- EIGHTH </w:t>
      </w:r>
      <w:r w:rsidRPr="00BB6FAC">
        <w:rPr>
          <w:rFonts w:ascii="Segoe UI" w:hAnsi="Segoe UI" w:cs="Segoe UI"/>
          <w:sz w:val="22"/>
        </w:rPr>
        <w:t>MEETING</w:t>
      </w:r>
    </w:p>
    <w:p w14:paraId="03B799ED" w14:textId="19375906" w:rsidR="00ED4790" w:rsidRPr="00BB6FAC" w:rsidRDefault="00ED4790" w:rsidP="00ED4790">
      <w:pPr>
        <w:tabs>
          <w:tab w:val="right" w:pos="9360"/>
        </w:tabs>
        <w:rPr>
          <w:rFonts w:ascii="Segoe UI" w:hAnsi="Segoe UI" w:cs="Segoe UI"/>
          <w:sz w:val="22"/>
        </w:rPr>
      </w:pPr>
      <w:r w:rsidRPr="00BB6FAC">
        <w:rPr>
          <w:rFonts w:ascii="Segoe UI" w:hAnsi="Segoe UI" w:cs="Segoe UI"/>
          <w:sz w:val="22"/>
        </w:rPr>
        <w:t>HOUSE OF REPRESENTATIVES</w:t>
      </w:r>
      <w:r w:rsidRPr="00BB6FAC">
        <w:rPr>
          <w:rFonts w:ascii="Segoe UI" w:hAnsi="Segoe UI" w:cs="Segoe UI"/>
          <w:sz w:val="22"/>
        </w:rPr>
        <w:tab/>
        <w:t>NINETY-</w:t>
      </w:r>
      <w:r w:rsidR="003550AD">
        <w:rPr>
          <w:rFonts w:ascii="Segoe UI" w:hAnsi="Segoe UI" w:cs="Segoe UI"/>
          <w:sz w:val="22"/>
        </w:rPr>
        <w:t xml:space="preserve">SECOND </w:t>
      </w:r>
      <w:r w:rsidRPr="00BB6FAC">
        <w:rPr>
          <w:rFonts w:ascii="Segoe UI" w:hAnsi="Segoe UI" w:cs="Segoe UI"/>
          <w:sz w:val="22"/>
        </w:rPr>
        <w:t>SESSION</w:t>
      </w:r>
    </w:p>
    <w:p w14:paraId="434E852B" w14:textId="77777777" w:rsidR="00ED4790" w:rsidRPr="00BB6FAC" w:rsidRDefault="00ED4790" w:rsidP="00ED4790">
      <w:pPr>
        <w:rPr>
          <w:rFonts w:ascii="Segoe UI" w:hAnsi="Segoe UI" w:cs="Segoe UI"/>
          <w:sz w:val="22"/>
        </w:rPr>
      </w:pPr>
    </w:p>
    <w:p w14:paraId="365793D8" w14:textId="00F839A3" w:rsidR="00ED4790" w:rsidRPr="00BB6FAC" w:rsidRDefault="00ED4790" w:rsidP="00ED4790">
      <w:pPr>
        <w:tabs>
          <w:tab w:val="center" w:pos="4680"/>
        </w:tabs>
        <w:rPr>
          <w:rFonts w:ascii="Segoe UI" w:hAnsi="Segoe UI" w:cs="Segoe UI"/>
          <w:sz w:val="22"/>
        </w:rPr>
      </w:pPr>
      <w:r w:rsidRPr="00BB6FAC">
        <w:rPr>
          <w:rFonts w:ascii="Segoe UI" w:hAnsi="Segoe UI" w:cs="Segoe UI"/>
          <w:sz w:val="22"/>
        </w:rPr>
        <w:tab/>
        <w:t xml:space="preserve">HEALTH </w:t>
      </w:r>
      <w:r w:rsidR="003550AD">
        <w:rPr>
          <w:rFonts w:ascii="Segoe UI" w:hAnsi="Segoe UI" w:cs="Segoe UI"/>
          <w:sz w:val="22"/>
        </w:rPr>
        <w:t>FINANCE AND POLICY COMMITTEE</w:t>
      </w:r>
    </w:p>
    <w:p w14:paraId="58CF9B69" w14:textId="77777777" w:rsidR="00ED4790" w:rsidRPr="00BB6FAC" w:rsidRDefault="00ED4790" w:rsidP="00ED4790">
      <w:pPr>
        <w:rPr>
          <w:rFonts w:ascii="Segoe UI" w:hAnsi="Segoe UI" w:cs="Segoe UI"/>
          <w:sz w:val="22"/>
        </w:rPr>
      </w:pPr>
    </w:p>
    <w:p w14:paraId="2F89F219" w14:textId="4DC7CFEC" w:rsidR="00ED4790" w:rsidRPr="00BB6FAC" w:rsidRDefault="00ED4790" w:rsidP="00ED4790">
      <w:pPr>
        <w:tabs>
          <w:tab w:val="center" w:pos="4680"/>
        </w:tabs>
        <w:rPr>
          <w:rFonts w:ascii="Segoe UI" w:hAnsi="Segoe UI" w:cs="Segoe UI"/>
          <w:sz w:val="22"/>
        </w:rPr>
      </w:pPr>
      <w:r w:rsidRPr="00BB6FAC">
        <w:rPr>
          <w:rFonts w:ascii="Segoe UI" w:hAnsi="Segoe UI" w:cs="Segoe UI"/>
          <w:sz w:val="22"/>
        </w:rPr>
        <w:tab/>
      </w:r>
      <w:r w:rsidRPr="00BB6FAC">
        <w:rPr>
          <w:rFonts w:ascii="Segoe UI" w:hAnsi="Segoe UI" w:cs="Segoe UI"/>
          <w:b/>
          <w:bCs/>
          <w:sz w:val="22"/>
        </w:rPr>
        <w:t>MINUTES</w:t>
      </w:r>
    </w:p>
    <w:p w14:paraId="5A197296" w14:textId="77777777" w:rsidR="00ED4790" w:rsidRPr="00BB6FAC" w:rsidRDefault="00ED4790" w:rsidP="00ED4790">
      <w:pPr>
        <w:rPr>
          <w:rFonts w:ascii="Segoe UI" w:hAnsi="Segoe UI" w:cs="Segoe UI"/>
          <w:sz w:val="22"/>
        </w:rPr>
      </w:pPr>
    </w:p>
    <w:p w14:paraId="1D4DC59A" w14:textId="7AF4C411" w:rsidR="00ED4790" w:rsidRPr="00BB6FAC" w:rsidRDefault="00ED4790" w:rsidP="00ED4790">
      <w:pPr>
        <w:rPr>
          <w:rFonts w:ascii="Segoe UI" w:hAnsi="Segoe UI" w:cs="Segoe UI"/>
          <w:sz w:val="22"/>
        </w:rPr>
      </w:pPr>
      <w:r w:rsidRPr="00BB6FAC">
        <w:rPr>
          <w:rFonts w:ascii="Segoe UI" w:hAnsi="Segoe UI" w:cs="Segoe UI"/>
          <w:sz w:val="22"/>
        </w:rPr>
        <w:t>Representative Tina Liebling, Chair of the</w:t>
      </w:r>
      <w:r w:rsidR="00810866">
        <w:rPr>
          <w:rFonts w:ascii="Segoe UI" w:hAnsi="Segoe UI" w:cs="Segoe UI"/>
          <w:sz w:val="22"/>
        </w:rPr>
        <w:t xml:space="preserve"> Committee</w:t>
      </w:r>
      <w:r w:rsidRPr="00BB6FAC">
        <w:rPr>
          <w:rFonts w:ascii="Segoe UI" w:hAnsi="Segoe UI" w:cs="Segoe UI"/>
          <w:sz w:val="22"/>
        </w:rPr>
        <w:t xml:space="preserve">, called the virtual Health </w:t>
      </w:r>
      <w:r w:rsidR="000C57A3">
        <w:rPr>
          <w:rFonts w:ascii="Segoe UI" w:hAnsi="Segoe UI" w:cs="Segoe UI"/>
          <w:sz w:val="22"/>
        </w:rPr>
        <w:t xml:space="preserve">Finance and Policy Committee </w:t>
      </w:r>
      <w:r w:rsidRPr="00BB6FAC">
        <w:rPr>
          <w:rFonts w:ascii="Segoe UI" w:hAnsi="Segoe UI" w:cs="Segoe UI"/>
          <w:sz w:val="22"/>
        </w:rPr>
        <w:t>meeting to order at</w:t>
      </w:r>
      <w:r w:rsidR="00855DEE">
        <w:rPr>
          <w:rFonts w:ascii="Segoe UI" w:hAnsi="Segoe UI" w:cs="Segoe UI"/>
          <w:sz w:val="22"/>
        </w:rPr>
        <w:t xml:space="preserve"> </w:t>
      </w:r>
      <w:r w:rsidR="009543A7">
        <w:rPr>
          <w:rFonts w:ascii="Segoe UI" w:hAnsi="Segoe UI" w:cs="Segoe UI"/>
          <w:sz w:val="22"/>
        </w:rPr>
        <w:t>1:00</w:t>
      </w:r>
      <w:r w:rsidRPr="00BB6FAC">
        <w:rPr>
          <w:rFonts w:ascii="Segoe UI" w:hAnsi="Segoe UI" w:cs="Segoe UI"/>
          <w:sz w:val="22"/>
        </w:rPr>
        <w:t xml:space="preserve"> </w:t>
      </w:r>
      <w:r w:rsidR="00B756FF">
        <w:rPr>
          <w:rFonts w:ascii="Segoe UI" w:hAnsi="Segoe UI" w:cs="Segoe UI"/>
          <w:sz w:val="22"/>
        </w:rPr>
        <w:t>P</w:t>
      </w:r>
      <w:r w:rsidRPr="00BB6FAC">
        <w:rPr>
          <w:rFonts w:ascii="Segoe UI" w:hAnsi="Segoe UI" w:cs="Segoe UI"/>
          <w:sz w:val="22"/>
        </w:rPr>
        <w:t>.M. on</w:t>
      </w:r>
      <w:r w:rsidR="0040435A">
        <w:rPr>
          <w:rFonts w:ascii="Segoe UI" w:hAnsi="Segoe UI" w:cs="Segoe UI"/>
          <w:sz w:val="22"/>
        </w:rPr>
        <w:t xml:space="preserve"> February</w:t>
      </w:r>
      <w:r w:rsidR="009543A7">
        <w:rPr>
          <w:rFonts w:ascii="Segoe UI" w:hAnsi="Segoe UI" w:cs="Segoe UI"/>
          <w:sz w:val="22"/>
        </w:rPr>
        <w:t xml:space="preserve"> 21</w:t>
      </w:r>
      <w:r w:rsidRPr="00BB6FAC">
        <w:rPr>
          <w:rFonts w:ascii="Segoe UI" w:hAnsi="Segoe UI" w:cs="Segoe UI"/>
          <w:sz w:val="22"/>
        </w:rPr>
        <w:t xml:space="preserve">, </w:t>
      </w:r>
      <w:proofErr w:type="gramStart"/>
      <w:r w:rsidRPr="00BB6FAC">
        <w:rPr>
          <w:rFonts w:ascii="Segoe UI" w:hAnsi="Segoe UI" w:cs="Segoe UI"/>
          <w:sz w:val="22"/>
        </w:rPr>
        <w:t>202</w:t>
      </w:r>
      <w:r w:rsidR="0040435A">
        <w:rPr>
          <w:rFonts w:ascii="Segoe UI" w:hAnsi="Segoe UI" w:cs="Segoe UI"/>
          <w:sz w:val="22"/>
        </w:rPr>
        <w:t>2</w:t>
      </w:r>
      <w:proofErr w:type="gramEnd"/>
      <w:r w:rsidRPr="00BB6FAC">
        <w:rPr>
          <w:rFonts w:ascii="Segoe UI" w:hAnsi="Segoe UI" w:cs="Segoe UI"/>
          <w:sz w:val="22"/>
        </w:rPr>
        <w:t xml:space="preserve"> pursuant to House rule 10.01. The meeting is being broadcast via Zoom and House Public Information Services.</w:t>
      </w:r>
    </w:p>
    <w:p w14:paraId="4BA26801" w14:textId="77777777" w:rsidR="00ED4790" w:rsidRPr="00BB6FAC" w:rsidRDefault="00ED4790" w:rsidP="00ED4790">
      <w:pPr>
        <w:rPr>
          <w:rFonts w:ascii="Segoe UI" w:hAnsi="Segoe UI" w:cs="Segoe UI"/>
          <w:sz w:val="22"/>
        </w:rPr>
      </w:pPr>
    </w:p>
    <w:p w14:paraId="307CDE02" w14:textId="77777777" w:rsidR="00ED4790" w:rsidRPr="00BB6FAC" w:rsidRDefault="00ED4790" w:rsidP="00ED4790">
      <w:pPr>
        <w:rPr>
          <w:rFonts w:ascii="Segoe UI" w:hAnsi="Segoe UI" w:cs="Segoe UI"/>
          <w:sz w:val="22"/>
        </w:rPr>
      </w:pPr>
      <w:r w:rsidRPr="00BB6FAC">
        <w:rPr>
          <w:rFonts w:ascii="Segoe UI" w:hAnsi="Segoe UI" w:cs="Segoe UI"/>
          <w:sz w:val="22"/>
        </w:rPr>
        <w:t>The Committee Legislative Assistant noted the roll.</w:t>
      </w:r>
    </w:p>
    <w:p w14:paraId="415DBEEE" w14:textId="77777777" w:rsidR="00ED4790" w:rsidRPr="00BB6FAC" w:rsidRDefault="00ED4790" w:rsidP="00ED4790">
      <w:pPr>
        <w:rPr>
          <w:rFonts w:ascii="Segoe UI" w:hAnsi="Segoe UI" w:cs="Segoe UI"/>
          <w:sz w:val="22"/>
        </w:rPr>
      </w:pPr>
    </w:p>
    <w:p w14:paraId="44727FE3" w14:textId="77777777" w:rsidR="00ED4790" w:rsidRPr="00BB6FAC" w:rsidRDefault="00ED4790" w:rsidP="00ED4790">
      <w:pPr>
        <w:rPr>
          <w:rFonts w:ascii="Segoe UI" w:hAnsi="Segoe UI" w:cs="Segoe UI"/>
          <w:sz w:val="22"/>
        </w:rPr>
      </w:pPr>
      <w:r w:rsidRPr="00BB6FAC">
        <w:rPr>
          <w:rFonts w:ascii="Segoe UI" w:hAnsi="Segoe UI" w:cs="Segoe UI"/>
          <w:sz w:val="22"/>
        </w:rPr>
        <w:t>Members present:</w:t>
      </w:r>
    </w:p>
    <w:p w14:paraId="77A0EF9E" w14:textId="77777777" w:rsidR="00ED4790" w:rsidRPr="00BB6FAC" w:rsidRDefault="00ED4790" w:rsidP="00ED4790">
      <w:pPr>
        <w:rPr>
          <w:rFonts w:ascii="Segoe UI" w:hAnsi="Segoe UI" w:cs="Segoe UI"/>
          <w:sz w:val="22"/>
        </w:rPr>
      </w:pPr>
      <w:r w:rsidRPr="00BB6FAC">
        <w:rPr>
          <w:rFonts w:ascii="Segoe UI" w:hAnsi="Segoe UI" w:cs="Segoe UI"/>
          <w:sz w:val="22"/>
        </w:rPr>
        <w:t>LIEBLING, Tina, Chair</w:t>
      </w:r>
    </w:p>
    <w:p w14:paraId="0CB376DB" w14:textId="5DF9E619" w:rsidR="00855DEE" w:rsidRPr="00BB6FAC" w:rsidRDefault="009C1DEA" w:rsidP="00855DEE">
      <w:pPr>
        <w:rPr>
          <w:rFonts w:ascii="Segoe UI" w:hAnsi="Segoe UI" w:cs="Segoe UI"/>
          <w:sz w:val="22"/>
        </w:rPr>
      </w:pPr>
      <w:r>
        <w:rPr>
          <w:rFonts w:ascii="Segoe UI" w:hAnsi="Segoe UI" w:cs="Segoe UI"/>
          <w:sz w:val="22"/>
        </w:rPr>
        <w:t>HUOT,</w:t>
      </w:r>
      <w:r w:rsidR="00F82DFF">
        <w:rPr>
          <w:rFonts w:ascii="Segoe UI" w:hAnsi="Segoe UI" w:cs="Segoe UI"/>
          <w:sz w:val="22"/>
        </w:rPr>
        <w:t xml:space="preserve"> John, Vice Chair</w:t>
      </w:r>
    </w:p>
    <w:p w14:paraId="74157D87" w14:textId="25BCA960" w:rsidR="00ED4790" w:rsidRDefault="00ED4790" w:rsidP="00ED4790">
      <w:pPr>
        <w:rPr>
          <w:rFonts w:ascii="Segoe UI" w:hAnsi="Segoe UI" w:cs="Segoe UI"/>
          <w:sz w:val="22"/>
        </w:rPr>
      </w:pPr>
      <w:r w:rsidRPr="00BB6FAC">
        <w:rPr>
          <w:rFonts w:ascii="Segoe UI" w:hAnsi="Segoe UI" w:cs="Segoe UI"/>
          <w:sz w:val="22"/>
        </w:rPr>
        <w:t xml:space="preserve">SCHOMACKER, Joe, </w:t>
      </w:r>
      <w:r w:rsidR="00127E32">
        <w:rPr>
          <w:rFonts w:ascii="Segoe UI" w:hAnsi="Segoe UI" w:cs="Segoe UI"/>
          <w:sz w:val="22"/>
        </w:rPr>
        <w:t>Minority Lead</w:t>
      </w:r>
    </w:p>
    <w:p w14:paraId="4AF004B4" w14:textId="2262FC1B" w:rsidR="00F82DFF" w:rsidRDefault="00F82DFF" w:rsidP="00ED4790">
      <w:pPr>
        <w:rPr>
          <w:rFonts w:ascii="Segoe UI" w:hAnsi="Segoe UI" w:cs="Segoe UI"/>
          <w:sz w:val="22"/>
        </w:rPr>
      </w:pPr>
      <w:r>
        <w:rPr>
          <w:rFonts w:ascii="Segoe UI" w:hAnsi="Segoe UI" w:cs="Segoe UI"/>
          <w:sz w:val="22"/>
        </w:rPr>
        <w:t>AKLAND, Susan</w:t>
      </w:r>
    </w:p>
    <w:p w14:paraId="4A6E64E9" w14:textId="4225699F" w:rsidR="00F82DFF" w:rsidRDefault="00F82DFF" w:rsidP="00ED4790">
      <w:pPr>
        <w:rPr>
          <w:rFonts w:ascii="Segoe UI" w:hAnsi="Segoe UI" w:cs="Segoe UI"/>
          <w:sz w:val="22"/>
        </w:rPr>
      </w:pPr>
      <w:r>
        <w:rPr>
          <w:rFonts w:ascii="Segoe UI" w:hAnsi="Segoe UI" w:cs="Segoe UI"/>
          <w:sz w:val="22"/>
        </w:rPr>
        <w:t>BACKER, Jeff</w:t>
      </w:r>
    </w:p>
    <w:p w14:paraId="3051D380" w14:textId="48DBCE23" w:rsidR="00F82DFF" w:rsidRPr="00BB6FAC" w:rsidRDefault="00F82DFF" w:rsidP="00ED4790">
      <w:pPr>
        <w:rPr>
          <w:rFonts w:ascii="Segoe UI" w:hAnsi="Segoe UI" w:cs="Segoe UI"/>
          <w:sz w:val="22"/>
        </w:rPr>
      </w:pPr>
      <w:r>
        <w:rPr>
          <w:rFonts w:ascii="Segoe UI" w:hAnsi="Segoe UI" w:cs="Segoe UI"/>
          <w:sz w:val="22"/>
        </w:rPr>
        <w:t>BAHNER, Kristin</w:t>
      </w:r>
    </w:p>
    <w:p w14:paraId="25474FBC" w14:textId="3B303019" w:rsidR="00F82DFF" w:rsidRDefault="00ED4790" w:rsidP="00ED4790">
      <w:pPr>
        <w:rPr>
          <w:rFonts w:ascii="Segoe UI" w:hAnsi="Segoe UI" w:cs="Segoe UI"/>
          <w:sz w:val="22"/>
        </w:rPr>
      </w:pPr>
      <w:r w:rsidRPr="00BB6FAC">
        <w:rPr>
          <w:rFonts w:ascii="Segoe UI" w:hAnsi="Segoe UI" w:cs="Segoe UI"/>
          <w:sz w:val="22"/>
        </w:rPr>
        <w:t>BIERMAN, Robert</w:t>
      </w:r>
    </w:p>
    <w:p w14:paraId="42B21416" w14:textId="58FDB367" w:rsidR="00F82DFF" w:rsidRDefault="00F82DFF" w:rsidP="00ED4790">
      <w:pPr>
        <w:rPr>
          <w:rFonts w:ascii="Segoe UI" w:hAnsi="Segoe UI" w:cs="Segoe UI"/>
          <w:sz w:val="22"/>
        </w:rPr>
      </w:pPr>
      <w:r>
        <w:rPr>
          <w:rFonts w:ascii="Segoe UI" w:hAnsi="Segoe UI" w:cs="Segoe UI"/>
          <w:sz w:val="22"/>
        </w:rPr>
        <w:t>BOLD</w:t>
      </w:r>
      <w:r w:rsidR="000656FE">
        <w:rPr>
          <w:rFonts w:ascii="Segoe UI" w:hAnsi="Segoe UI" w:cs="Segoe UI"/>
          <w:sz w:val="22"/>
        </w:rPr>
        <w:t>O</w:t>
      </w:r>
      <w:r>
        <w:rPr>
          <w:rFonts w:ascii="Segoe UI" w:hAnsi="Segoe UI" w:cs="Segoe UI"/>
          <w:sz w:val="22"/>
        </w:rPr>
        <w:t>N, Liz</w:t>
      </w:r>
    </w:p>
    <w:p w14:paraId="67D24951" w14:textId="22798821" w:rsidR="006C27C3" w:rsidRDefault="006C27C3" w:rsidP="00ED4790">
      <w:pPr>
        <w:rPr>
          <w:rFonts w:ascii="Segoe UI" w:hAnsi="Segoe UI" w:cs="Segoe UI"/>
          <w:sz w:val="22"/>
        </w:rPr>
      </w:pPr>
      <w:r>
        <w:rPr>
          <w:rFonts w:ascii="Segoe UI" w:hAnsi="Segoe UI" w:cs="Segoe UI"/>
          <w:sz w:val="22"/>
        </w:rPr>
        <w:t>DEMUTH, Lisa</w:t>
      </w:r>
    </w:p>
    <w:p w14:paraId="4315971B" w14:textId="13D79C6C" w:rsidR="006C27C3" w:rsidRPr="00BB6FAC" w:rsidRDefault="006C27C3" w:rsidP="00ED4790">
      <w:pPr>
        <w:rPr>
          <w:rFonts w:ascii="Segoe UI" w:hAnsi="Segoe UI" w:cs="Segoe UI"/>
          <w:sz w:val="22"/>
        </w:rPr>
      </w:pPr>
      <w:r>
        <w:rPr>
          <w:rFonts w:ascii="Segoe UI" w:hAnsi="Segoe UI" w:cs="Segoe UI"/>
          <w:sz w:val="22"/>
        </w:rPr>
        <w:t>FREIBERG, Mike</w:t>
      </w:r>
    </w:p>
    <w:p w14:paraId="08D4CD65" w14:textId="77777777" w:rsidR="00ED4790" w:rsidRPr="00BB6FAC" w:rsidRDefault="00ED4790" w:rsidP="00ED4790">
      <w:pPr>
        <w:rPr>
          <w:rFonts w:ascii="Segoe UI" w:hAnsi="Segoe UI" w:cs="Segoe UI"/>
          <w:sz w:val="22"/>
        </w:rPr>
      </w:pPr>
      <w:r w:rsidRPr="00BB6FAC">
        <w:rPr>
          <w:rFonts w:ascii="Segoe UI" w:hAnsi="Segoe UI" w:cs="Segoe UI"/>
          <w:sz w:val="22"/>
        </w:rPr>
        <w:t>GRUENHAGEN, Glenn</w:t>
      </w:r>
    </w:p>
    <w:p w14:paraId="2B03B7CB" w14:textId="7BEA69B9" w:rsidR="00ED4790" w:rsidRDefault="00ED4790" w:rsidP="00ED4790">
      <w:pPr>
        <w:rPr>
          <w:rFonts w:ascii="Segoe UI" w:hAnsi="Segoe UI" w:cs="Segoe UI"/>
          <w:sz w:val="22"/>
        </w:rPr>
      </w:pPr>
      <w:r w:rsidRPr="00BB6FAC">
        <w:rPr>
          <w:rFonts w:ascii="Segoe UI" w:hAnsi="Segoe UI" w:cs="Segoe UI"/>
          <w:sz w:val="22"/>
        </w:rPr>
        <w:t>KIEL, Debra</w:t>
      </w:r>
    </w:p>
    <w:p w14:paraId="6AE6E287" w14:textId="414C18E7" w:rsidR="00F82DFF" w:rsidRPr="00BB6FAC" w:rsidRDefault="00F82DFF" w:rsidP="00ED4790">
      <w:pPr>
        <w:rPr>
          <w:rFonts w:ascii="Segoe UI" w:hAnsi="Segoe UI" w:cs="Segoe UI"/>
          <w:sz w:val="22"/>
        </w:rPr>
      </w:pPr>
      <w:r>
        <w:rPr>
          <w:rFonts w:ascii="Segoe UI" w:hAnsi="Segoe UI" w:cs="Segoe UI"/>
          <w:sz w:val="22"/>
        </w:rPr>
        <w:t>MORRISION, Kelly</w:t>
      </w:r>
    </w:p>
    <w:p w14:paraId="09BE122F" w14:textId="1F64312F" w:rsidR="00ED4790" w:rsidRDefault="00ED4790" w:rsidP="00ED4790">
      <w:pPr>
        <w:rPr>
          <w:rFonts w:ascii="Segoe UI" w:hAnsi="Segoe UI" w:cs="Segoe UI"/>
          <w:sz w:val="22"/>
        </w:rPr>
      </w:pPr>
      <w:r w:rsidRPr="00BB6FAC">
        <w:rPr>
          <w:rFonts w:ascii="Segoe UI" w:hAnsi="Segoe UI" w:cs="Segoe UI"/>
          <w:sz w:val="22"/>
        </w:rPr>
        <w:t>MUNSON, Jeremy</w:t>
      </w:r>
    </w:p>
    <w:p w14:paraId="61BF94B1" w14:textId="5457811A" w:rsidR="00F82DFF" w:rsidRDefault="00F82DFF" w:rsidP="00ED4790">
      <w:pPr>
        <w:rPr>
          <w:rFonts w:ascii="Segoe UI" w:hAnsi="Segoe UI" w:cs="Segoe UI"/>
          <w:sz w:val="22"/>
        </w:rPr>
      </w:pPr>
      <w:r>
        <w:rPr>
          <w:rFonts w:ascii="Segoe UI" w:hAnsi="Segoe UI" w:cs="Segoe UI"/>
          <w:sz w:val="22"/>
        </w:rPr>
        <w:t>PR</w:t>
      </w:r>
      <w:r w:rsidR="006D0CA0">
        <w:rPr>
          <w:rFonts w:ascii="Segoe UI" w:hAnsi="Segoe UI" w:cs="Segoe UI"/>
          <w:sz w:val="22"/>
        </w:rPr>
        <w:t>Y</w:t>
      </w:r>
      <w:r>
        <w:rPr>
          <w:rFonts w:ascii="Segoe UI" w:hAnsi="Segoe UI" w:cs="Segoe UI"/>
          <w:sz w:val="22"/>
        </w:rPr>
        <w:t>OR, Laurie</w:t>
      </w:r>
    </w:p>
    <w:p w14:paraId="015C0A8B" w14:textId="57A94F3D" w:rsidR="00F82DFF" w:rsidRDefault="00F82DFF" w:rsidP="00ED4790">
      <w:pPr>
        <w:rPr>
          <w:rFonts w:ascii="Segoe UI" w:hAnsi="Segoe UI" w:cs="Segoe UI"/>
          <w:sz w:val="22"/>
        </w:rPr>
      </w:pPr>
      <w:r>
        <w:rPr>
          <w:rFonts w:ascii="Segoe UI" w:hAnsi="Segoe UI" w:cs="Segoe UI"/>
          <w:sz w:val="22"/>
        </w:rPr>
        <w:t>QUAM, Duane</w:t>
      </w:r>
    </w:p>
    <w:p w14:paraId="1551BA85" w14:textId="30A10B9E" w:rsidR="00F82DFF" w:rsidRPr="00BB6FAC" w:rsidRDefault="00F82DFF" w:rsidP="00ED4790">
      <w:pPr>
        <w:rPr>
          <w:rFonts w:ascii="Segoe UI" w:hAnsi="Segoe UI" w:cs="Segoe UI"/>
          <w:sz w:val="22"/>
        </w:rPr>
      </w:pPr>
      <w:r>
        <w:rPr>
          <w:rFonts w:ascii="Segoe UI" w:hAnsi="Segoe UI" w:cs="Segoe UI"/>
          <w:sz w:val="22"/>
        </w:rPr>
        <w:t>REYER, Liz</w:t>
      </w:r>
    </w:p>
    <w:p w14:paraId="4A0A783C" w14:textId="2D477FA5" w:rsidR="00ED4790" w:rsidRDefault="00ED4790" w:rsidP="00ED4790">
      <w:pPr>
        <w:rPr>
          <w:rFonts w:ascii="Segoe UI" w:hAnsi="Segoe UI" w:cs="Segoe UI"/>
          <w:sz w:val="22"/>
        </w:rPr>
      </w:pPr>
      <w:r w:rsidRPr="00BB6FAC">
        <w:rPr>
          <w:rFonts w:ascii="Segoe UI" w:hAnsi="Segoe UI" w:cs="Segoe UI"/>
          <w:sz w:val="22"/>
        </w:rPr>
        <w:t>SCHULTZ, Jennifer</w:t>
      </w:r>
    </w:p>
    <w:p w14:paraId="2AF8AF37" w14:textId="6C2D75F4" w:rsidR="00F82DFF" w:rsidRPr="00BB6FAC" w:rsidRDefault="00F82DFF" w:rsidP="00ED4790">
      <w:pPr>
        <w:rPr>
          <w:rFonts w:ascii="Segoe UI" w:hAnsi="Segoe UI" w:cs="Segoe UI"/>
          <w:sz w:val="22"/>
        </w:rPr>
      </w:pPr>
      <w:r>
        <w:rPr>
          <w:rFonts w:ascii="Segoe UI" w:hAnsi="Segoe UI" w:cs="Segoe UI"/>
          <w:sz w:val="22"/>
        </w:rPr>
        <w:t>WOLGAMOTT, Dan</w:t>
      </w:r>
    </w:p>
    <w:p w14:paraId="0EB37748" w14:textId="77777777" w:rsidR="00ED4790" w:rsidRPr="00BB6FAC" w:rsidRDefault="00ED4790" w:rsidP="00ED4790">
      <w:pPr>
        <w:rPr>
          <w:rFonts w:ascii="Segoe UI" w:hAnsi="Segoe UI" w:cs="Segoe UI"/>
          <w:sz w:val="22"/>
        </w:rPr>
      </w:pPr>
    </w:p>
    <w:p w14:paraId="15F3C4B3" w14:textId="77777777" w:rsidR="00ED4790" w:rsidRPr="00BB6FAC" w:rsidRDefault="00ED4790" w:rsidP="00ED4790">
      <w:pPr>
        <w:rPr>
          <w:rFonts w:ascii="Segoe UI" w:hAnsi="Segoe UI" w:cs="Segoe UI"/>
          <w:sz w:val="22"/>
        </w:rPr>
      </w:pPr>
      <w:r w:rsidRPr="00BB6FAC">
        <w:rPr>
          <w:rFonts w:ascii="Segoe UI" w:hAnsi="Segoe UI" w:cs="Segoe UI"/>
          <w:sz w:val="22"/>
        </w:rPr>
        <w:t>Members excused:</w:t>
      </w:r>
    </w:p>
    <w:p w14:paraId="5400EEEB" w14:textId="77777777" w:rsidR="00ED4790" w:rsidRPr="00BB6FAC" w:rsidRDefault="00ED4790" w:rsidP="00ED4790">
      <w:pPr>
        <w:rPr>
          <w:rFonts w:ascii="Segoe UI" w:hAnsi="Segoe UI" w:cs="Segoe UI"/>
          <w:sz w:val="22"/>
        </w:rPr>
      </w:pPr>
    </w:p>
    <w:p w14:paraId="57E17C8A" w14:textId="77777777" w:rsidR="00DE6D10" w:rsidRPr="00DE7A29" w:rsidRDefault="00DE6D10" w:rsidP="00DE6D10">
      <w:pPr>
        <w:rPr>
          <w:rFonts w:ascii="Segoe UI" w:hAnsi="Segoe UI" w:cs="Segoe UI"/>
          <w:sz w:val="22"/>
          <w:szCs w:val="22"/>
        </w:rPr>
      </w:pPr>
      <w:r w:rsidRPr="00DE7A29">
        <w:rPr>
          <w:rFonts w:ascii="Segoe UI" w:hAnsi="Segoe UI" w:cs="Segoe UI"/>
          <w:sz w:val="22"/>
          <w:szCs w:val="22"/>
        </w:rPr>
        <w:t>A quorum was present</w:t>
      </w:r>
      <w:r>
        <w:rPr>
          <w:rFonts w:ascii="Segoe UI" w:hAnsi="Segoe UI" w:cs="Segoe UI"/>
          <w:sz w:val="22"/>
          <w:szCs w:val="22"/>
        </w:rPr>
        <w:t>.</w:t>
      </w:r>
    </w:p>
    <w:p w14:paraId="00739360" w14:textId="77777777" w:rsidR="00DE6D10" w:rsidRPr="00DE7A29" w:rsidRDefault="00DE6D10" w:rsidP="00DE6D10">
      <w:pPr>
        <w:rPr>
          <w:rFonts w:ascii="Segoe UI" w:hAnsi="Segoe UI" w:cs="Segoe UI"/>
          <w:sz w:val="22"/>
          <w:szCs w:val="22"/>
        </w:rPr>
      </w:pPr>
    </w:p>
    <w:p w14:paraId="76B4D453" w14:textId="3CA83AF9" w:rsidR="00DE6D10" w:rsidRPr="00DE7A29" w:rsidRDefault="00DE6D10" w:rsidP="00DE6D10">
      <w:pPr>
        <w:rPr>
          <w:rFonts w:ascii="Segoe UI" w:hAnsi="Segoe UI" w:cs="Segoe UI"/>
          <w:sz w:val="22"/>
          <w:szCs w:val="22"/>
          <w:u w:val="single"/>
        </w:rPr>
      </w:pPr>
      <w:r w:rsidRPr="00DE7A29">
        <w:rPr>
          <w:rFonts w:ascii="Segoe UI" w:hAnsi="Segoe UI" w:cs="Segoe UI"/>
          <w:sz w:val="22"/>
          <w:szCs w:val="22"/>
        </w:rPr>
        <w:t xml:space="preserve">Representative </w:t>
      </w:r>
      <w:r w:rsidR="00773933">
        <w:rPr>
          <w:rFonts w:ascii="Segoe UI" w:hAnsi="Segoe UI" w:cs="Segoe UI"/>
          <w:sz w:val="22"/>
          <w:szCs w:val="22"/>
        </w:rPr>
        <w:t>Boldon</w:t>
      </w:r>
      <w:r w:rsidRPr="00DE7A29">
        <w:rPr>
          <w:rFonts w:ascii="Segoe UI" w:hAnsi="Segoe UI" w:cs="Segoe UI"/>
          <w:sz w:val="22"/>
          <w:szCs w:val="22"/>
        </w:rPr>
        <w:t xml:space="preserve"> moved that the minutes of</w:t>
      </w:r>
      <w:r w:rsidR="0040435A">
        <w:rPr>
          <w:rFonts w:ascii="Segoe UI" w:hAnsi="Segoe UI" w:cs="Segoe UI"/>
          <w:sz w:val="22"/>
          <w:szCs w:val="22"/>
        </w:rPr>
        <w:t xml:space="preserve"> February</w:t>
      </w:r>
      <w:r w:rsidR="00773933">
        <w:rPr>
          <w:rFonts w:ascii="Segoe UI" w:hAnsi="Segoe UI" w:cs="Segoe UI"/>
          <w:sz w:val="22"/>
          <w:szCs w:val="22"/>
        </w:rPr>
        <w:t xml:space="preserve"> 16</w:t>
      </w:r>
      <w:r w:rsidRPr="00DE7A29">
        <w:rPr>
          <w:rFonts w:ascii="Segoe UI" w:hAnsi="Segoe UI" w:cs="Segoe UI"/>
          <w:sz w:val="22"/>
          <w:szCs w:val="22"/>
        </w:rPr>
        <w:t xml:space="preserve">, </w:t>
      </w:r>
      <w:proofErr w:type="gramStart"/>
      <w:r w:rsidRPr="00DE7A29">
        <w:rPr>
          <w:rFonts w:ascii="Segoe UI" w:hAnsi="Segoe UI" w:cs="Segoe UI"/>
          <w:sz w:val="22"/>
          <w:szCs w:val="22"/>
        </w:rPr>
        <w:t>20</w:t>
      </w:r>
      <w:r>
        <w:rPr>
          <w:rFonts w:ascii="Segoe UI" w:hAnsi="Segoe UI" w:cs="Segoe UI"/>
          <w:sz w:val="22"/>
          <w:szCs w:val="22"/>
        </w:rPr>
        <w:t>2</w:t>
      </w:r>
      <w:r w:rsidR="0040435A">
        <w:rPr>
          <w:rFonts w:ascii="Segoe UI" w:hAnsi="Segoe UI" w:cs="Segoe UI"/>
          <w:sz w:val="22"/>
          <w:szCs w:val="22"/>
        </w:rPr>
        <w:t>2</w:t>
      </w:r>
      <w:proofErr w:type="gramEnd"/>
      <w:r w:rsidRPr="00DE7A29">
        <w:rPr>
          <w:rFonts w:ascii="Segoe UI" w:hAnsi="Segoe UI" w:cs="Segoe UI"/>
          <w:sz w:val="22"/>
          <w:szCs w:val="22"/>
        </w:rPr>
        <w:t xml:space="preserve"> be</w:t>
      </w:r>
      <w:r>
        <w:rPr>
          <w:rFonts w:ascii="Segoe UI" w:hAnsi="Segoe UI" w:cs="Segoe UI"/>
          <w:sz w:val="22"/>
          <w:szCs w:val="22"/>
        </w:rPr>
        <w:t xml:space="preserve"> approved</w:t>
      </w:r>
      <w:r w:rsidRPr="00DE7A29">
        <w:rPr>
          <w:rFonts w:ascii="Segoe UI" w:hAnsi="Segoe UI" w:cs="Segoe UI"/>
          <w:sz w:val="22"/>
          <w:szCs w:val="22"/>
        </w:rPr>
        <w:t xml:space="preserve">.  </w:t>
      </w:r>
      <w:r w:rsidRPr="00DE7A29">
        <w:rPr>
          <w:rFonts w:ascii="Segoe UI" w:hAnsi="Segoe UI" w:cs="Segoe UI"/>
          <w:sz w:val="22"/>
          <w:szCs w:val="22"/>
          <w:u w:val="single"/>
        </w:rPr>
        <w:t>THE MOTION PREVAILED.</w:t>
      </w:r>
    </w:p>
    <w:p w14:paraId="124259C2" w14:textId="1CEB36FB" w:rsidR="00DE6D10" w:rsidRDefault="00DE6D10" w:rsidP="00DE6D10">
      <w:pPr>
        <w:rPr>
          <w:rFonts w:ascii="Segoe UI" w:hAnsi="Segoe UI" w:cs="Segoe UI"/>
          <w:sz w:val="22"/>
          <w:szCs w:val="22"/>
        </w:rPr>
      </w:pPr>
    </w:p>
    <w:p w14:paraId="06A8EA78" w14:textId="0CF53AA1" w:rsidR="00773933" w:rsidRPr="008462D3" w:rsidRDefault="008462D3" w:rsidP="00DE6D10">
      <w:pPr>
        <w:rPr>
          <w:rFonts w:ascii="Segoe UI" w:hAnsi="Segoe UI" w:cs="Segoe UI"/>
          <w:sz w:val="22"/>
          <w:szCs w:val="22"/>
          <w:u w:val="single"/>
        </w:rPr>
      </w:pPr>
      <w:r w:rsidRPr="008462D3">
        <w:rPr>
          <w:rFonts w:ascii="Segoe UI" w:hAnsi="Segoe UI" w:cs="Segoe UI"/>
          <w:sz w:val="22"/>
          <w:szCs w:val="22"/>
          <w:u w:val="single"/>
        </w:rPr>
        <w:t>Continuation of Governor Walz’s Department of Health Supplemental Budget Briefing</w:t>
      </w:r>
    </w:p>
    <w:p w14:paraId="065A8AB1" w14:textId="7F49D85C" w:rsidR="00773933" w:rsidRPr="008462D3" w:rsidRDefault="008462D3" w:rsidP="008462D3">
      <w:pPr>
        <w:rPr>
          <w:rFonts w:ascii="Segoe UI" w:hAnsi="Segoe UI" w:cs="Segoe UI"/>
          <w:sz w:val="22"/>
          <w:szCs w:val="22"/>
        </w:rPr>
      </w:pPr>
      <w:r w:rsidRPr="008462D3">
        <w:rPr>
          <w:rFonts w:ascii="Segoe UI" w:hAnsi="Segoe UI" w:cs="Segoe UI"/>
          <w:sz w:val="22"/>
          <w:szCs w:val="22"/>
        </w:rPr>
        <w:t>Jan Malcolm, Commissioner, Minnesota Department of Health (MDH)</w:t>
      </w:r>
    </w:p>
    <w:p w14:paraId="471C8962" w14:textId="2CCF42C1" w:rsidR="008462D3" w:rsidRDefault="008462D3" w:rsidP="00DE6D10">
      <w:pPr>
        <w:rPr>
          <w:rFonts w:ascii="Segoe UI" w:hAnsi="Segoe UI" w:cs="Segoe UI"/>
          <w:sz w:val="22"/>
          <w:szCs w:val="22"/>
        </w:rPr>
      </w:pPr>
    </w:p>
    <w:p w14:paraId="2640AAE6" w14:textId="2F0CEF2A" w:rsidR="008462D3" w:rsidRPr="008462D3" w:rsidRDefault="008462D3" w:rsidP="00DE6D10">
      <w:pPr>
        <w:rPr>
          <w:rFonts w:ascii="Segoe UI" w:hAnsi="Segoe UI" w:cs="Segoe UI"/>
          <w:sz w:val="22"/>
          <w:szCs w:val="22"/>
          <w:u w:val="single"/>
        </w:rPr>
      </w:pPr>
      <w:r w:rsidRPr="008462D3">
        <w:rPr>
          <w:rFonts w:ascii="Segoe UI" w:hAnsi="Segoe UI" w:cs="Segoe UI"/>
          <w:sz w:val="22"/>
          <w:szCs w:val="22"/>
          <w:u w:val="single"/>
        </w:rPr>
        <w:t>Loan Forgiveness Overview and Governor’s Loan Forgiveness Proposal</w:t>
      </w:r>
    </w:p>
    <w:p w14:paraId="1E3FEA76" w14:textId="4EFE42BF" w:rsidR="008462D3" w:rsidRPr="008462D3" w:rsidRDefault="008462D3" w:rsidP="008462D3">
      <w:pPr>
        <w:rPr>
          <w:rFonts w:ascii="Segoe UI" w:hAnsi="Segoe UI" w:cs="Segoe UI"/>
          <w:sz w:val="22"/>
          <w:szCs w:val="22"/>
        </w:rPr>
      </w:pPr>
      <w:r w:rsidRPr="008462D3">
        <w:rPr>
          <w:rFonts w:ascii="Segoe UI" w:hAnsi="Segoe UI" w:cs="Segoe UI"/>
          <w:sz w:val="22"/>
          <w:szCs w:val="22"/>
        </w:rPr>
        <w:t xml:space="preserve">Zora </w:t>
      </w:r>
      <w:proofErr w:type="spellStart"/>
      <w:r w:rsidRPr="008462D3">
        <w:rPr>
          <w:rFonts w:ascii="Segoe UI" w:hAnsi="Segoe UI" w:cs="Segoe UI"/>
          <w:sz w:val="22"/>
          <w:szCs w:val="22"/>
        </w:rPr>
        <w:t>Radosevich</w:t>
      </w:r>
      <w:proofErr w:type="spellEnd"/>
      <w:r w:rsidRPr="008462D3">
        <w:rPr>
          <w:rFonts w:ascii="Segoe UI" w:hAnsi="Segoe UI" w:cs="Segoe UI"/>
          <w:sz w:val="22"/>
          <w:szCs w:val="22"/>
        </w:rPr>
        <w:t>, D</w:t>
      </w:r>
      <w:r w:rsidRPr="008462D3">
        <w:rPr>
          <w:rFonts w:ascii="Segoe UI" w:hAnsi="Segoe UI" w:cs="Segoe UI"/>
          <w:sz w:val="22"/>
          <w:szCs w:val="22"/>
        </w:rPr>
        <w:t>irector, Office of Rural Health &amp; Primary Care</w:t>
      </w:r>
      <w:r w:rsidRPr="008462D3">
        <w:rPr>
          <w:rFonts w:ascii="Segoe UI" w:hAnsi="Segoe UI" w:cs="Segoe UI"/>
          <w:sz w:val="22"/>
          <w:szCs w:val="22"/>
        </w:rPr>
        <w:t>, MDH</w:t>
      </w:r>
    </w:p>
    <w:p w14:paraId="1C242C2E" w14:textId="43D06098" w:rsidR="008462D3" w:rsidRDefault="008462D3" w:rsidP="00DE6D10">
      <w:pPr>
        <w:rPr>
          <w:rFonts w:ascii="Segoe UI" w:hAnsi="Segoe UI" w:cs="Segoe UI"/>
          <w:sz w:val="22"/>
          <w:szCs w:val="22"/>
        </w:rPr>
      </w:pPr>
    </w:p>
    <w:p w14:paraId="2C168388" w14:textId="308265A6" w:rsidR="008462D3" w:rsidRDefault="008462D3" w:rsidP="00DE6D10">
      <w:pPr>
        <w:rPr>
          <w:rFonts w:ascii="Segoe UI" w:hAnsi="Segoe UI" w:cs="Segoe UI"/>
          <w:sz w:val="22"/>
          <w:szCs w:val="22"/>
        </w:rPr>
      </w:pPr>
      <w:r w:rsidRPr="008462D3">
        <w:rPr>
          <w:rFonts w:ascii="Segoe UI" w:hAnsi="Segoe UI" w:cs="Segoe UI"/>
          <w:b/>
          <w:bCs/>
          <w:sz w:val="22"/>
          <w:szCs w:val="22"/>
        </w:rPr>
        <w:t xml:space="preserve">HF853 (Freiberg) </w:t>
      </w:r>
      <w:r w:rsidRPr="008462D3">
        <w:rPr>
          <w:rFonts w:ascii="Segoe UI" w:hAnsi="Segoe UI" w:cs="Segoe UI"/>
          <w:sz w:val="22"/>
          <w:szCs w:val="22"/>
        </w:rPr>
        <w:t>Acupuncture practitioner added to practitioners eligible for health professional education loan forgiveness program, and money appropriated.</w:t>
      </w:r>
    </w:p>
    <w:p w14:paraId="158250C6" w14:textId="436169A3" w:rsidR="008462D3" w:rsidRDefault="008462D3" w:rsidP="00DE6D10">
      <w:pPr>
        <w:rPr>
          <w:rFonts w:ascii="Segoe UI" w:hAnsi="Segoe UI" w:cs="Segoe UI"/>
          <w:sz w:val="22"/>
          <w:szCs w:val="22"/>
        </w:rPr>
      </w:pPr>
    </w:p>
    <w:p w14:paraId="0B1E646A" w14:textId="5A5EC514" w:rsidR="008462D3" w:rsidRDefault="008462D3" w:rsidP="00DE6D10">
      <w:pPr>
        <w:rPr>
          <w:rFonts w:ascii="Segoe UI" w:hAnsi="Segoe UI" w:cs="Segoe UI"/>
          <w:sz w:val="22"/>
          <w:szCs w:val="22"/>
        </w:rPr>
      </w:pPr>
      <w:r>
        <w:rPr>
          <w:rFonts w:ascii="Segoe UI" w:hAnsi="Segoe UI" w:cs="Segoe UI"/>
          <w:sz w:val="22"/>
          <w:szCs w:val="22"/>
        </w:rPr>
        <w:t>Representative Freiberg moved that HF853 be laid over for possible inclusion in the Health Finance and Policy Committee bill.</w:t>
      </w:r>
    </w:p>
    <w:p w14:paraId="00BB6AA2" w14:textId="30F67E94" w:rsidR="008462D3" w:rsidRDefault="008462D3" w:rsidP="00DE6D10">
      <w:pPr>
        <w:rPr>
          <w:rFonts w:ascii="Segoe UI" w:hAnsi="Segoe UI" w:cs="Segoe UI"/>
          <w:sz w:val="22"/>
          <w:szCs w:val="22"/>
        </w:rPr>
      </w:pPr>
    </w:p>
    <w:p w14:paraId="0DAEA89A" w14:textId="0086D1AC" w:rsidR="00C25EC5" w:rsidRDefault="00C25EC5" w:rsidP="00C25EC5">
      <w:pPr>
        <w:rPr>
          <w:rFonts w:ascii="Segoe UI" w:hAnsi="Segoe UI" w:cs="Segoe UI"/>
          <w:sz w:val="22"/>
          <w:szCs w:val="22"/>
        </w:rPr>
      </w:pPr>
      <w:r>
        <w:rPr>
          <w:rFonts w:ascii="Segoe UI" w:hAnsi="Segoe UI" w:cs="Segoe UI"/>
          <w:sz w:val="22"/>
          <w:szCs w:val="22"/>
        </w:rPr>
        <w:t>Representative Freiberg moved the H0853A1 Amendment.</w:t>
      </w:r>
    </w:p>
    <w:p w14:paraId="4F267007" w14:textId="77777777" w:rsidR="00C25EC5" w:rsidRDefault="00C25EC5" w:rsidP="00C25EC5">
      <w:pPr>
        <w:rPr>
          <w:rFonts w:ascii="Segoe UI" w:hAnsi="Segoe UI" w:cs="Segoe UI"/>
          <w:sz w:val="22"/>
          <w:szCs w:val="22"/>
        </w:rPr>
      </w:pPr>
    </w:p>
    <w:p w14:paraId="5D0C9B0B" w14:textId="42F8806A" w:rsidR="008462D3" w:rsidRDefault="00C25EC5" w:rsidP="00DE6D10">
      <w:pPr>
        <w:rPr>
          <w:rFonts w:ascii="Segoe UI" w:hAnsi="Segoe UI" w:cs="Segoe UI"/>
          <w:sz w:val="22"/>
          <w:szCs w:val="22"/>
        </w:rPr>
      </w:pPr>
      <w:r w:rsidRPr="00C25EC5">
        <w:rPr>
          <w:rFonts w:ascii="Segoe UI" w:hAnsi="Segoe UI" w:cs="Segoe UI"/>
          <w:sz w:val="22"/>
          <w:szCs w:val="22"/>
        </w:rPr>
        <w:t>Elisabeth Klarqvist</w:t>
      </w:r>
      <w:r>
        <w:rPr>
          <w:rFonts w:ascii="Segoe UI" w:hAnsi="Segoe UI" w:cs="Segoe UI"/>
          <w:sz w:val="22"/>
          <w:szCs w:val="22"/>
        </w:rPr>
        <w:t>, Legislative Analyst, House Research, explained the technical amendment.</w:t>
      </w:r>
    </w:p>
    <w:p w14:paraId="0902BEEB" w14:textId="496304A1" w:rsidR="00C25EC5" w:rsidRDefault="00C25EC5" w:rsidP="00DE6D10">
      <w:pPr>
        <w:rPr>
          <w:rFonts w:ascii="Segoe UI" w:hAnsi="Segoe UI" w:cs="Segoe UI"/>
          <w:sz w:val="22"/>
          <w:szCs w:val="22"/>
        </w:rPr>
      </w:pPr>
    </w:p>
    <w:p w14:paraId="25DD3EA7" w14:textId="41C04CB9" w:rsidR="00C25EC5" w:rsidRPr="006D3A11" w:rsidRDefault="00C25EC5" w:rsidP="00C25EC5">
      <w:pPr>
        <w:rPr>
          <w:rFonts w:ascii="Segoe UI" w:hAnsi="Segoe UI" w:cs="Segoe UI"/>
          <w:sz w:val="22"/>
          <w:szCs w:val="22"/>
        </w:rPr>
      </w:pPr>
      <w:r>
        <w:rPr>
          <w:rFonts w:ascii="Segoe UI" w:hAnsi="Segoe UI" w:cs="Segoe UI"/>
          <w:sz w:val="22"/>
          <w:szCs w:val="22"/>
        </w:rPr>
        <w:t xml:space="preserve">Representative Freiberg renewed his motion to adopt the </w:t>
      </w:r>
      <w:r>
        <w:rPr>
          <w:rFonts w:ascii="Segoe UI" w:hAnsi="Segoe UI" w:cs="Segoe UI"/>
          <w:sz w:val="22"/>
          <w:szCs w:val="22"/>
        </w:rPr>
        <w:t>H0853A1</w:t>
      </w:r>
      <w:r>
        <w:rPr>
          <w:rFonts w:ascii="Segoe UI" w:hAnsi="Segoe UI" w:cs="Segoe UI"/>
          <w:sz w:val="22"/>
          <w:szCs w:val="22"/>
        </w:rPr>
        <w:t xml:space="preserve"> Amendment.  </w:t>
      </w:r>
      <w:r w:rsidRPr="006D3A11">
        <w:rPr>
          <w:rFonts w:ascii="Segoe UI" w:hAnsi="Segoe UI" w:cs="Segoe UI"/>
          <w:sz w:val="22"/>
          <w:szCs w:val="22"/>
          <w:u w:val="single"/>
        </w:rPr>
        <w:t>THE MOTION PREVAILED AND THE AMENDMENT WAS ADOPTED.</w:t>
      </w:r>
    </w:p>
    <w:p w14:paraId="2C548CBD" w14:textId="7D8BCC2F" w:rsidR="00C25EC5" w:rsidRDefault="00C25EC5" w:rsidP="00C25EC5">
      <w:pPr>
        <w:rPr>
          <w:rFonts w:ascii="Segoe UI" w:hAnsi="Segoe UI" w:cs="Segoe UI"/>
          <w:sz w:val="22"/>
          <w:szCs w:val="22"/>
        </w:rPr>
      </w:pPr>
      <w:r>
        <w:rPr>
          <w:rFonts w:ascii="Segoe UI" w:hAnsi="Segoe UI" w:cs="Segoe UI"/>
          <w:sz w:val="22"/>
          <w:szCs w:val="22"/>
        </w:rPr>
        <w:lastRenderedPageBreak/>
        <w:t>Representative Freiberg presented his bill.</w:t>
      </w:r>
    </w:p>
    <w:p w14:paraId="77251F1B" w14:textId="77777777" w:rsidR="00C25EC5" w:rsidRDefault="00C25EC5" w:rsidP="00C25EC5">
      <w:pPr>
        <w:rPr>
          <w:rFonts w:ascii="Segoe UI" w:hAnsi="Segoe UI" w:cs="Segoe UI"/>
          <w:sz w:val="22"/>
          <w:szCs w:val="22"/>
        </w:rPr>
      </w:pPr>
    </w:p>
    <w:p w14:paraId="18CB750E" w14:textId="495194CC" w:rsidR="00C25EC5" w:rsidRDefault="00C25EC5" w:rsidP="00C25EC5">
      <w:pPr>
        <w:rPr>
          <w:rFonts w:ascii="Segoe UI" w:hAnsi="Segoe UI" w:cs="Segoe UI"/>
          <w:sz w:val="22"/>
          <w:szCs w:val="22"/>
        </w:rPr>
      </w:pPr>
      <w:r>
        <w:rPr>
          <w:rFonts w:ascii="Segoe UI" w:hAnsi="Segoe UI" w:cs="Segoe UI"/>
          <w:sz w:val="22"/>
          <w:szCs w:val="22"/>
        </w:rPr>
        <w:t>Testifying:</w:t>
      </w:r>
    </w:p>
    <w:p w14:paraId="158C371D" w14:textId="7B27ACBA" w:rsidR="00C25EC5" w:rsidRPr="00C25EC5" w:rsidRDefault="00C25EC5" w:rsidP="00C25EC5">
      <w:pPr>
        <w:ind w:left="720" w:hanging="720"/>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Pr="00C25EC5">
        <w:rPr>
          <w:rFonts w:ascii="Segoe UI" w:hAnsi="Segoe UI" w:cs="Segoe UI"/>
          <w:sz w:val="22"/>
          <w:szCs w:val="22"/>
        </w:rPr>
        <w:t xml:space="preserve">Dr. Amy </w:t>
      </w:r>
      <w:proofErr w:type="spellStart"/>
      <w:r w:rsidRPr="00C25EC5">
        <w:rPr>
          <w:rFonts w:ascii="Segoe UI" w:hAnsi="Segoe UI" w:cs="Segoe UI"/>
          <w:sz w:val="22"/>
          <w:szCs w:val="22"/>
        </w:rPr>
        <w:t>Mager</w:t>
      </w:r>
      <w:proofErr w:type="spellEnd"/>
      <w:r w:rsidRPr="00C25EC5">
        <w:rPr>
          <w:rFonts w:ascii="Segoe UI" w:hAnsi="Segoe UI" w:cs="Segoe UI"/>
          <w:sz w:val="22"/>
          <w:szCs w:val="22"/>
        </w:rPr>
        <w:t>, DACM, licensed acupuncturist, Vice Chair of Public Policy, American Society Acupuncturists</w:t>
      </w:r>
    </w:p>
    <w:p w14:paraId="79730CB9" w14:textId="1458526F" w:rsidR="00C25EC5" w:rsidRDefault="00C25EC5" w:rsidP="00C25EC5">
      <w:pPr>
        <w:ind w:left="720" w:hanging="720"/>
        <w:rPr>
          <w:rFonts w:ascii="Segoe UI" w:hAnsi="Segoe UI" w:cs="Segoe UI"/>
          <w:sz w:val="22"/>
          <w:szCs w:val="22"/>
        </w:rPr>
      </w:pPr>
      <w:r>
        <w:rPr>
          <w:rFonts w:ascii="Segoe UI" w:hAnsi="Segoe UI" w:cs="Segoe UI"/>
          <w:sz w:val="22"/>
          <w:szCs w:val="22"/>
        </w:rPr>
        <w:t>2.</w:t>
      </w:r>
      <w:r>
        <w:rPr>
          <w:rFonts w:ascii="Segoe UI" w:hAnsi="Segoe UI" w:cs="Segoe UI"/>
          <w:sz w:val="22"/>
          <w:szCs w:val="22"/>
        </w:rPr>
        <w:tab/>
        <w:t xml:space="preserve">Dr. </w:t>
      </w:r>
      <w:r w:rsidRPr="00C25EC5">
        <w:rPr>
          <w:rFonts w:ascii="Segoe UI" w:hAnsi="Segoe UI" w:cs="Segoe UI"/>
          <w:sz w:val="22"/>
          <w:szCs w:val="22"/>
        </w:rPr>
        <w:t>Chuck Sawyer, Senior Government Affairs Liaison, Northwestern Health Sciences University</w:t>
      </w:r>
    </w:p>
    <w:p w14:paraId="76B5645C" w14:textId="1B5F165D" w:rsidR="00C25EC5" w:rsidRDefault="00C25EC5" w:rsidP="00DE6D10">
      <w:pPr>
        <w:rPr>
          <w:rFonts w:ascii="Segoe UI" w:hAnsi="Segoe UI" w:cs="Segoe UI"/>
          <w:sz w:val="22"/>
          <w:szCs w:val="22"/>
        </w:rPr>
      </w:pPr>
    </w:p>
    <w:p w14:paraId="29E99D71" w14:textId="48F1DFAF" w:rsidR="00C25EC5" w:rsidRDefault="00C25EC5" w:rsidP="00DE6D10">
      <w:pPr>
        <w:rPr>
          <w:rFonts w:ascii="Segoe UI" w:hAnsi="Segoe UI" w:cs="Segoe UI"/>
          <w:sz w:val="22"/>
          <w:szCs w:val="22"/>
        </w:rPr>
      </w:pPr>
      <w:r>
        <w:rPr>
          <w:rFonts w:ascii="Segoe UI" w:hAnsi="Segoe UI" w:cs="Segoe UI"/>
          <w:sz w:val="22"/>
          <w:szCs w:val="22"/>
        </w:rPr>
        <w:t xml:space="preserve">Chair Liebling laid over HF853, as amended, </w:t>
      </w:r>
      <w:r w:rsidR="00196A42">
        <w:rPr>
          <w:rFonts w:ascii="Segoe UI" w:hAnsi="Segoe UI" w:cs="Segoe UI"/>
          <w:sz w:val="22"/>
          <w:szCs w:val="22"/>
        </w:rPr>
        <w:t>for possible inclusion in the Committee bill.</w:t>
      </w:r>
    </w:p>
    <w:p w14:paraId="021F21A8" w14:textId="7F5ADEC7" w:rsidR="00196A42" w:rsidRDefault="00196A42" w:rsidP="00DE6D10">
      <w:pPr>
        <w:rPr>
          <w:rFonts w:ascii="Segoe UI" w:hAnsi="Segoe UI" w:cs="Segoe UI"/>
          <w:sz w:val="22"/>
          <w:szCs w:val="22"/>
        </w:rPr>
      </w:pPr>
    </w:p>
    <w:p w14:paraId="5C2173B3" w14:textId="0382ED8C" w:rsidR="00196A42" w:rsidRDefault="00196A42" w:rsidP="00DE6D10">
      <w:pPr>
        <w:rPr>
          <w:rFonts w:ascii="Segoe UI" w:hAnsi="Segoe UI" w:cs="Segoe UI"/>
          <w:sz w:val="22"/>
          <w:szCs w:val="22"/>
        </w:rPr>
      </w:pPr>
      <w:r w:rsidRPr="00196A42">
        <w:rPr>
          <w:rFonts w:ascii="Segoe UI" w:hAnsi="Segoe UI" w:cs="Segoe UI"/>
          <w:b/>
          <w:bCs/>
          <w:sz w:val="22"/>
          <w:szCs w:val="22"/>
        </w:rPr>
        <w:t xml:space="preserve">HF1310 </w:t>
      </w:r>
      <w:r w:rsidRPr="00196A42">
        <w:rPr>
          <w:rFonts w:ascii="Segoe UI" w:hAnsi="Segoe UI" w:cs="Segoe UI"/>
          <w:b/>
          <w:bCs/>
          <w:sz w:val="22"/>
          <w:szCs w:val="22"/>
        </w:rPr>
        <w:t>(Huot)</w:t>
      </w:r>
      <w:r w:rsidRPr="00196A42">
        <w:rPr>
          <w:rFonts w:ascii="Segoe UI" w:hAnsi="Segoe UI" w:cs="Segoe UI"/>
          <w:sz w:val="22"/>
          <w:szCs w:val="22"/>
        </w:rPr>
        <w:t xml:space="preserve"> Health professional education loan forgiveness program funding provided for physicians and midlevel practitioners.</w:t>
      </w:r>
    </w:p>
    <w:p w14:paraId="6248890E" w14:textId="50DFC0F7" w:rsidR="00C25EC5" w:rsidRDefault="00C25EC5" w:rsidP="00DE6D10">
      <w:pPr>
        <w:rPr>
          <w:rFonts w:ascii="Segoe UI" w:hAnsi="Segoe UI" w:cs="Segoe UI"/>
          <w:sz w:val="22"/>
          <w:szCs w:val="22"/>
        </w:rPr>
      </w:pPr>
    </w:p>
    <w:p w14:paraId="32FAAAE8" w14:textId="2B086D74" w:rsidR="00196A42" w:rsidRDefault="00196A42" w:rsidP="00DE6D10">
      <w:pPr>
        <w:rPr>
          <w:rFonts w:ascii="Segoe UI" w:hAnsi="Segoe UI" w:cs="Segoe UI"/>
          <w:sz w:val="22"/>
          <w:szCs w:val="22"/>
        </w:rPr>
      </w:pPr>
      <w:r>
        <w:rPr>
          <w:rFonts w:ascii="Segoe UI" w:hAnsi="Segoe UI" w:cs="Segoe UI"/>
          <w:sz w:val="22"/>
          <w:szCs w:val="22"/>
        </w:rPr>
        <w:t>Vice Chair Huot moved that HF1310 be laid over for possible inclusion in the Health Finance and Policy Committee bill.</w:t>
      </w:r>
    </w:p>
    <w:p w14:paraId="7D5BCD1C" w14:textId="45D8A06F" w:rsidR="00196A42" w:rsidRDefault="00196A42" w:rsidP="00DE6D10">
      <w:pPr>
        <w:rPr>
          <w:rFonts w:ascii="Segoe UI" w:hAnsi="Segoe UI" w:cs="Segoe UI"/>
          <w:sz w:val="22"/>
          <w:szCs w:val="22"/>
        </w:rPr>
      </w:pPr>
    </w:p>
    <w:p w14:paraId="228FA681" w14:textId="0A31085C" w:rsidR="00196A42" w:rsidRDefault="00196A42" w:rsidP="00DE6D10">
      <w:pPr>
        <w:rPr>
          <w:rFonts w:ascii="Segoe UI" w:hAnsi="Segoe UI" w:cs="Segoe UI"/>
          <w:sz w:val="22"/>
          <w:szCs w:val="22"/>
        </w:rPr>
      </w:pPr>
      <w:r>
        <w:rPr>
          <w:rFonts w:ascii="Segoe UI" w:hAnsi="Segoe UI" w:cs="Segoe UI"/>
          <w:sz w:val="22"/>
          <w:szCs w:val="22"/>
        </w:rPr>
        <w:t>Vice Chair Huot moved the H1310DE1 Amendment.</w:t>
      </w:r>
    </w:p>
    <w:p w14:paraId="161A76E2" w14:textId="104F7E31" w:rsidR="00196A42" w:rsidRDefault="00196A42" w:rsidP="00DE6D10">
      <w:pPr>
        <w:rPr>
          <w:rFonts w:ascii="Segoe UI" w:hAnsi="Segoe UI" w:cs="Segoe UI"/>
          <w:sz w:val="22"/>
          <w:szCs w:val="22"/>
        </w:rPr>
      </w:pPr>
    </w:p>
    <w:p w14:paraId="54A8D938" w14:textId="13407157" w:rsidR="00196A42" w:rsidRDefault="00196A42" w:rsidP="00DE6D10">
      <w:pPr>
        <w:rPr>
          <w:rFonts w:ascii="Segoe UI" w:hAnsi="Segoe UI" w:cs="Segoe UI"/>
          <w:sz w:val="22"/>
          <w:szCs w:val="22"/>
        </w:rPr>
      </w:pPr>
      <w:r w:rsidRPr="00196A42">
        <w:rPr>
          <w:rFonts w:ascii="Segoe UI" w:hAnsi="Segoe UI" w:cs="Segoe UI"/>
          <w:sz w:val="22"/>
          <w:szCs w:val="22"/>
        </w:rPr>
        <w:t>Elisabeth Klarqvist, Legislative Analyst, House Research, explained the technical amendment.</w:t>
      </w:r>
    </w:p>
    <w:p w14:paraId="2A48DAB8" w14:textId="47FB7C97" w:rsidR="00196A42" w:rsidRDefault="00196A42" w:rsidP="00DE6D10">
      <w:pPr>
        <w:rPr>
          <w:rFonts w:ascii="Segoe UI" w:hAnsi="Segoe UI" w:cs="Segoe UI"/>
          <w:sz w:val="22"/>
          <w:szCs w:val="22"/>
        </w:rPr>
      </w:pPr>
    </w:p>
    <w:p w14:paraId="4193F60D" w14:textId="77777777" w:rsidR="00196A42" w:rsidRPr="006D3A11" w:rsidRDefault="00196A42" w:rsidP="00196A42">
      <w:pPr>
        <w:rPr>
          <w:rFonts w:ascii="Segoe UI" w:hAnsi="Segoe UI" w:cs="Segoe UI"/>
          <w:sz w:val="22"/>
          <w:szCs w:val="22"/>
        </w:rPr>
      </w:pPr>
      <w:r>
        <w:rPr>
          <w:rFonts w:ascii="Segoe UI" w:hAnsi="Segoe UI" w:cs="Segoe UI"/>
          <w:sz w:val="22"/>
          <w:szCs w:val="22"/>
        </w:rPr>
        <w:t xml:space="preserve">Vice Chair Huot renewed his motion to adopt the H1310DE1 Amendment.  </w:t>
      </w:r>
      <w:bookmarkStart w:id="0" w:name="_Hlk96364241"/>
      <w:r w:rsidRPr="006D3A11">
        <w:rPr>
          <w:rFonts w:ascii="Segoe UI" w:hAnsi="Segoe UI" w:cs="Segoe UI"/>
          <w:sz w:val="22"/>
          <w:szCs w:val="22"/>
          <w:u w:val="single"/>
        </w:rPr>
        <w:t>THE MOTION PREVAILED AND THE AMENDMENT WAS ADOPTED.</w:t>
      </w:r>
    </w:p>
    <w:bookmarkEnd w:id="0"/>
    <w:p w14:paraId="15E78C18" w14:textId="64531E59" w:rsidR="00196A42" w:rsidRDefault="00196A42" w:rsidP="00DE6D10">
      <w:pPr>
        <w:rPr>
          <w:rFonts w:ascii="Segoe UI" w:hAnsi="Segoe UI" w:cs="Segoe UI"/>
          <w:sz w:val="22"/>
          <w:szCs w:val="22"/>
        </w:rPr>
      </w:pPr>
    </w:p>
    <w:p w14:paraId="5C27DBC2" w14:textId="18AE027D" w:rsidR="00196A42" w:rsidRDefault="00196A42" w:rsidP="00DE6D10">
      <w:pPr>
        <w:rPr>
          <w:rFonts w:ascii="Segoe UI" w:hAnsi="Segoe UI" w:cs="Segoe UI"/>
          <w:sz w:val="22"/>
          <w:szCs w:val="22"/>
        </w:rPr>
      </w:pPr>
      <w:r>
        <w:rPr>
          <w:rFonts w:ascii="Segoe UI" w:hAnsi="Segoe UI" w:cs="Segoe UI"/>
          <w:sz w:val="22"/>
          <w:szCs w:val="22"/>
        </w:rPr>
        <w:t>Vice Chair Huot presented his bill.</w:t>
      </w:r>
    </w:p>
    <w:p w14:paraId="66A222AA" w14:textId="7518C8DE" w:rsidR="00196A42" w:rsidRDefault="00196A42" w:rsidP="00DE6D10">
      <w:pPr>
        <w:rPr>
          <w:rFonts w:ascii="Segoe UI" w:hAnsi="Segoe UI" w:cs="Segoe UI"/>
          <w:sz w:val="22"/>
          <w:szCs w:val="22"/>
        </w:rPr>
      </w:pPr>
    </w:p>
    <w:p w14:paraId="52DEE92E" w14:textId="65B4964E" w:rsidR="00196A42" w:rsidRDefault="00196A42" w:rsidP="00DE6D10">
      <w:pPr>
        <w:rPr>
          <w:rFonts w:ascii="Segoe UI" w:hAnsi="Segoe UI" w:cs="Segoe UI"/>
          <w:sz w:val="22"/>
          <w:szCs w:val="22"/>
        </w:rPr>
      </w:pPr>
      <w:r>
        <w:rPr>
          <w:rFonts w:ascii="Segoe UI" w:hAnsi="Segoe UI" w:cs="Segoe UI"/>
          <w:sz w:val="22"/>
          <w:szCs w:val="22"/>
        </w:rPr>
        <w:t>Testifying:</w:t>
      </w:r>
    </w:p>
    <w:p w14:paraId="5FF0DD1D" w14:textId="77777777" w:rsidR="00196A42" w:rsidRDefault="00196A42" w:rsidP="00DE6D10">
      <w:pPr>
        <w:rPr>
          <w:rFonts w:ascii="Segoe UI" w:hAnsi="Segoe UI" w:cs="Segoe UI"/>
          <w:sz w:val="22"/>
          <w:szCs w:val="22"/>
        </w:rPr>
      </w:pPr>
    </w:p>
    <w:p w14:paraId="0857E61B" w14:textId="534ED7CC" w:rsidR="00196A42" w:rsidRDefault="00196A42" w:rsidP="00DE6D10">
      <w:pPr>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Pr="00196A42">
        <w:rPr>
          <w:rFonts w:ascii="Segoe UI" w:hAnsi="Segoe UI" w:cs="Segoe UI"/>
          <w:sz w:val="22"/>
          <w:szCs w:val="22"/>
        </w:rPr>
        <w:t xml:space="preserve">Dr. Cybill </w:t>
      </w:r>
      <w:proofErr w:type="spellStart"/>
      <w:r w:rsidRPr="00196A42">
        <w:rPr>
          <w:rFonts w:ascii="Segoe UI" w:hAnsi="Segoe UI" w:cs="Segoe UI"/>
          <w:sz w:val="22"/>
          <w:szCs w:val="22"/>
        </w:rPr>
        <w:t>Oragwu</w:t>
      </w:r>
      <w:proofErr w:type="spellEnd"/>
      <w:r w:rsidRPr="00196A42">
        <w:rPr>
          <w:rFonts w:ascii="Segoe UI" w:hAnsi="Segoe UI" w:cs="Segoe UI"/>
          <w:sz w:val="22"/>
          <w:szCs w:val="22"/>
        </w:rPr>
        <w:t>, Family Physician, Long Prairie</w:t>
      </w:r>
    </w:p>
    <w:p w14:paraId="17C81A96" w14:textId="12B998A2" w:rsidR="00C25EC5" w:rsidRDefault="00C25EC5" w:rsidP="00DE6D10">
      <w:pPr>
        <w:rPr>
          <w:rFonts w:ascii="Segoe UI" w:hAnsi="Segoe UI" w:cs="Segoe UI"/>
          <w:sz w:val="22"/>
          <w:szCs w:val="22"/>
        </w:rPr>
      </w:pPr>
    </w:p>
    <w:p w14:paraId="41617D90" w14:textId="4370E7AD" w:rsidR="00196A42" w:rsidRDefault="00196A42" w:rsidP="00196A42">
      <w:pPr>
        <w:rPr>
          <w:rFonts w:ascii="Segoe UI" w:hAnsi="Segoe UI" w:cs="Segoe UI"/>
          <w:sz w:val="22"/>
          <w:szCs w:val="22"/>
        </w:rPr>
      </w:pPr>
      <w:r>
        <w:rPr>
          <w:rFonts w:ascii="Segoe UI" w:hAnsi="Segoe UI" w:cs="Segoe UI"/>
          <w:sz w:val="22"/>
          <w:szCs w:val="22"/>
        </w:rPr>
        <w:t>Chair Liebling laid over HF</w:t>
      </w:r>
      <w:r>
        <w:rPr>
          <w:rFonts w:ascii="Segoe UI" w:hAnsi="Segoe UI" w:cs="Segoe UI"/>
          <w:sz w:val="22"/>
          <w:szCs w:val="22"/>
        </w:rPr>
        <w:t>1310</w:t>
      </w:r>
      <w:r>
        <w:rPr>
          <w:rFonts w:ascii="Segoe UI" w:hAnsi="Segoe UI" w:cs="Segoe UI"/>
          <w:sz w:val="22"/>
          <w:szCs w:val="22"/>
        </w:rPr>
        <w:t>, as amended, for possible inclusion in the Committee bill.</w:t>
      </w:r>
    </w:p>
    <w:p w14:paraId="5D74B4D5" w14:textId="614A392D" w:rsidR="00196A42" w:rsidRDefault="00196A42" w:rsidP="00196A42">
      <w:pPr>
        <w:rPr>
          <w:rFonts w:ascii="Segoe UI" w:hAnsi="Segoe UI" w:cs="Segoe UI"/>
          <w:sz w:val="22"/>
          <w:szCs w:val="22"/>
        </w:rPr>
      </w:pPr>
    </w:p>
    <w:p w14:paraId="77805F77" w14:textId="49E64716" w:rsidR="00196A42" w:rsidRDefault="00196A42" w:rsidP="00196A42">
      <w:pPr>
        <w:rPr>
          <w:rFonts w:ascii="Segoe UI" w:hAnsi="Segoe UI" w:cs="Segoe UI"/>
          <w:sz w:val="22"/>
          <w:szCs w:val="22"/>
        </w:rPr>
      </w:pPr>
      <w:r>
        <w:rPr>
          <w:rFonts w:ascii="Segoe UI" w:hAnsi="Segoe UI" w:cs="Segoe UI"/>
          <w:sz w:val="22"/>
          <w:szCs w:val="22"/>
        </w:rPr>
        <w:t xml:space="preserve">HF2715 (Edelson) </w:t>
      </w:r>
      <w:r w:rsidRPr="00196A42">
        <w:rPr>
          <w:rFonts w:ascii="Segoe UI" w:hAnsi="Segoe UI" w:cs="Segoe UI"/>
          <w:sz w:val="22"/>
          <w:szCs w:val="22"/>
        </w:rPr>
        <w:t>Home and community-based employee scholarship program modified to permit loan forgiveness, and employment requirements temporarily modified for nursing assistants</w:t>
      </w:r>
      <w:r>
        <w:rPr>
          <w:rFonts w:ascii="Segoe UI" w:hAnsi="Segoe UI" w:cs="Segoe UI"/>
          <w:sz w:val="22"/>
          <w:szCs w:val="22"/>
        </w:rPr>
        <w:t>.</w:t>
      </w:r>
    </w:p>
    <w:p w14:paraId="2241FCAC" w14:textId="5887189E" w:rsidR="00196A42" w:rsidRDefault="00196A42" w:rsidP="00196A42">
      <w:pPr>
        <w:rPr>
          <w:rFonts w:ascii="Segoe UI" w:hAnsi="Segoe UI" w:cs="Segoe UI"/>
          <w:sz w:val="22"/>
          <w:szCs w:val="22"/>
        </w:rPr>
      </w:pPr>
    </w:p>
    <w:p w14:paraId="51C83FD6" w14:textId="547B03ED" w:rsidR="00196A42" w:rsidRDefault="00196A42" w:rsidP="00196A42">
      <w:pPr>
        <w:rPr>
          <w:rFonts w:ascii="Segoe UI" w:hAnsi="Segoe UI" w:cs="Segoe UI"/>
          <w:sz w:val="22"/>
          <w:szCs w:val="22"/>
        </w:rPr>
      </w:pPr>
      <w:r>
        <w:rPr>
          <w:rFonts w:ascii="Segoe UI" w:hAnsi="Segoe UI" w:cs="Segoe UI"/>
          <w:sz w:val="22"/>
          <w:szCs w:val="22"/>
        </w:rPr>
        <w:t>Chair Liebling moved that HF2715 be laid over for possible inclusion in the Health Finance and Policy Committee bill.</w:t>
      </w:r>
    </w:p>
    <w:p w14:paraId="0E5283ED" w14:textId="19EBCCAA" w:rsidR="00196A42" w:rsidRDefault="00196A42" w:rsidP="00196A42">
      <w:pPr>
        <w:rPr>
          <w:rFonts w:ascii="Segoe UI" w:hAnsi="Segoe UI" w:cs="Segoe UI"/>
          <w:sz w:val="22"/>
          <w:szCs w:val="22"/>
        </w:rPr>
      </w:pPr>
    </w:p>
    <w:p w14:paraId="141EE7C4" w14:textId="77777777" w:rsidR="00416348" w:rsidRPr="006D3A11" w:rsidRDefault="00416348" w:rsidP="00416348">
      <w:pPr>
        <w:rPr>
          <w:rFonts w:ascii="Segoe UI" w:hAnsi="Segoe UI" w:cs="Segoe UI"/>
          <w:sz w:val="22"/>
          <w:szCs w:val="22"/>
        </w:rPr>
      </w:pPr>
      <w:r>
        <w:rPr>
          <w:rFonts w:ascii="Segoe UI" w:hAnsi="Segoe UI" w:cs="Segoe UI"/>
          <w:sz w:val="22"/>
          <w:szCs w:val="22"/>
        </w:rPr>
        <w:t xml:space="preserve">Chair Liebling moved the H2715A1 Amendment.  </w:t>
      </w:r>
      <w:r w:rsidRPr="006D3A11">
        <w:rPr>
          <w:rFonts w:ascii="Segoe UI" w:hAnsi="Segoe UI" w:cs="Segoe UI"/>
          <w:sz w:val="22"/>
          <w:szCs w:val="22"/>
          <w:u w:val="single"/>
        </w:rPr>
        <w:t>THE MOTION PREVAILED AND THE AMENDMENT WAS ADOPTED.</w:t>
      </w:r>
    </w:p>
    <w:p w14:paraId="440E2F0D" w14:textId="77777777" w:rsidR="00416348" w:rsidRDefault="00416348" w:rsidP="00196A42">
      <w:pPr>
        <w:rPr>
          <w:rFonts w:ascii="Segoe UI" w:hAnsi="Segoe UI" w:cs="Segoe UI"/>
          <w:sz w:val="22"/>
          <w:szCs w:val="22"/>
        </w:rPr>
      </w:pPr>
    </w:p>
    <w:p w14:paraId="0AFA4773" w14:textId="74606A4E" w:rsidR="00196A42" w:rsidRDefault="00196A42" w:rsidP="00196A42">
      <w:pPr>
        <w:rPr>
          <w:rFonts w:ascii="Segoe UI" w:hAnsi="Segoe UI" w:cs="Segoe UI"/>
          <w:sz w:val="22"/>
          <w:szCs w:val="22"/>
        </w:rPr>
      </w:pPr>
      <w:r>
        <w:rPr>
          <w:rFonts w:ascii="Segoe UI" w:hAnsi="Segoe UI" w:cs="Segoe UI"/>
          <w:sz w:val="22"/>
          <w:szCs w:val="22"/>
        </w:rPr>
        <w:t>Representative</w:t>
      </w:r>
      <w:r w:rsidR="00416348">
        <w:rPr>
          <w:rFonts w:ascii="Segoe UI" w:hAnsi="Segoe UI" w:cs="Segoe UI"/>
          <w:sz w:val="22"/>
          <w:szCs w:val="22"/>
        </w:rPr>
        <w:t xml:space="preserve"> Edelson explained her bill as amended.</w:t>
      </w:r>
    </w:p>
    <w:p w14:paraId="31DB2547" w14:textId="3F31E0D8" w:rsidR="00416348" w:rsidRDefault="00416348" w:rsidP="00196A42">
      <w:pPr>
        <w:rPr>
          <w:rFonts w:ascii="Segoe UI" w:hAnsi="Segoe UI" w:cs="Segoe UI"/>
          <w:sz w:val="22"/>
          <w:szCs w:val="22"/>
        </w:rPr>
      </w:pPr>
    </w:p>
    <w:p w14:paraId="778BA651" w14:textId="1B37F734" w:rsidR="00416348" w:rsidRDefault="00416348" w:rsidP="00196A42">
      <w:pPr>
        <w:rPr>
          <w:rFonts w:ascii="Segoe UI" w:hAnsi="Segoe UI" w:cs="Segoe UI"/>
          <w:sz w:val="22"/>
          <w:szCs w:val="22"/>
        </w:rPr>
      </w:pPr>
      <w:r>
        <w:rPr>
          <w:rFonts w:ascii="Segoe UI" w:hAnsi="Segoe UI" w:cs="Segoe UI"/>
          <w:sz w:val="22"/>
          <w:szCs w:val="22"/>
        </w:rPr>
        <w:t>Testifying:</w:t>
      </w:r>
    </w:p>
    <w:p w14:paraId="4D134940" w14:textId="77EE0166" w:rsidR="00416348" w:rsidRDefault="00416348" w:rsidP="00196A42">
      <w:pPr>
        <w:rPr>
          <w:rFonts w:ascii="Segoe UI" w:hAnsi="Segoe UI" w:cs="Segoe UI"/>
          <w:sz w:val="22"/>
          <w:szCs w:val="22"/>
        </w:rPr>
      </w:pPr>
    </w:p>
    <w:p w14:paraId="00B8AE81" w14:textId="01971C02" w:rsidR="00416348" w:rsidRDefault="00416348" w:rsidP="00196A42">
      <w:pPr>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Pr="00416348">
        <w:rPr>
          <w:rFonts w:ascii="Segoe UI" w:hAnsi="Segoe UI" w:cs="Segoe UI"/>
          <w:sz w:val="22"/>
          <w:szCs w:val="22"/>
        </w:rPr>
        <w:t>Matt Steele, Director of Government Affairs, LeadingAge Minnesota</w:t>
      </w:r>
    </w:p>
    <w:p w14:paraId="1D1A2529" w14:textId="32EB6347" w:rsidR="00416348" w:rsidRDefault="00416348" w:rsidP="00416348">
      <w:pPr>
        <w:ind w:left="720" w:hanging="720"/>
        <w:rPr>
          <w:rFonts w:ascii="Segoe UI" w:hAnsi="Segoe UI" w:cs="Segoe UI"/>
          <w:sz w:val="22"/>
          <w:szCs w:val="22"/>
        </w:rPr>
      </w:pPr>
      <w:r>
        <w:rPr>
          <w:rFonts w:ascii="Segoe UI" w:hAnsi="Segoe UI" w:cs="Segoe UI"/>
          <w:sz w:val="22"/>
          <w:szCs w:val="22"/>
        </w:rPr>
        <w:t>2.</w:t>
      </w:r>
      <w:r>
        <w:rPr>
          <w:rFonts w:ascii="Segoe UI" w:hAnsi="Segoe UI" w:cs="Segoe UI"/>
          <w:sz w:val="22"/>
          <w:szCs w:val="22"/>
        </w:rPr>
        <w:tab/>
      </w:r>
      <w:r w:rsidRPr="00416348">
        <w:rPr>
          <w:rFonts w:ascii="Segoe UI" w:hAnsi="Segoe UI" w:cs="Segoe UI"/>
          <w:sz w:val="22"/>
          <w:szCs w:val="22"/>
        </w:rPr>
        <w:t>Nicole Mattson, Vice President of Strategic Initiatives, Care Providers of Minnesota</w:t>
      </w:r>
    </w:p>
    <w:p w14:paraId="75214B6D" w14:textId="4B40AB0A" w:rsidR="00196A42" w:rsidRDefault="00196A42" w:rsidP="00DE6D10">
      <w:pPr>
        <w:rPr>
          <w:rFonts w:ascii="Segoe UI" w:hAnsi="Segoe UI" w:cs="Segoe UI"/>
          <w:sz w:val="22"/>
          <w:szCs w:val="22"/>
        </w:rPr>
      </w:pPr>
    </w:p>
    <w:p w14:paraId="0AEE6FC9" w14:textId="4076CEE1" w:rsidR="00196A42" w:rsidRDefault="00416348" w:rsidP="00DE6D10">
      <w:pPr>
        <w:rPr>
          <w:rFonts w:ascii="Segoe UI" w:hAnsi="Segoe UI" w:cs="Segoe UI"/>
          <w:sz w:val="22"/>
          <w:szCs w:val="22"/>
        </w:rPr>
      </w:pPr>
      <w:r>
        <w:rPr>
          <w:rFonts w:ascii="Segoe UI" w:hAnsi="Segoe UI" w:cs="Segoe UI"/>
          <w:sz w:val="22"/>
          <w:szCs w:val="22"/>
        </w:rPr>
        <w:t>Chair Liebling laid over HF2715, as amended, for possible inclusion in the Committee bill.</w:t>
      </w:r>
    </w:p>
    <w:p w14:paraId="28EB55BF" w14:textId="67454937" w:rsidR="00416348" w:rsidRDefault="00416348" w:rsidP="00DE6D10">
      <w:pPr>
        <w:rPr>
          <w:rFonts w:ascii="Segoe UI" w:hAnsi="Segoe UI" w:cs="Segoe UI"/>
          <w:sz w:val="22"/>
          <w:szCs w:val="22"/>
        </w:rPr>
      </w:pPr>
    </w:p>
    <w:p w14:paraId="6816B219" w14:textId="1222440C" w:rsidR="00416348" w:rsidRDefault="00416348" w:rsidP="00DE6D10">
      <w:pPr>
        <w:rPr>
          <w:rFonts w:ascii="Segoe UI" w:hAnsi="Segoe UI" w:cs="Segoe UI"/>
          <w:sz w:val="22"/>
          <w:szCs w:val="22"/>
        </w:rPr>
      </w:pPr>
      <w:r w:rsidRPr="00416348">
        <w:rPr>
          <w:rFonts w:ascii="Segoe UI" w:hAnsi="Segoe UI" w:cs="Segoe UI"/>
          <w:b/>
          <w:bCs/>
          <w:sz w:val="22"/>
          <w:szCs w:val="22"/>
        </w:rPr>
        <w:t>Informational</w:t>
      </w:r>
      <w:r>
        <w:rPr>
          <w:rFonts w:ascii="Segoe UI" w:hAnsi="Segoe UI" w:cs="Segoe UI"/>
          <w:b/>
          <w:bCs/>
          <w:sz w:val="22"/>
          <w:szCs w:val="22"/>
        </w:rPr>
        <w:t xml:space="preserve"> Hearing</w:t>
      </w:r>
      <w:r w:rsidRPr="00416348">
        <w:rPr>
          <w:rFonts w:ascii="Segoe UI" w:hAnsi="Segoe UI" w:cs="Segoe UI"/>
          <w:b/>
          <w:bCs/>
          <w:sz w:val="22"/>
          <w:szCs w:val="22"/>
        </w:rPr>
        <w:t xml:space="preserve"> Only – HF 3418 (Vang)</w:t>
      </w:r>
      <w:r>
        <w:rPr>
          <w:rFonts w:ascii="Segoe UI" w:hAnsi="Segoe UI" w:cs="Segoe UI"/>
          <w:sz w:val="22"/>
          <w:szCs w:val="22"/>
        </w:rPr>
        <w:t xml:space="preserve"> </w:t>
      </w:r>
      <w:r w:rsidRPr="00416348">
        <w:rPr>
          <w:rFonts w:ascii="Segoe UI" w:hAnsi="Segoe UI" w:cs="Segoe UI"/>
          <w:sz w:val="22"/>
          <w:szCs w:val="22"/>
        </w:rPr>
        <w:t>Mental health additional professionals made eligible for loan forgiveness under the health professional education loan forgiveness program, mental health provider supervision grant program and mental health professional scholarship grant program established, qualifications modified for case managers, and money appropriated</w:t>
      </w:r>
    </w:p>
    <w:p w14:paraId="47993F26" w14:textId="5D1876E2" w:rsidR="00416348" w:rsidRDefault="00416348" w:rsidP="00DE6D10">
      <w:pPr>
        <w:rPr>
          <w:rFonts w:ascii="Segoe UI" w:hAnsi="Segoe UI" w:cs="Segoe UI"/>
          <w:sz w:val="22"/>
          <w:szCs w:val="22"/>
        </w:rPr>
      </w:pPr>
    </w:p>
    <w:p w14:paraId="0E95B364" w14:textId="70227CC6" w:rsidR="00416348" w:rsidRDefault="00416348" w:rsidP="00DE6D10">
      <w:pPr>
        <w:rPr>
          <w:rFonts w:ascii="Segoe UI" w:hAnsi="Segoe UI" w:cs="Segoe UI"/>
          <w:sz w:val="22"/>
          <w:szCs w:val="22"/>
        </w:rPr>
      </w:pPr>
      <w:r>
        <w:rPr>
          <w:rFonts w:ascii="Segoe UI" w:hAnsi="Segoe UI" w:cs="Segoe UI"/>
          <w:sz w:val="22"/>
          <w:szCs w:val="22"/>
        </w:rPr>
        <w:t>Representative Vang explained her bill.</w:t>
      </w:r>
    </w:p>
    <w:p w14:paraId="7619AAA4" w14:textId="51B45960" w:rsidR="00416348" w:rsidRDefault="00416348" w:rsidP="00DE6D10">
      <w:pPr>
        <w:rPr>
          <w:rFonts w:ascii="Segoe UI" w:hAnsi="Segoe UI" w:cs="Segoe UI"/>
          <w:sz w:val="22"/>
          <w:szCs w:val="22"/>
        </w:rPr>
      </w:pPr>
    </w:p>
    <w:p w14:paraId="0ED5A533" w14:textId="3BCECD14" w:rsidR="00416348" w:rsidRDefault="00416348" w:rsidP="00DE6D10">
      <w:pPr>
        <w:rPr>
          <w:rFonts w:ascii="Segoe UI" w:hAnsi="Segoe UI" w:cs="Segoe UI"/>
          <w:sz w:val="22"/>
          <w:szCs w:val="22"/>
        </w:rPr>
      </w:pPr>
      <w:r>
        <w:rPr>
          <w:rFonts w:ascii="Segoe UI" w:hAnsi="Segoe UI" w:cs="Segoe UI"/>
          <w:sz w:val="22"/>
          <w:szCs w:val="22"/>
        </w:rPr>
        <w:t>Testifying:</w:t>
      </w:r>
    </w:p>
    <w:p w14:paraId="079E539B" w14:textId="77777777" w:rsidR="00416348" w:rsidRDefault="00416348" w:rsidP="00DE6D10">
      <w:pPr>
        <w:rPr>
          <w:rFonts w:ascii="Segoe UI" w:hAnsi="Segoe UI" w:cs="Segoe UI"/>
          <w:sz w:val="22"/>
          <w:szCs w:val="22"/>
        </w:rPr>
      </w:pPr>
    </w:p>
    <w:p w14:paraId="3CB5F91C" w14:textId="4B4E8E67" w:rsidR="00416348" w:rsidRDefault="00416348" w:rsidP="00DE6D10">
      <w:pPr>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Pr="00416348">
        <w:rPr>
          <w:rFonts w:ascii="Segoe UI" w:hAnsi="Segoe UI" w:cs="Segoe UI"/>
          <w:sz w:val="22"/>
          <w:szCs w:val="22"/>
        </w:rPr>
        <w:t xml:space="preserve">Alma Marquez, </w:t>
      </w:r>
      <w:r>
        <w:rPr>
          <w:rFonts w:ascii="Segoe UI" w:hAnsi="Segoe UI" w:cs="Segoe UI"/>
          <w:sz w:val="22"/>
          <w:szCs w:val="22"/>
        </w:rPr>
        <w:t xml:space="preserve">Clinical Social Worker, </w:t>
      </w:r>
      <w:r w:rsidRPr="00416348">
        <w:rPr>
          <w:rFonts w:ascii="Segoe UI" w:hAnsi="Segoe UI" w:cs="Segoe UI"/>
          <w:sz w:val="22"/>
          <w:szCs w:val="22"/>
        </w:rPr>
        <w:t>Wilder Foundation</w:t>
      </w:r>
    </w:p>
    <w:p w14:paraId="1FB9D5AB" w14:textId="6D2EE9DE" w:rsidR="00416348" w:rsidRDefault="00416348" w:rsidP="00DE6D10">
      <w:pPr>
        <w:rPr>
          <w:rFonts w:ascii="Segoe UI" w:hAnsi="Segoe UI" w:cs="Segoe UI"/>
          <w:sz w:val="22"/>
          <w:szCs w:val="22"/>
        </w:rPr>
      </w:pPr>
      <w:r>
        <w:rPr>
          <w:rFonts w:ascii="Segoe UI" w:hAnsi="Segoe UI" w:cs="Segoe UI"/>
          <w:sz w:val="22"/>
          <w:szCs w:val="22"/>
        </w:rPr>
        <w:t>2.</w:t>
      </w:r>
      <w:r>
        <w:rPr>
          <w:rFonts w:ascii="Segoe UI" w:hAnsi="Segoe UI" w:cs="Segoe UI"/>
          <w:sz w:val="22"/>
          <w:szCs w:val="22"/>
        </w:rPr>
        <w:tab/>
        <w:t>Sue Abderholden, Executive Director, NAMI-Minnesota</w:t>
      </w:r>
    </w:p>
    <w:p w14:paraId="4DDDA646" w14:textId="77777777" w:rsidR="00196A42" w:rsidRPr="00DE7A29" w:rsidRDefault="00196A42" w:rsidP="00DE6D10">
      <w:pPr>
        <w:rPr>
          <w:rFonts w:ascii="Segoe UI" w:hAnsi="Segoe UI" w:cs="Segoe UI"/>
          <w:sz w:val="22"/>
          <w:szCs w:val="22"/>
        </w:rPr>
      </w:pPr>
    </w:p>
    <w:p w14:paraId="167A26A5" w14:textId="68C2C7ED" w:rsidR="00DE6D10" w:rsidRPr="00DE7A29" w:rsidRDefault="00DE6D10" w:rsidP="00DE6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 xml:space="preserve">The meeting was adjourned at </w:t>
      </w:r>
      <w:r w:rsidR="00A050C2">
        <w:rPr>
          <w:rFonts w:ascii="Segoe UI" w:hAnsi="Segoe UI" w:cs="Segoe UI"/>
          <w:sz w:val="22"/>
          <w:szCs w:val="22"/>
        </w:rPr>
        <w:t xml:space="preserve">2:30 </w:t>
      </w:r>
      <w:r w:rsidRPr="00DE7A29">
        <w:rPr>
          <w:rFonts w:ascii="Segoe UI" w:hAnsi="Segoe UI" w:cs="Segoe UI"/>
          <w:sz w:val="22"/>
          <w:szCs w:val="22"/>
        </w:rPr>
        <w:t>P.M.</w:t>
      </w:r>
    </w:p>
    <w:p w14:paraId="2859FADB" w14:textId="77777777" w:rsidR="00FA4ABA" w:rsidRPr="00DE7A29" w:rsidRDefault="00FA4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EF96A5E" w14:textId="0B538703" w:rsidR="00887EF1"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E6F279A" w14:textId="77777777" w:rsidR="007318E3" w:rsidRPr="00DE7A29" w:rsidRDefault="00731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172649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7C893FBA"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385ECB17"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7A20966" w14:textId="294F0A8D" w:rsidR="00887EF1"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8548143" w14:textId="77777777" w:rsidR="007318E3" w:rsidRPr="00DE7A29" w:rsidRDefault="00731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E4F51F1"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6353767F" w14:textId="13F5BEC8" w:rsidR="006F4CB2"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sectPr w:rsidR="006F4CB2" w:rsidRPr="00DE7A29" w:rsidSect="00887EF1">
      <w:headerReference w:type="default" r:id="rId7"/>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31DF5" w14:textId="77777777" w:rsidR="00B505F0" w:rsidRDefault="00B505F0">
      <w:r>
        <w:separator/>
      </w:r>
    </w:p>
  </w:endnote>
  <w:endnote w:type="continuationSeparator" w:id="0">
    <w:p w14:paraId="12DB2C42" w14:textId="77777777" w:rsidR="00B505F0" w:rsidRDefault="00B5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16540" w14:textId="77777777" w:rsidR="00B505F0" w:rsidRDefault="00B505F0">
      <w:r>
        <w:separator/>
      </w:r>
    </w:p>
  </w:footnote>
  <w:footnote w:type="continuationSeparator" w:id="0">
    <w:p w14:paraId="30D7311D" w14:textId="77777777" w:rsidR="00B505F0" w:rsidRDefault="00B50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A13A" w14:textId="06A0D9CD" w:rsidR="00243607" w:rsidRDefault="001A4A75">
    <w:pPr>
      <w:pStyle w:val="Header"/>
      <w:rPr>
        <w:rFonts w:ascii="Segoe UI" w:hAnsi="Segoe UI" w:cs="Segoe UI"/>
        <w:sz w:val="22"/>
        <w:szCs w:val="22"/>
      </w:rPr>
    </w:pPr>
    <w:r>
      <w:rPr>
        <w:rFonts w:ascii="Segoe UI" w:hAnsi="Segoe UI" w:cs="Segoe UI"/>
        <w:sz w:val="22"/>
        <w:szCs w:val="22"/>
      </w:rPr>
      <w:t>Health Finance and Policy Committee</w:t>
    </w:r>
  </w:p>
  <w:p w14:paraId="4E63DC94" w14:textId="513FDD29" w:rsidR="00C95FDD" w:rsidRPr="00EF2D2A" w:rsidRDefault="00C25EC5">
    <w:pPr>
      <w:pStyle w:val="Header"/>
      <w:rPr>
        <w:rFonts w:ascii="Segoe UI" w:hAnsi="Segoe UI" w:cs="Segoe UI"/>
        <w:sz w:val="22"/>
        <w:szCs w:val="22"/>
      </w:rPr>
    </w:pPr>
    <w:r>
      <w:rPr>
        <w:rFonts w:ascii="Segoe UI" w:hAnsi="Segoe UI" w:cs="Segoe UI"/>
        <w:sz w:val="22"/>
        <w:szCs w:val="22"/>
      </w:rPr>
      <w:t>February 21, 2022</w:t>
    </w:r>
  </w:p>
  <w:p w14:paraId="571A4DBB"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4B779748" w14:textId="77777777" w:rsidR="001D6FD1" w:rsidRPr="00EF2D2A" w:rsidRDefault="001D6FD1">
    <w:pPr>
      <w:pStyle w:val="Header"/>
      <w:rP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552CC"/>
    <w:multiLevelType w:val="hybridMultilevel"/>
    <w:tmpl w:val="F56015F2"/>
    <w:lvl w:ilvl="0" w:tplc="72AE0F00">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625426"/>
    <w:multiLevelType w:val="hybridMultilevel"/>
    <w:tmpl w:val="6EEA9388"/>
    <w:lvl w:ilvl="0" w:tplc="1C3EEFC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656FE"/>
    <w:rsid w:val="000827D2"/>
    <w:rsid w:val="00082AFF"/>
    <w:rsid w:val="000B64D5"/>
    <w:rsid w:val="000C57A3"/>
    <w:rsid w:val="000E6125"/>
    <w:rsid w:val="0010424C"/>
    <w:rsid w:val="00112A4C"/>
    <w:rsid w:val="00127E32"/>
    <w:rsid w:val="001522FD"/>
    <w:rsid w:val="001564BD"/>
    <w:rsid w:val="00196A42"/>
    <w:rsid w:val="001A4A75"/>
    <w:rsid w:val="001C143D"/>
    <w:rsid w:val="001D6FD1"/>
    <w:rsid w:val="0021352B"/>
    <w:rsid w:val="00243607"/>
    <w:rsid w:val="00273096"/>
    <w:rsid w:val="002776F8"/>
    <w:rsid w:val="00297CA1"/>
    <w:rsid w:val="002C0DCF"/>
    <w:rsid w:val="002C29E1"/>
    <w:rsid w:val="002C7CE2"/>
    <w:rsid w:val="00321B8C"/>
    <w:rsid w:val="003550AD"/>
    <w:rsid w:val="00366FF7"/>
    <w:rsid w:val="003A3B50"/>
    <w:rsid w:val="003C2262"/>
    <w:rsid w:val="003E3DB9"/>
    <w:rsid w:val="00402A13"/>
    <w:rsid w:val="0040435A"/>
    <w:rsid w:val="00416348"/>
    <w:rsid w:val="00474029"/>
    <w:rsid w:val="00482C63"/>
    <w:rsid w:val="00484C55"/>
    <w:rsid w:val="00487B74"/>
    <w:rsid w:val="004A3D1B"/>
    <w:rsid w:val="004C779D"/>
    <w:rsid w:val="00515989"/>
    <w:rsid w:val="005435BE"/>
    <w:rsid w:val="00567B10"/>
    <w:rsid w:val="005776F8"/>
    <w:rsid w:val="00590DD0"/>
    <w:rsid w:val="00592248"/>
    <w:rsid w:val="00610E66"/>
    <w:rsid w:val="00634955"/>
    <w:rsid w:val="00642469"/>
    <w:rsid w:val="006B5BF9"/>
    <w:rsid w:val="006C27C3"/>
    <w:rsid w:val="006D0CA0"/>
    <w:rsid w:val="006F03F0"/>
    <w:rsid w:val="006F4CB2"/>
    <w:rsid w:val="007061A4"/>
    <w:rsid w:val="007318E3"/>
    <w:rsid w:val="00741EC6"/>
    <w:rsid w:val="00773933"/>
    <w:rsid w:val="00781E03"/>
    <w:rsid w:val="00781FF0"/>
    <w:rsid w:val="007A5666"/>
    <w:rsid w:val="007B052A"/>
    <w:rsid w:val="007D4A90"/>
    <w:rsid w:val="00810866"/>
    <w:rsid w:val="00845590"/>
    <w:rsid w:val="008462D3"/>
    <w:rsid w:val="00846981"/>
    <w:rsid w:val="008548F0"/>
    <w:rsid w:val="00855DEE"/>
    <w:rsid w:val="00887EF1"/>
    <w:rsid w:val="008C6CAA"/>
    <w:rsid w:val="008E37B2"/>
    <w:rsid w:val="008E7E78"/>
    <w:rsid w:val="008F6D80"/>
    <w:rsid w:val="0092416C"/>
    <w:rsid w:val="00951D4F"/>
    <w:rsid w:val="009543A7"/>
    <w:rsid w:val="009C1DEA"/>
    <w:rsid w:val="009F2FDA"/>
    <w:rsid w:val="00A04873"/>
    <w:rsid w:val="00A050C2"/>
    <w:rsid w:val="00A44B7A"/>
    <w:rsid w:val="00A77AC8"/>
    <w:rsid w:val="00AD2B8E"/>
    <w:rsid w:val="00AD7913"/>
    <w:rsid w:val="00AF61B4"/>
    <w:rsid w:val="00B1196C"/>
    <w:rsid w:val="00B505F0"/>
    <w:rsid w:val="00B756FF"/>
    <w:rsid w:val="00B8692A"/>
    <w:rsid w:val="00B9224F"/>
    <w:rsid w:val="00BA4E3B"/>
    <w:rsid w:val="00BC668D"/>
    <w:rsid w:val="00C12430"/>
    <w:rsid w:val="00C25166"/>
    <w:rsid w:val="00C25EC5"/>
    <w:rsid w:val="00C720FF"/>
    <w:rsid w:val="00C90D53"/>
    <w:rsid w:val="00C91089"/>
    <w:rsid w:val="00C951AA"/>
    <w:rsid w:val="00C95FDD"/>
    <w:rsid w:val="00CB5CE5"/>
    <w:rsid w:val="00CE4EAE"/>
    <w:rsid w:val="00CE6A0F"/>
    <w:rsid w:val="00D3584C"/>
    <w:rsid w:val="00D36DEE"/>
    <w:rsid w:val="00D908E1"/>
    <w:rsid w:val="00D9370A"/>
    <w:rsid w:val="00DA15D8"/>
    <w:rsid w:val="00DA5297"/>
    <w:rsid w:val="00DC6EAB"/>
    <w:rsid w:val="00DE6D10"/>
    <w:rsid w:val="00DE7A29"/>
    <w:rsid w:val="00E04392"/>
    <w:rsid w:val="00E07CE5"/>
    <w:rsid w:val="00E25E2B"/>
    <w:rsid w:val="00E45E28"/>
    <w:rsid w:val="00E520AE"/>
    <w:rsid w:val="00E55A2E"/>
    <w:rsid w:val="00E606E0"/>
    <w:rsid w:val="00E65380"/>
    <w:rsid w:val="00EA1A07"/>
    <w:rsid w:val="00EC67D4"/>
    <w:rsid w:val="00ED4790"/>
    <w:rsid w:val="00EF2363"/>
    <w:rsid w:val="00EF2D2A"/>
    <w:rsid w:val="00F2027F"/>
    <w:rsid w:val="00F30C95"/>
    <w:rsid w:val="00F34969"/>
    <w:rsid w:val="00F82DFF"/>
    <w:rsid w:val="00F84901"/>
    <w:rsid w:val="00FA445B"/>
    <w:rsid w:val="00FA4ABA"/>
    <w:rsid w:val="00FA6723"/>
    <w:rsid w:val="00FE791C"/>
    <w:rsid w:val="00FF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CA687"/>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3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846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DFLUser</dc:creator>
  <cp:keywords/>
  <dc:description/>
  <cp:lastModifiedBy>Krysta Niedernhofer</cp:lastModifiedBy>
  <cp:revision>5</cp:revision>
  <cp:lastPrinted>2007-01-17T16:11:00Z</cp:lastPrinted>
  <dcterms:created xsi:type="dcterms:W3CDTF">2022-02-21T19:51:00Z</dcterms:created>
  <dcterms:modified xsi:type="dcterms:W3CDTF">2022-02-22T01:37:00Z</dcterms:modified>
</cp:coreProperties>
</file>