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6C" w:rsidRDefault="00B2656C">
      <w:pPr>
        <w:suppressLineNumbers/>
        <w:spacing w:line="360" w:lineRule="auto"/>
        <w:rPr>
          <w:szCs w:val="24"/>
        </w:rPr>
      </w:pPr>
    </w:p>
    <w:p w:rsidR="00B2656C" w:rsidRDefault="00B2656C">
      <w:pPr>
        <w:suppressLineNumbers/>
        <w:spacing w:line="360" w:lineRule="auto"/>
        <w:rPr>
          <w:szCs w:val="24"/>
        </w:rPr>
      </w:pPr>
    </w:p>
    <w:p w:rsidR="00B2656C" w:rsidRDefault="009137C6">
      <w:pPr>
        <w:spacing w:line="360" w:lineRule="auto"/>
        <w:jc w:val="center"/>
        <w:rPr>
          <w:szCs w:val="24"/>
        </w:rPr>
      </w:pPr>
      <w:r>
        <w:rPr>
          <w:sz w:val="28"/>
          <w:szCs w:val="28"/>
        </w:rPr>
        <w:t>COMMITTEE ON RULES AND LEGISLATIVE ADMINISTRATION</w:t>
      </w:r>
    </w:p>
    <w:p w:rsidR="00B2656C" w:rsidRDefault="00B2656C">
      <w:pPr>
        <w:spacing w:line="360" w:lineRule="auto"/>
        <w:jc w:val="center"/>
        <w:rPr>
          <w:szCs w:val="24"/>
        </w:rPr>
      </w:pPr>
    </w:p>
    <w:p w:rsidR="00B2656C" w:rsidRDefault="009137C6">
      <w:pPr>
        <w:spacing w:line="360" w:lineRule="auto"/>
        <w:jc w:val="center"/>
        <w:rPr>
          <w:b/>
          <w:bCs/>
          <w:szCs w:val="24"/>
        </w:rPr>
      </w:pPr>
      <w:r>
        <w:rPr>
          <w:b/>
          <w:bCs/>
          <w:szCs w:val="24"/>
        </w:rPr>
        <w:t xml:space="preserve">Resolution on </w:t>
      </w:r>
      <w:r w:rsidR="00B6051C">
        <w:rPr>
          <w:b/>
          <w:bCs/>
          <w:szCs w:val="24"/>
        </w:rPr>
        <w:t>Parking</w:t>
      </w:r>
    </w:p>
    <w:p w:rsidR="00B2656C" w:rsidRDefault="00B2656C">
      <w:pPr>
        <w:spacing w:line="360" w:lineRule="auto"/>
        <w:jc w:val="center"/>
        <w:rPr>
          <w:b/>
          <w:bCs/>
          <w:szCs w:val="24"/>
        </w:rPr>
      </w:pPr>
    </w:p>
    <w:p w:rsidR="00B2656C" w:rsidRDefault="005F0518" w:rsidP="005F0518">
      <w:pPr>
        <w:spacing w:line="360" w:lineRule="auto"/>
        <w:sectPr w:rsidR="00B2656C">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r>
        <w:tab/>
      </w:r>
      <w:r w:rsidR="009137C6">
        <w:t>BE IT RESOLVED,</w:t>
      </w:r>
      <w:r w:rsidRPr="005F0518">
        <w:t xml:space="preserve"> </w:t>
      </w:r>
      <w:r>
        <w:t>by the House o</w:t>
      </w:r>
      <w:r w:rsidR="00EE0ED8">
        <w:t>f Representatives of the State o</w:t>
      </w:r>
      <w:r>
        <w:t xml:space="preserve">f Minnesota, that it retains the use of parking lots C, D, N, and the state office building parking ramp for members and employees of the House of Representatives during the </w:t>
      </w:r>
      <w:r w:rsidR="00170749">
        <w:t>time between adjournment in 20</w:t>
      </w:r>
      <w:r w:rsidR="00752692">
        <w:t>20</w:t>
      </w:r>
      <w:bookmarkStart w:id="0" w:name="_GoBack"/>
      <w:bookmarkEnd w:id="0"/>
      <w:r>
        <w:t xml:space="preserve"> and the convening of the House of Representatives in 20</w:t>
      </w:r>
      <w:r w:rsidR="00EB7F9D">
        <w:t>2</w:t>
      </w:r>
      <w:r w:rsidR="004B4B1A">
        <w:t>1</w:t>
      </w:r>
      <w:r>
        <w:t>. The Sergeant at Arms is directed to manage the use of the lots and ramp while the House of Representatives is adjourned. The Controller of the House may continue to deduct from the check of any legislator or legislative employee a sum adequate to cover the exercise of the parking privilege.</w:t>
      </w:r>
      <w:r w:rsidR="009137C6">
        <w:t xml:space="preserve"> </w:t>
      </w:r>
    </w:p>
    <w:p w:rsidR="00B2656C" w:rsidRDefault="00B2656C">
      <w:pPr>
        <w:pStyle w:val="BodyTextIndent"/>
        <w:tabs>
          <w:tab w:val="left" w:pos="1710"/>
        </w:tabs>
        <w:spacing w:line="360" w:lineRule="auto"/>
        <w:ind w:left="0"/>
      </w:pPr>
    </w:p>
    <w:p w:rsidR="00B2656C" w:rsidRDefault="00B2656C">
      <w:pPr>
        <w:pStyle w:val="BodyTextIndent"/>
        <w:tabs>
          <w:tab w:val="left" w:pos="1710"/>
        </w:tabs>
        <w:spacing w:line="360" w:lineRule="auto"/>
        <w:ind w:left="0"/>
      </w:pPr>
    </w:p>
    <w:p w:rsidR="00B2656C" w:rsidRDefault="00227F1B">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695325</wp:posOffset>
                </wp:positionH>
                <wp:positionV relativeFrom="paragraph">
                  <wp:posOffset>164465</wp:posOffset>
                </wp:positionV>
                <wp:extent cx="4572000" cy="0"/>
                <wp:effectExtent l="9525"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552A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2.95pt" to="41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m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"/>
            </w:pict>
          </mc:Fallback>
        </mc:AlternateContent>
      </w:r>
      <w:r w:rsidR="009137C6">
        <w:t xml:space="preserve">Date:  </w:t>
      </w:r>
      <w:r w:rsidR="004B4B1A">
        <w:tab/>
      </w:r>
    </w:p>
    <w:p w:rsidR="00B2656C" w:rsidRDefault="00B2656C">
      <w:pPr>
        <w:pStyle w:val="BodyTextIndent"/>
        <w:tabs>
          <w:tab w:val="left" w:pos="1710"/>
        </w:tabs>
        <w:spacing w:line="360" w:lineRule="auto"/>
        <w:ind w:left="0"/>
      </w:pPr>
    </w:p>
    <w:p w:rsidR="00B2656C" w:rsidRDefault="00227F1B">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695325</wp:posOffset>
                </wp:positionH>
                <wp:positionV relativeFrom="paragraph">
                  <wp:posOffset>201295</wp:posOffset>
                </wp:positionV>
                <wp:extent cx="4572000" cy="0"/>
                <wp:effectExtent l="9525" t="13335" r="9525" b="571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F122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85pt" to="41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F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"/>
            </w:pict>
          </mc:Fallback>
        </mc:AlternateContent>
      </w:r>
      <w:r w:rsidR="009137C6">
        <w:rPr>
          <w:szCs w:val="24"/>
        </w:rPr>
        <w:t xml:space="preserve">Signed:  </w:t>
      </w:r>
    </w:p>
    <w:p w:rsidR="00B2656C" w:rsidRDefault="009137C6">
      <w:pPr>
        <w:pStyle w:val="BodyTextIndent"/>
        <w:tabs>
          <w:tab w:val="left" w:pos="3240"/>
        </w:tabs>
        <w:spacing w:line="360" w:lineRule="auto"/>
        <w:ind w:left="0"/>
      </w:pPr>
      <w:r>
        <w:tab/>
      </w:r>
      <w:r w:rsidR="00EB7F9D">
        <w:t>RYAN WINKLER</w:t>
      </w:r>
      <w:r>
        <w:t>, CHAIR</w:t>
      </w:r>
    </w:p>
    <w:p w:rsidR="001B2165" w:rsidRDefault="001B2165">
      <w:pPr>
        <w:pStyle w:val="Header"/>
        <w:tabs>
          <w:tab w:val="clear" w:pos="4320"/>
          <w:tab w:val="clear" w:pos="8640"/>
        </w:tabs>
      </w:pPr>
    </w:p>
    <w:p w:rsidR="00B2656C" w:rsidRPr="001B2165" w:rsidRDefault="00B2656C" w:rsidP="001B2165">
      <w:pPr>
        <w:jc w:val="center"/>
      </w:pPr>
    </w:p>
    <w:sectPr w:rsidR="00B2656C" w:rsidRPr="001B2165" w:rsidSect="00B2656C">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51C" w:rsidRDefault="00B6051C">
      <w:r>
        <w:separator/>
      </w:r>
    </w:p>
  </w:endnote>
  <w:endnote w:type="continuationSeparator" w:id="0">
    <w:p w:rsidR="00B6051C" w:rsidRDefault="00B6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DD7421">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752692">
      <w:rPr>
        <w:rStyle w:val="PageNumber"/>
        <w:noProof/>
      </w:rPr>
      <w:t>1</w:t>
    </w:r>
    <w:r>
      <w:rPr>
        <w:rStyle w:val="PageNumber"/>
      </w:rPr>
      <w:fldChar w:fldCharType="end"/>
    </w:r>
  </w:p>
  <w:p w:rsidR="00B2656C" w:rsidRDefault="00B265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pStyle w:val="Footer"/>
      <w:framePr w:w="1020" w:wrap="around" w:vAnchor="page" w:hAnchor="page" w:x="5545" w:y="15121"/>
      <w:jc w:val="right"/>
      <w:rPr>
        <w:rStyle w:val="PageNumber"/>
      </w:rPr>
    </w:pPr>
    <w:r>
      <w:rPr>
        <w:rStyle w:val="PageNumber"/>
      </w:rPr>
      <w:t xml:space="preserve">Page </w:t>
    </w:r>
    <w:r w:rsidR="00DD7421">
      <w:rPr>
        <w:rStyle w:val="PageNumber"/>
      </w:rPr>
      <w:fldChar w:fldCharType="begin"/>
    </w:r>
    <w:r>
      <w:rPr>
        <w:rStyle w:val="PageNumber"/>
      </w:rPr>
      <w:instrText xml:space="preserve"> PAGE </w:instrText>
    </w:r>
    <w:r w:rsidR="00DD7421">
      <w:rPr>
        <w:rStyle w:val="PageNumber"/>
      </w:rPr>
      <w:fldChar w:fldCharType="separate"/>
    </w:r>
    <w:r w:rsidR="00752692">
      <w:rPr>
        <w:rStyle w:val="PageNumber"/>
        <w:noProof/>
      </w:rPr>
      <w:t>1</w:t>
    </w:r>
    <w:r w:rsidR="00DD7421">
      <w:rPr>
        <w:rStyle w:val="PageNumber"/>
      </w:rPr>
      <w:fldChar w:fldCharType="end"/>
    </w:r>
    <w:r>
      <w:rPr>
        <w:rStyle w:val="PageNumber"/>
      </w:rPr>
      <w:t xml:space="preserve"> of </w:t>
    </w:r>
    <w:r w:rsidR="00DD7421">
      <w:rPr>
        <w:rStyle w:val="PageNumber"/>
      </w:rPr>
      <w:fldChar w:fldCharType="begin"/>
    </w:r>
    <w:r>
      <w:rPr>
        <w:rStyle w:val="PageNumber"/>
      </w:rPr>
      <w:instrText xml:space="preserve"> NUMPAGES </w:instrText>
    </w:r>
    <w:r w:rsidR="00DD7421">
      <w:rPr>
        <w:rStyle w:val="PageNumber"/>
      </w:rPr>
      <w:fldChar w:fldCharType="separate"/>
    </w:r>
    <w:r w:rsidR="00752692">
      <w:rPr>
        <w:rStyle w:val="PageNumber"/>
        <w:noProof/>
      </w:rPr>
      <w:t>1</w:t>
    </w:r>
    <w:r w:rsidR="00DD7421">
      <w:rPr>
        <w:rStyle w:val="PageNumber"/>
      </w:rPr>
      <w:fldChar w:fldCharType="end"/>
    </w:r>
  </w:p>
  <w:p w:rsidR="00B2656C" w:rsidRDefault="00DD7421">
    <w:pPr>
      <w:jc w:val="right"/>
      <w:rPr>
        <w:sz w:val="16"/>
        <w:szCs w:val="16"/>
      </w:rPr>
    </w:pPr>
    <w:r>
      <w:rPr>
        <w:snapToGrid w:val="0"/>
        <w:sz w:val="16"/>
        <w:szCs w:val="16"/>
      </w:rPr>
      <w:fldChar w:fldCharType="begin"/>
    </w:r>
    <w:r w:rsidR="009137C6">
      <w:rPr>
        <w:snapToGrid w:val="0"/>
        <w:sz w:val="16"/>
        <w:szCs w:val="16"/>
      </w:rPr>
      <w:instrText xml:space="preserve"> FILENAME </w:instrText>
    </w:r>
    <w:r>
      <w:rPr>
        <w:snapToGrid w:val="0"/>
        <w:sz w:val="16"/>
        <w:szCs w:val="16"/>
      </w:rPr>
      <w:fldChar w:fldCharType="separate"/>
    </w:r>
    <w:r w:rsidR="00752692">
      <w:rPr>
        <w:noProof/>
        <w:snapToGrid w:val="0"/>
        <w:sz w:val="16"/>
        <w:szCs w:val="16"/>
      </w:rPr>
      <w:t>2020-R18.docx</w:t>
    </w:r>
    <w:r>
      <w:rPr>
        <w:snapToGrid w:val="0"/>
        <w:sz w:val="16"/>
        <w:szCs w:val="16"/>
      </w:rPr>
      <w:fldChar w:fldCharType="end"/>
    </w:r>
  </w:p>
  <w:p w:rsidR="00B2656C" w:rsidRDefault="00DD7421">
    <w:pPr>
      <w:jc w:val="right"/>
      <w:rPr>
        <w:sz w:val="16"/>
        <w:szCs w:val="16"/>
      </w:rPr>
    </w:pPr>
    <w:r>
      <w:rPr>
        <w:sz w:val="16"/>
        <w:szCs w:val="16"/>
      </w:rPr>
      <w:fldChar w:fldCharType="begin"/>
    </w:r>
    <w:r w:rsidR="009137C6">
      <w:rPr>
        <w:sz w:val="16"/>
        <w:szCs w:val="16"/>
      </w:rPr>
      <w:instrText>DATE \@ "M/d/yy - h:mmAM/PM"</w:instrText>
    </w:r>
    <w:r>
      <w:rPr>
        <w:sz w:val="16"/>
        <w:szCs w:val="16"/>
      </w:rPr>
      <w:fldChar w:fldCharType="separate"/>
    </w:r>
    <w:r w:rsidR="00752692">
      <w:rPr>
        <w:noProof/>
        <w:sz w:val="16"/>
        <w:szCs w:val="16"/>
      </w:rPr>
      <w:t>3/12/20 - 2:36PM</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DD7421">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752692">
      <w:rPr>
        <w:rStyle w:val="PageNumber"/>
        <w:noProof/>
      </w:rPr>
      <w:t>1</w:t>
    </w:r>
    <w:r>
      <w:rPr>
        <w:rStyle w:val="PageNumber"/>
      </w:rPr>
      <w:fldChar w:fldCharType="end"/>
    </w:r>
  </w:p>
  <w:p w:rsidR="00B2656C" w:rsidRDefault="00B26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51C" w:rsidRDefault="00B6051C">
      <w:r>
        <w:separator/>
      </w:r>
    </w:p>
  </w:footnote>
  <w:footnote w:type="continuationSeparator" w:id="0">
    <w:p w:rsidR="00B6051C" w:rsidRDefault="00B60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jc w:val="right"/>
      <w:rPr>
        <w:b/>
        <w:bCs/>
        <w:sz w:val="28"/>
        <w:szCs w:val="28"/>
      </w:rPr>
    </w:pPr>
    <w:r>
      <w:rPr>
        <w:b/>
        <w:bCs/>
        <w:sz w:val="28"/>
        <w:szCs w:val="28"/>
      </w:rPr>
      <w:t>20</w:t>
    </w:r>
    <w:r w:rsidR="004B4B1A">
      <w:rPr>
        <w:b/>
        <w:bCs/>
        <w:sz w:val="28"/>
        <w:szCs w:val="28"/>
      </w:rPr>
      <w:t>20</w:t>
    </w:r>
    <w:r>
      <w:rPr>
        <w:b/>
        <w:bCs/>
        <w:sz w:val="28"/>
        <w:szCs w:val="28"/>
      </w:rPr>
      <w:t>-R</w:t>
    </w:r>
    <w:r w:rsidR="000A2236">
      <w:rPr>
        <w:b/>
        <w:bCs/>
        <w:sz w:val="28"/>
        <w:szCs w:val="28"/>
      </w:rPr>
      <w:t>1</w:t>
    </w:r>
    <w:r w:rsidR="004B4B1A">
      <w:rPr>
        <w:b/>
        <w:bCs/>
        <w:sz w:val="28"/>
        <w:szCs w:val="28"/>
      </w:rPr>
      <w:t>8</w:t>
    </w:r>
  </w:p>
  <w:p w:rsidR="00B2656C" w:rsidRDefault="00B2656C">
    <w:pPr>
      <w:jc w:val="right"/>
      <w:rPr>
        <w:b/>
        <w:bCs/>
        <w:sz w:val="28"/>
        <w:szCs w:val="28"/>
      </w:rPr>
    </w:pPr>
  </w:p>
  <w:p w:rsidR="00B2656C" w:rsidRDefault="00B2656C">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2D9"/>
    <w:rsid w:val="000A2236"/>
    <w:rsid w:val="000D4D8B"/>
    <w:rsid w:val="000E2AE0"/>
    <w:rsid w:val="00170749"/>
    <w:rsid w:val="00174CB9"/>
    <w:rsid w:val="001B2165"/>
    <w:rsid w:val="001D53F5"/>
    <w:rsid w:val="00227F1B"/>
    <w:rsid w:val="00302E55"/>
    <w:rsid w:val="003C5C0B"/>
    <w:rsid w:val="00433344"/>
    <w:rsid w:val="004B4B1A"/>
    <w:rsid w:val="0052689B"/>
    <w:rsid w:val="00551EEE"/>
    <w:rsid w:val="005E5006"/>
    <w:rsid w:val="005F0518"/>
    <w:rsid w:val="00613FC9"/>
    <w:rsid w:val="006209DA"/>
    <w:rsid w:val="006F39CD"/>
    <w:rsid w:val="00752692"/>
    <w:rsid w:val="00806A08"/>
    <w:rsid w:val="0088441E"/>
    <w:rsid w:val="008C33F5"/>
    <w:rsid w:val="008F276F"/>
    <w:rsid w:val="009137C6"/>
    <w:rsid w:val="009167AC"/>
    <w:rsid w:val="009A1EFE"/>
    <w:rsid w:val="009F3A8D"/>
    <w:rsid w:val="00A34091"/>
    <w:rsid w:val="00B2656C"/>
    <w:rsid w:val="00B476FB"/>
    <w:rsid w:val="00B6051C"/>
    <w:rsid w:val="00BE12D9"/>
    <w:rsid w:val="00C406B4"/>
    <w:rsid w:val="00C50864"/>
    <w:rsid w:val="00CB5589"/>
    <w:rsid w:val="00CE3823"/>
    <w:rsid w:val="00D5391F"/>
    <w:rsid w:val="00D8173D"/>
    <w:rsid w:val="00DA3C71"/>
    <w:rsid w:val="00DD7421"/>
    <w:rsid w:val="00E418CB"/>
    <w:rsid w:val="00E72533"/>
    <w:rsid w:val="00EB249B"/>
    <w:rsid w:val="00EB7F9D"/>
    <w:rsid w:val="00ED429D"/>
    <w:rsid w:val="00EE0ED8"/>
    <w:rsid w:val="00F04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572139-1205-4B6E-85A2-DE4D0E35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5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2656C"/>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2656C"/>
  </w:style>
  <w:style w:type="paragraph" w:styleId="FootnoteText">
    <w:name w:val="footnote text"/>
    <w:basedOn w:val="Normal"/>
    <w:semiHidden/>
    <w:rsid w:val="00B2656C"/>
    <w:pPr>
      <w:widowControl w:val="0"/>
      <w:autoSpaceDE w:val="0"/>
      <w:autoSpaceDN w:val="0"/>
      <w:adjustRightInd w:val="0"/>
      <w:spacing w:after="120"/>
      <w:ind w:firstLine="216"/>
    </w:pPr>
    <w:rPr>
      <w:sz w:val="20"/>
    </w:rPr>
  </w:style>
  <w:style w:type="paragraph" w:styleId="Header">
    <w:name w:val="header"/>
    <w:basedOn w:val="Normal"/>
    <w:semiHidden/>
    <w:rsid w:val="00B2656C"/>
    <w:pPr>
      <w:tabs>
        <w:tab w:val="center" w:pos="4320"/>
        <w:tab w:val="right" w:pos="8640"/>
      </w:tabs>
    </w:pPr>
  </w:style>
  <w:style w:type="character" w:styleId="LineNumber">
    <w:name w:val="line number"/>
    <w:basedOn w:val="DefaultParagraphFont"/>
    <w:semiHidden/>
    <w:rsid w:val="00B2656C"/>
  </w:style>
  <w:style w:type="paragraph" w:styleId="BodyTextIndent">
    <w:name w:val="Body Text Indent"/>
    <w:basedOn w:val="Normal"/>
    <w:semiHidden/>
    <w:rsid w:val="00B2656C"/>
    <w:pPr>
      <w:ind w:left="360"/>
    </w:pPr>
    <w:rPr>
      <w:szCs w:val="24"/>
    </w:rPr>
  </w:style>
  <w:style w:type="paragraph" w:styleId="BalloonText">
    <w:name w:val="Balloon Text"/>
    <w:basedOn w:val="Normal"/>
    <w:link w:val="BalloonTextChar"/>
    <w:uiPriority w:val="99"/>
    <w:semiHidden/>
    <w:unhideWhenUsed/>
    <w:rsid w:val="003C5C0B"/>
    <w:rPr>
      <w:rFonts w:ascii="Tahoma" w:hAnsi="Tahoma" w:cs="Tahoma"/>
      <w:sz w:val="16"/>
      <w:szCs w:val="16"/>
    </w:rPr>
  </w:style>
  <w:style w:type="character" w:customStyle="1" w:styleId="BalloonTextChar">
    <w:name w:val="Balloon Text Char"/>
    <w:basedOn w:val="DefaultParagraphFont"/>
    <w:link w:val="BalloonText"/>
    <w:uiPriority w:val="99"/>
    <w:semiHidden/>
    <w:rsid w:val="003C5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Rules\Rules%20-%20House%20Resol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House Resolution.dotm</Template>
  <TotalTime>2</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COMMITTEE ON RULES AND LEGISLATIVE ADMINISTRATION</vt:lpstr>
    </vt:vector>
  </TitlesOfParts>
  <Company>Mn House of Representatives</Company>
  <LinksUpToDate>false</LinksUpToDate>
  <CharactersWithSpaces>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RULES AND LEGISLATIVE ADMINISTRATION</dc:title>
  <dc:creator>Nathan Hanson</dc:creator>
  <cp:lastModifiedBy>RKoehler</cp:lastModifiedBy>
  <cp:revision>4</cp:revision>
  <cp:lastPrinted>2020-03-12T19:36:00Z</cp:lastPrinted>
  <dcterms:created xsi:type="dcterms:W3CDTF">2020-03-12T19:35:00Z</dcterms:created>
  <dcterms:modified xsi:type="dcterms:W3CDTF">2020-03-12T19:38:00Z</dcterms:modified>
</cp:coreProperties>
</file>