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AB" w:rsidRPr="0093576A" w:rsidRDefault="008C11AB">
      <w:pPr>
        <w:tabs>
          <w:tab w:val="right" w:pos="9360"/>
        </w:tabs>
      </w:pPr>
      <w:r w:rsidRPr="0093576A">
        <w:t>STATE OF MINNESOTA</w:t>
      </w:r>
      <w:r w:rsidR="004B3792" w:rsidRPr="0093576A">
        <w:tab/>
      </w:r>
      <w:r w:rsidR="00CD171B">
        <w:t>TWENT</w:t>
      </w:r>
      <w:r w:rsidR="001717EA">
        <w:t>Y-</w:t>
      </w:r>
      <w:r w:rsidR="00A14FEF">
        <w:t>NINTH</w:t>
      </w:r>
      <w:r w:rsidR="00A240B3">
        <w:t xml:space="preserve"> </w:t>
      </w:r>
      <w:r w:rsidRPr="0093576A">
        <w:t>MEETING</w:t>
      </w:r>
    </w:p>
    <w:p w:rsidR="00E950C6" w:rsidRPr="0093576A" w:rsidRDefault="008C11AB" w:rsidP="00DB07EC">
      <w:pPr>
        <w:tabs>
          <w:tab w:val="right" w:pos="9360"/>
        </w:tabs>
      </w:pPr>
      <w:r w:rsidRPr="0093576A">
        <w:t>HOUSE</w:t>
      </w:r>
      <w:r w:rsidR="00A8350B" w:rsidRPr="0093576A">
        <w:t xml:space="preserve"> OF REPRESENTATIVES</w:t>
      </w:r>
      <w:r w:rsidR="00A8350B" w:rsidRPr="0093576A">
        <w:tab/>
      </w:r>
      <w:r w:rsidR="00407081" w:rsidRPr="0093576A">
        <w:t>NINETI</w:t>
      </w:r>
      <w:r w:rsidR="00ED74EB" w:rsidRPr="0093576A">
        <w:t>E</w:t>
      </w:r>
      <w:r w:rsidR="00407081" w:rsidRPr="0093576A">
        <w:t xml:space="preserve">TH </w:t>
      </w:r>
      <w:r w:rsidRPr="0093576A">
        <w:t>SESSION</w:t>
      </w:r>
    </w:p>
    <w:p w:rsidR="00407081" w:rsidRPr="0093576A" w:rsidRDefault="00407081">
      <w:pPr>
        <w:tabs>
          <w:tab w:val="center" w:pos="4680"/>
        </w:tabs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DB07EC" w:rsidRDefault="00DB07EC" w:rsidP="00933A54">
      <w:pPr>
        <w:tabs>
          <w:tab w:val="center" w:pos="4680"/>
        </w:tabs>
        <w:jc w:val="center"/>
        <w:rPr>
          <w:sz w:val="28"/>
        </w:rPr>
      </w:pPr>
    </w:p>
    <w:p w:rsidR="008C11AB" w:rsidRPr="0093576A" w:rsidRDefault="007A02CE" w:rsidP="00933A54">
      <w:pPr>
        <w:tabs>
          <w:tab w:val="center" w:pos="4680"/>
        </w:tabs>
        <w:jc w:val="center"/>
        <w:rPr>
          <w:sz w:val="28"/>
        </w:rPr>
      </w:pPr>
      <w:r w:rsidRPr="0093576A">
        <w:rPr>
          <w:sz w:val="28"/>
        </w:rPr>
        <w:t>HEA</w:t>
      </w:r>
      <w:r w:rsidR="00333EA5">
        <w:rPr>
          <w:sz w:val="28"/>
        </w:rPr>
        <w:t>L</w:t>
      </w:r>
      <w:r w:rsidRPr="0093576A">
        <w:rPr>
          <w:sz w:val="28"/>
        </w:rPr>
        <w:t>TH AND HUMAN</w:t>
      </w:r>
      <w:r w:rsidR="00933A54" w:rsidRPr="0093576A">
        <w:rPr>
          <w:sz w:val="28"/>
        </w:rPr>
        <w:t xml:space="preserve"> SERVICES REFORM COMMITTEE</w:t>
      </w:r>
    </w:p>
    <w:p w:rsidR="00DB07EC" w:rsidRPr="00A109BB" w:rsidRDefault="008C11AB" w:rsidP="00A109BB">
      <w:pPr>
        <w:tabs>
          <w:tab w:val="center" w:pos="4680"/>
        </w:tabs>
        <w:rPr>
          <w:b/>
          <w:bCs/>
        </w:rPr>
      </w:pPr>
      <w:r w:rsidRPr="0093576A">
        <w:tab/>
      </w:r>
      <w:r w:rsidR="00A109BB">
        <w:rPr>
          <w:b/>
          <w:bCs/>
          <w:sz w:val="28"/>
        </w:rPr>
        <w:t>MINUTES</w:t>
      </w:r>
    </w:p>
    <w:p w:rsidR="00DB07EC" w:rsidRPr="009222FC" w:rsidRDefault="00DB07EC">
      <w:pPr>
        <w:rPr>
          <w:sz w:val="10"/>
        </w:rPr>
      </w:pPr>
    </w:p>
    <w:p w:rsidR="008C11AB" w:rsidRPr="0093576A" w:rsidRDefault="004A107D">
      <w:r w:rsidRPr="0093576A">
        <w:t xml:space="preserve">Representative </w:t>
      </w:r>
      <w:r w:rsidR="00933A54" w:rsidRPr="0093576A">
        <w:t>Schomacker</w:t>
      </w:r>
      <w:r w:rsidRPr="0093576A">
        <w:t xml:space="preserve">, Chair of the </w:t>
      </w:r>
      <w:r w:rsidR="00933A54" w:rsidRPr="0093576A">
        <w:t xml:space="preserve">Health and Human Services Reform </w:t>
      </w:r>
      <w:r w:rsidR="008C11AB" w:rsidRPr="0093576A">
        <w:t xml:space="preserve">Committee, </w:t>
      </w:r>
      <w:r w:rsidR="002226CB">
        <w:t>called</w:t>
      </w:r>
      <w:r w:rsidR="0068345D">
        <w:t xml:space="preserve"> the meeting </w:t>
      </w:r>
      <w:r w:rsidR="002226CB">
        <w:t xml:space="preserve">to order </w:t>
      </w:r>
      <w:r w:rsidR="005D3A78">
        <w:t>at</w:t>
      </w:r>
      <w:r w:rsidR="008D6A91">
        <w:t xml:space="preserve"> </w:t>
      </w:r>
      <w:r w:rsidR="00112B36">
        <w:t>8:</w:t>
      </w:r>
      <w:r w:rsidR="00D954B7">
        <w:t>15</w:t>
      </w:r>
      <w:r w:rsidR="003F4467">
        <w:t xml:space="preserve"> a.m.</w:t>
      </w:r>
      <w:r w:rsidR="00A8350B" w:rsidRPr="0093576A">
        <w:t xml:space="preserve"> on</w:t>
      </w:r>
      <w:r w:rsidR="001717EA">
        <w:t xml:space="preserve"> </w:t>
      </w:r>
      <w:r w:rsidR="00942CBF">
        <w:t>Tuesday</w:t>
      </w:r>
      <w:r w:rsidR="00454A0F">
        <w:t>,</w:t>
      </w:r>
      <w:r w:rsidR="00A8350B" w:rsidRPr="0093576A">
        <w:t xml:space="preserve"> </w:t>
      </w:r>
      <w:r w:rsidR="00A14FEF">
        <w:t>March 6</w:t>
      </w:r>
      <w:r w:rsidR="00F9167D">
        <w:t>, 2018</w:t>
      </w:r>
      <w:r w:rsidR="00326A35" w:rsidRPr="0093576A">
        <w:t>, in</w:t>
      </w:r>
      <w:r w:rsidR="003000DB">
        <w:t xml:space="preserve"> </w:t>
      </w:r>
      <w:r w:rsidR="001717EA">
        <w:t>Room</w:t>
      </w:r>
      <w:r w:rsidR="00491456">
        <w:t xml:space="preserve"> </w:t>
      </w:r>
      <w:r w:rsidR="00F9167D">
        <w:t xml:space="preserve">200 </w:t>
      </w:r>
      <w:r w:rsidR="003000DB">
        <w:t>of the State Office Building.</w:t>
      </w:r>
      <w:r w:rsidR="00CD171B">
        <w:t xml:space="preserve"> A quorum was</w:t>
      </w:r>
      <w:r w:rsidR="001651A9">
        <w:t xml:space="preserve"> </w:t>
      </w:r>
      <w:r w:rsidR="005650C8">
        <w:t>present.</w:t>
      </w:r>
    </w:p>
    <w:p w:rsidR="002600D1" w:rsidRPr="0093576A" w:rsidRDefault="002600D1"/>
    <w:p w:rsidR="008C11AB" w:rsidRPr="0093576A" w:rsidRDefault="008C11AB">
      <w:r w:rsidRPr="0093576A">
        <w:t>The Committee Legislative Assistant noted the roll.</w:t>
      </w:r>
    </w:p>
    <w:p w:rsidR="008C11AB" w:rsidRPr="0093576A" w:rsidRDefault="008C11AB"/>
    <w:p w:rsidR="008C11AB" w:rsidRPr="0093576A" w:rsidRDefault="008C11AB">
      <w:r w:rsidRPr="0093576A">
        <w:t>Members present:</w:t>
      </w:r>
    </w:p>
    <w:p w:rsidR="004A0C6C" w:rsidRDefault="004A0C6C"/>
    <w:p w:rsidR="006E4188" w:rsidRPr="0093576A" w:rsidRDefault="006E4188">
      <w:pPr>
        <w:sectPr w:rsidR="006E4188" w:rsidRPr="0093576A" w:rsidSect="008A7C94">
          <w:footerReference w:type="even" r:id="rId6"/>
          <w:footerReference w:type="default" r:id="rId7"/>
          <w:endnotePr>
            <w:numFmt w:val="decimal"/>
          </w:endnotePr>
          <w:pgSz w:w="12240" w:h="20160" w:code="5"/>
          <w:pgMar w:top="1008" w:right="1440" w:bottom="720" w:left="1440" w:header="288" w:footer="720" w:gutter="0"/>
          <w:cols w:space="720"/>
          <w:noEndnote/>
          <w:titlePg/>
          <w:docGrid w:linePitch="326"/>
        </w:sectPr>
      </w:pPr>
    </w:p>
    <w:p w:rsidR="004A0C6C" w:rsidRPr="0093576A" w:rsidRDefault="004A0C6C">
      <w:r w:rsidRPr="0093576A">
        <w:t>SCHOMACKER, Joe</w:t>
      </w:r>
      <w:r w:rsidR="006E4188">
        <w:t>, Chair</w:t>
      </w:r>
    </w:p>
    <w:p w:rsidR="004A0C6C" w:rsidRDefault="004A0C6C">
      <w:r w:rsidRPr="0093576A">
        <w:t>GRUENHAGEN, Glenn</w:t>
      </w:r>
      <w:r w:rsidR="006E4188">
        <w:t>, Vice Chair</w:t>
      </w:r>
    </w:p>
    <w:p w:rsidR="00246555" w:rsidRDefault="00246555">
      <w:r>
        <w:t>LIEBLING, Tina, Minority Lead</w:t>
      </w:r>
    </w:p>
    <w:p w:rsidR="00491456" w:rsidRDefault="00491456">
      <w:r>
        <w:t xml:space="preserve">ALBRIGHT, Tony </w:t>
      </w:r>
    </w:p>
    <w:p w:rsidR="004A0C6C" w:rsidRDefault="004A0C6C">
      <w:r w:rsidRPr="0093576A">
        <w:t>BAKER, Dave</w:t>
      </w:r>
    </w:p>
    <w:p w:rsidR="000C4CD5" w:rsidRDefault="000C4CD5">
      <w:r>
        <w:t>FLANAGAN, Peggy</w:t>
      </w:r>
      <w:r w:rsidR="00942CBF">
        <w:br/>
        <w:t>FRANSON, Mary</w:t>
      </w:r>
    </w:p>
    <w:p w:rsidR="00B05488" w:rsidRDefault="00B05488">
      <w:r>
        <w:t>FREIBERG, Mike</w:t>
      </w:r>
    </w:p>
    <w:p w:rsidR="00E62E50" w:rsidRPr="0093576A" w:rsidRDefault="00E62E50">
      <w:r>
        <w:t>HALVERSON, Laurie</w:t>
      </w:r>
    </w:p>
    <w:p w:rsidR="004A0C6C" w:rsidRPr="0093576A" w:rsidRDefault="004A0C6C">
      <w:r w:rsidRPr="0093576A">
        <w:t>KIEL, Deb</w:t>
      </w:r>
    </w:p>
    <w:p w:rsidR="00747914" w:rsidRDefault="004A0C6C">
      <w:r w:rsidRPr="0093576A">
        <w:t>KOEGEL, Erin</w:t>
      </w:r>
    </w:p>
    <w:p w:rsidR="002431F8" w:rsidRDefault="00942CBF">
      <w:r>
        <w:t>KRESHA, Ron</w:t>
      </w:r>
      <w:proofErr w:type="gramStart"/>
      <w:r>
        <w:t>,</w:t>
      </w:r>
      <w:proofErr w:type="gramEnd"/>
      <w:r>
        <w:br/>
      </w:r>
      <w:r w:rsidR="002431F8">
        <w:t>LOHMER, Kathy</w:t>
      </w:r>
    </w:p>
    <w:p w:rsidR="005237B1" w:rsidRDefault="005237B1">
      <w:r>
        <w:t>MCDONALD, Joe</w:t>
      </w:r>
    </w:p>
    <w:p w:rsidR="004A0C6C" w:rsidRPr="0093576A" w:rsidRDefault="004A0C6C">
      <w:r w:rsidRPr="0093576A">
        <w:t>MORAN, Rena</w:t>
      </w:r>
      <w:r w:rsidR="002E0738">
        <w:br/>
        <w:t>MUNSON, Jeremy</w:t>
      </w:r>
    </w:p>
    <w:p w:rsidR="004A0C6C" w:rsidRDefault="004A0C6C">
      <w:r w:rsidRPr="0093576A">
        <w:t>OLSON, Liz</w:t>
      </w:r>
    </w:p>
    <w:p w:rsidR="00246555" w:rsidRDefault="00246555">
      <w:r>
        <w:t>PETERSON, Roz</w:t>
      </w:r>
    </w:p>
    <w:p w:rsidR="00863769" w:rsidRDefault="00863769">
      <w:r>
        <w:t>QUAM, Duane</w:t>
      </w:r>
    </w:p>
    <w:p w:rsidR="005237B1" w:rsidRDefault="005237B1">
      <w:r>
        <w:t>SANDSTEDE, Julie</w:t>
      </w:r>
    </w:p>
    <w:p w:rsidR="001651A9" w:rsidRDefault="0014512F">
      <w:r>
        <w:t>THEIS, Tama</w:t>
      </w:r>
    </w:p>
    <w:p w:rsidR="0014512F" w:rsidRPr="0093576A" w:rsidRDefault="0014512F">
      <w:pPr>
        <w:sectPr w:rsidR="0014512F" w:rsidRPr="0093576A" w:rsidSect="008A7C94">
          <w:endnotePr>
            <w:numFmt w:val="decimal"/>
          </w:endnotePr>
          <w:type w:val="continuous"/>
          <w:pgSz w:w="12240" w:h="20160" w:code="5"/>
          <w:pgMar w:top="1152" w:right="1440" w:bottom="720" w:left="1440" w:header="1440" w:footer="720" w:gutter="0"/>
          <w:cols w:num="2" w:space="720"/>
          <w:noEndnote/>
          <w:titlePg/>
        </w:sectPr>
      </w:pPr>
    </w:p>
    <w:p w:rsidR="001651A9" w:rsidRPr="00825F2D" w:rsidRDefault="001651A9" w:rsidP="00070D64"/>
    <w:p w:rsidR="00F9167D" w:rsidRDefault="00E07BC7" w:rsidP="001717EA">
      <w:r>
        <w:t>Members excused:</w:t>
      </w:r>
      <w:r w:rsidR="00A109BB">
        <w:t xml:space="preserve"> </w:t>
      </w:r>
      <w:r w:rsidR="00A109BB">
        <w:t>ALLEN, Susan</w:t>
      </w:r>
      <w:r w:rsidR="00A109BB">
        <w:t xml:space="preserve">, and </w:t>
      </w:r>
      <w:r w:rsidR="00A109BB">
        <w:t>DEAN, Matt</w:t>
      </w:r>
      <w:r w:rsidR="00A109BB">
        <w:t>.</w:t>
      </w:r>
      <w:bookmarkStart w:id="0" w:name="_GoBack"/>
      <w:bookmarkEnd w:id="0"/>
    </w:p>
    <w:p w:rsidR="00F9167D" w:rsidRDefault="00F9167D" w:rsidP="001717EA"/>
    <w:p w:rsidR="001717EA" w:rsidRPr="003339E5" w:rsidRDefault="001717EA" w:rsidP="001717EA">
      <w:pPr>
        <w:rPr>
          <w:b/>
          <w:u w:val="single"/>
        </w:rPr>
      </w:pPr>
      <w:r w:rsidRPr="006665E5">
        <w:t xml:space="preserve">Representative </w:t>
      </w:r>
      <w:r w:rsidR="00D954B7">
        <w:t>Moran</w:t>
      </w:r>
      <w:r w:rsidRPr="006665E5">
        <w:t xml:space="preserve"> moved to app</w:t>
      </w:r>
      <w:r>
        <w:t xml:space="preserve">rove the minutes from </w:t>
      </w:r>
      <w:r w:rsidR="005237B1">
        <w:t>March</w:t>
      </w:r>
      <w:r w:rsidR="00F9167D">
        <w:t xml:space="preserve"> </w:t>
      </w:r>
      <w:r w:rsidR="002814BD">
        <w:t>6</w:t>
      </w:r>
      <w:r w:rsidR="00942CBF">
        <w:t>, 2018</w:t>
      </w:r>
      <w:r w:rsidRPr="006665E5">
        <w:t xml:space="preserve">. </w:t>
      </w:r>
      <w:r w:rsidRPr="00E67D70">
        <w:rPr>
          <w:b/>
          <w:u w:val="single"/>
        </w:rPr>
        <w:t>THE MOTION PREVAILED.</w:t>
      </w:r>
    </w:p>
    <w:p w:rsidR="001717EA" w:rsidRDefault="001717EA" w:rsidP="00070D64">
      <w:pPr>
        <w:rPr>
          <w:b/>
        </w:rPr>
      </w:pPr>
    </w:p>
    <w:p w:rsidR="00E07BC7" w:rsidRDefault="002814BD" w:rsidP="00070D64">
      <w:pPr>
        <w:rPr>
          <w:b/>
        </w:rPr>
      </w:pPr>
      <w:r w:rsidRPr="002814BD">
        <w:rPr>
          <w:b/>
        </w:rPr>
        <w:t>HF2996 (Kresha) Child Welfare Training System modification required, report required, rulemaking authorized, and money appropriated.</w:t>
      </w:r>
    </w:p>
    <w:p w:rsidR="002814BD" w:rsidRDefault="002814BD" w:rsidP="00070D64">
      <w:pPr>
        <w:rPr>
          <w:b/>
        </w:rPr>
      </w:pPr>
    </w:p>
    <w:p w:rsidR="00E07BC7" w:rsidRDefault="00E07BC7" w:rsidP="00E07BC7">
      <w:r>
        <w:t xml:space="preserve">Representative </w:t>
      </w:r>
      <w:r w:rsidR="002814BD" w:rsidRPr="002814BD">
        <w:t xml:space="preserve">Kresha </w:t>
      </w:r>
      <w:r>
        <w:t xml:space="preserve">moved </w:t>
      </w:r>
      <w:r w:rsidR="002814BD" w:rsidRPr="002814BD">
        <w:t xml:space="preserve">HF2996 </w:t>
      </w:r>
      <w:r>
        <w:t xml:space="preserve">be recommended to be referred to the Committee on </w:t>
      </w:r>
      <w:r w:rsidR="002814BD">
        <w:t>Government Operations and Elections.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t xml:space="preserve">Representative </w:t>
      </w:r>
      <w:r w:rsidR="002814BD" w:rsidRPr="002814BD">
        <w:t xml:space="preserve">Kresha </w:t>
      </w:r>
      <w:r>
        <w:t xml:space="preserve">testified regarding </w:t>
      </w:r>
      <w:r w:rsidR="002814BD" w:rsidRPr="002814BD">
        <w:t>HF2996</w:t>
      </w:r>
      <w:r w:rsidR="002814BD">
        <w:t>.</w:t>
      </w:r>
    </w:p>
    <w:p w:rsidR="00D954B7" w:rsidRDefault="00D954B7" w:rsidP="00E07BC7"/>
    <w:p w:rsidR="00D954B7" w:rsidRDefault="00D954B7" w:rsidP="00E07BC7">
      <w:r>
        <w:t>Traci Laliberte, Exec Director of the</w:t>
      </w:r>
      <w:r w:rsidRPr="00D954B7">
        <w:t xml:space="preserve"> C</w:t>
      </w:r>
      <w:r>
        <w:t>e</w:t>
      </w:r>
      <w:r w:rsidRPr="00D954B7">
        <w:t>nt</w:t>
      </w:r>
      <w:r>
        <w:t>e</w:t>
      </w:r>
      <w:r w:rsidRPr="00D954B7">
        <w:t>r for Ad</w:t>
      </w:r>
      <w:r>
        <w:t>vanced Studies in Child Welfare at the</w:t>
      </w:r>
      <w:r w:rsidRPr="00D954B7">
        <w:t xml:space="preserve"> U</w:t>
      </w:r>
      <w:r>
        <w:t>niversity</w:t>
      </w:r>
      <w:r w:rsidRPr="00D954B7">
        <w:t xml:space="preserve"> of M</w:t>
      </w:r>
      <w:r>
        <w:t>innesota,</w:t>
      </w:r>
      <w:r w:rsidRPr="00D954B7">
        <w:t xml:space="preserve"> Twin Cities</w:t>
      </w:r>
      <w:r>
        <w:t xml:space="preserve">, </w:t>
      </w:r>
      <w:r>
        <w:t xml:space="preserve">testified regarding </w:t>
      </w:r>
      <w:r w:rsidRPr="002814BD">
        <w:t>HF2996</w:t>
      </w:r>
      <w:r>
        <w:t>.</w:t>
      </w:r>
    </w:p>
    <w:p w:rsidR="00D954B7" w:rsidRDefault="00D954B7" w:rsidP="00E07BC7"/>
    <w:p w:rsidR="00D954B7" w:rsidRDefault="00D954B7" w:rsidP="00E07BC7">
      <w:r w:rsidRPr="00D954B7">
        <w:t>Eric Jayne, Ramsey County</w:t>
      </w:r>
      <w:r>
        <w:t xml:space="preserve"> Child Protection, </w:t>
      </w:r>
      <w:r>
        <w:t xml:space="preserve">testified regarding </w:t>
      </w:r>
      <w:r w:rsidRPr="002814BD">
        <w:t>HF2996</w:t>
      </w:r>
      <w:r>
        <w:t>.</w:t>
      </w:r>
    </w:p>
    <w:p w:rsidR="00D954B7" w:rsidRDefault="00D954B7" w:rsidP="00E07BC7"/>
    <w:p w:rsidR="00D954B7" w:rsidRPr="00D954B7" w:rsidRDefault="00D954B7" w:rsidP="00E07BC7">
      <w:r w:rsidRPr="00D954B7">
        <w:t>R</w:t>
      </w:r>
      <w:r>
        <w:t>ich Gehrman, Executive Director of</w:t>
      </w:r>
      <w:r w:rsidRPr="00D954B7">
        <w:t xml:space="preserve"> Safe Pa</w:t>
      </w:r>
      <w:r>
        <w:t xml:space="preserve">ssage for Children of Minnesota, </w:t>
      </w:r>
      <w:r>
        <w:t xml:space="preserve">testified regarding </w:t>
      </w:r>
      <w:r w:rsidRPr="002814BD">
        <w:t>HF2996</w:t>
      </w:r>
      <w:r>
        <w:t>.</w:t>
      </w:r>
    </w:p>
    <w:p w:rsidR="00E07BC7" w:rsidRDefault="00E07BC7" w:rsidP="00E07BC7">
      <w:pPr>
        <w:rPr>
          <w:b/>
          <w:u w:val="single"/>
        </w:rPr>
      </w:pPr>
    </w:p>
    <w:p w:rsidR="00E07BC7" w:rsidRDefault="00E07BC7" w:rsidP="00E07BC7">
      <w:pPr>
        <w:rPr>
          <w:b/>
          <w:u w:val="single"/>
        </w:rPr>
      </w:pPr>
      <w:r>
        <w:t xml:space="preserve">Representative </w:t>
      </w:r>
      <w:r w:rsidR="002814BD" w:rsidRPr="002814BD">
        <w:t xml:space="preserve">Kresha </w:t>
      </w:r>
      <w:r>
        <w:t xml:space="preserve">renewed their motion that </w:t>
      </w:r>
      <w:r w:rsidR="002814BD" w:rsidRPr="002814BD">
        <w:t>HF2996</w:t>
      </w:r>
      <w:r>
        <w:t xml:space="preserve"> be recommended to be referred to the Committee on </w:t>
      </w:r>
      <w:r w:rsidR="002814BD">
        <w:t>Government Operations and Elections</w:t>
      </w:r>
      <w:r>
        <w:t xml:space="preserve">. </w:t>
      </w:r>
      <w:r>
        <w:rPr>
          <w:b/>
          <w:u w:val="single"/>
        </w:rPr>
        <w:t>THE MOTION PREVAILED.</w:t>
      </w:r>
    </w:p>
    <w:p w:rsidR="002814BD" w:rsidRDefault="002814BD" w:rsidP="00E07BC7">
      <w:pPr>
        <w:rPr>
          <w:b/>
          <w:u w:val="single"/>
        </w:rPr>
      </w:pPr>
    </w:p>
    <w:p w:rsidR="002814BD" w:rsidRDefault="002814BD" w:rsidP="002814BD">
      <w:pPr>
        <w:rPr>
          <w:b/>
        </w:rPr>
      </w:pPr>
      <w:r w:rsidRPr="002814BD">
        <w:rPr>
          <w:b/>
        </w:rPr>
        <w:t>HF2920 (Kiel) Ramsey County; nursing facility construction project rate modified.</w:t>
      </w:r>
    </w:p>
    <w:p w:rsidR="002814BD" w:rsidRDefault="002814BD" w:rsidP="002814BD">
      <w:pPr>
        <w:rPr>
          <w:b/>
        </w:rPr>
      </w:pPr>
    </w:p>
    <w:p w:rsidR="002814BD" w:rsidRDefault="002814BD" w:rsidP="002814BD">
      <w:r>
        <w:t xml:space="preserve">Representative </w:t>
      </w:r>
      <w:r w:rsidRPr="002814BD">
        <w:t xml:space="preserve">Kiel </w:t>
      </w:r>
      <w:r>
        <w:t xml:space="preserve">moved </w:t>
      </w:r>
      <w:r w:rsidR="00C46C30" w:rsidRPr="00C46C30">
        <w:t xml:space="preserve">HF2920 </w:t>
      </w:r>
      <w:r>
        <w:t xml:space="preserve">be recommended to be referred to the </w:t>
      </w:r>
      <w:r w:rsidR="00D954B7">
        <w:t>Committee on Health &amp; Human Services Finance.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t xml:space="preserve">Representative </w:t>
      </w:r>
      <w:r w:rsidRPr="002814BD">
        <w:t xml:space="preserve">Kiel </w:t>
      </w:r>
      <w:r>
        <w:t xml:space="preserve">testified regarding </w:t>
      </w:r>
      <w:r w:rsidR="00C46C30" w:rsidRPr="00C46C30">
        <w:t>HF2920</w:t>
      </w:r>
      <w:r>
        <w:t>.</w:t>
      </w:r>
    </w:p>
    <w:p w:rsidR="00D954B7" w:rsidRDefault="00D954B7" w:rsidP="002814BD"/>
    <w:p w:rsidR="00D954B7" w:rsidRDefault="00D954B7" w:rsidP="002814BD">
      <w:r>
        <w:t xml:space="preserve">Marvin Plakut, CEO of </w:t>
      </w:r>
      <w:r w:rsidRPr="00D954B7">
        <w:t>Episcopal Church Homes of Minnesota</w:t>
      </w:r>
      <w:r>
        <w:t>,</w:t>
      </w:r>
      <w:r w:rsidRPr="00D954B7">
        <w:t xml:space="preserve"> </w:t>
      </w:r>
      <w:r>
        <w:t xml:space="preserve">testified regarding </w:t>
      </w:r>
      <w:r w:rsidRPr="00C46C30">
        <w:t>HF2920</w:t>
      </w:r>
      <w:r>
        <w:t>.</w:t>
      </w:r>
    </w:p>
    <w:p w:rsidR="00D954B7" w:rsidRDefault="00D954B7" w:rsidP="002814BD"/>
    <w:p w:rsidR="00D954B7" w:rsidRDefault="00D954B7" w:rsidP="002814BD">
      <w:pPr>
        <w:rPr>
          <w:b/>
          <w:u w:val="single"/>
        </w:rPr>
      </w:pPr>
      <w:r>
        <w:t xml:space="preserve">Valerie Cook, Department of Human Services, </w:t>
      </w:r>
      <w:r>
        <w:t xml:space="preserve">testified regarding </w:t>
      </w:r>
      <w:r w:rsidRPr="00C46C30">
        <w:t>HF2920</w:t>
      </w:r>
      <w:r>
        <w:t>.</w:t>
      </w:r>
    </w:p>
    <w:p w:rsidR="002814BD" w:rsidRDefault="002814BD" w:rsidP="002814BD">
      <w:pPr>
        <w:rPr>
          <w:b/>
          <w:u w:val="single"/>
        </w:rPr>
      </w:pPr>
    </w:p>
    <w:p w:rsidR="002814BD" w:rsidRDefault="002814BD" w:rsidP="00E07BC7">
      <w:pPr>
        <w:rPr>
          <w:b/>
          <w:u w:val="single"/>
        </w:rPr>
      </w:pPr>
      <w:r>
        <w:lastRenderedPageBreak/>
        <w:t xml:space="preserve">Representative </w:t>
      </w:r>
      <w:r w:rsidRPr="002814BD">
        <w:t xml:space="preserve">Kiel </w:t>
      </w:r>
      <w:r>
        <w:t xml:space="preserve">renewed their motion that </w:t>
      </w:r>
      <w:r w:rsidR="00C46C30" w:rsidRPr="00C46C30">
        <w:t>HF2920</w:t>
      </w:r>
      <w:r>
        <w:t xml:space="preserve"> be recommended to be referred to the </w:t>
      </w:r>
      <w:r w:rsidR="00D954B7">
        <w:t>Committee on Health &amp; Human Services Finance.</w:t>
      </w:r>
      <w:r w:rsidR="00D954B7">
        <w:t xml:space="preserve"> </w:t>
      </w:r>
      <w:r>
        <w:rPr>
          <w:b/>
          <w:u w:val="single"/>
        </w:rPr>
        <w:t>THE MOTION PREVAILED.</w:t>
      </w:r>
    </w:p>
    <w:p w:rsidR="00E07BC7" w:rsidRDefault="00E07BC7" w:rsidP="00E07BC7">
      <w:pPr>
        <w:rPr>
          <w:b/>
          <w:u w:val="single"/>
        </w:rPr>
      </w:pPr>
    </w:p>
    <w:p w:rsidR="00E07BC7" w:rsidRDefault="00C46C30" w:rsidP="00E07BC7">
      <w:pPr>
        <w:rPr>
          <w:b/>
        </w:rPr>
      </w:pPr>
      <w:r w:rsidRPr="00C46C30">
        <w:rPr>
          <w:b/>
        </w:rPr>
        <w:t>HF3172 (Zerwas) Notice to home care provider of person's status as registered predatory offender required.</w:t>
      </w:r>
    </w:p>
    <w:p w:rsidR="00C46C30" w:rsidRDefault="00C46C30" w:rsidP="00E07BC7">
      <w:pPr>
        <w:rPr>
          <w:b/>
        </w:rPr>
      </w:pPr>
    </w:p>
    <w:p w:rsidR="00C46C30" w:rsidRDefault="00E07BC7" w:rsidP="00E07BC7">
      <w:pPr>
        <w:rPr>
          <w:b/>
          <w:u w:val="single"/>
        </w:rPr>
      </w:pPr>
      <w:r>
        <w:t xml:space="preserve">Representative Schomacker moved </w:t>
      </w:r>
      <w:r w:rsidR="00C46C30" w:rsidRPr="00C46C30">
        <w:t xml:space="preserve">HF3172 </w:t>
      </w:r>
      <w:r>
        <w:t xml:space="preserve">be recommended to be referred to the </w:t>
      </w:r>
      <w:r w:rsidR="00C46C30">
        <w:t>Committee on Public Safety &amp; Security Policy and Finance.</w:t>
      </w:r>
      <w:r>
        <w:rPr>
          <w:b/>
          <w:u w:val="single"/>
        </w:rPr>
        <w:br/>
      </w:r>
    </w:p>
    <w:p w:rsidR="00C46C30" w:rsidRDefault="00C46C30" w:rsidP="00C46C30">
      <w:r>
        <w:t>Representative Schomacker moved the A1 amendment.</w:t>
      </w:r>
      <w:r>
        <w:br/>
      </w:r>
    </w:p>
    <w:p w:rsidR="00E07BC7" w:rsidRDefault="00C46C30" w:rsidP="00C46C30">
      <w:r>
        <w:t xml:space="preserve">Representative Zerwas testified regarding the A1 amendment. </w:t>
      </w:r>
      <w:r>
        <w:rPr>
          <w:b/>
          <w:u w:val="single"/>
        </w:rPr>
        <w:t>THE AMENDMENT WAS ADOPTED.</w:t>
      </w:r>
      <w:r>
        <w:rPr>
          <w:b/>
          <w:u w:val="single"/>
        </w:rPr>
        <w:br/>
      </w:r>
      <w:r w:rsidR="00E07BC7">
        <w:rPr>
          <w:b/>
          <w:u w:val="single"/>
        </w:rPr>
        <w:br/>
      </w:r>
      <w:r w:rsidR="00E07BC7">
        <w:t xml:space="preserve">Representative Zerwas testified regarding </w:t>
      </w:r>
      <w:r w:rsidRPr="00C46C30">
        <w:t>HF3172</w:t>
      </w:r>
      <w:r w:rsidR="00E07BC7">
        <w:t>.</w:t>
      </w:r>
    </w:p>
    <w:p w:rsidR="00D954B7" w:rsidRDefault="00D954B7" w:rsidP="00C46C30"/>
    <w:p w:rsidR="00D954B7" w:rsidRPr="00E07BC7" w:rsidRDefault="00D954B7" w:rsidP="00D954B7">
      <w:r>
        <w:t xml:space="preserve">Kevin Goodno, MN HomeCare Association, testified regarding </w:t>
      </w:r>
      <w:r>
        <w:t>HF3172</w:t>
      </w:r>
      <w:r>
        <w:t>.</w:t>
      </w:r>
    </w:p>
    <w:p w:rsidR="00E07BC7" w:rsidRDefault="00E07BC7" w:rsidP="00E07BC7">
      <w:pPr>
        <w:rPr>
          <w:b/>
          <w:u w:val="single"/>
        </w:rPr>
      </w:pPr>
    </w:p>
    <w:p w:rsidR="00E07BC7" w:rsidRDefault="00E07BC7" w:rsidP="00E07BC7">
      <w:pPr>
        <w:rPr>
          <w:b/>
          <w:u w:val="single"/>
        </w:rPr>
      </w:pPr>
      <w:r>
        <w:t xml:space="preserve">Representative Schomacker renewed their motion that </w:t>
      </w:r>
      <w:r w:rsidR="00C46C30" w:rsidRPr="00C46C30">
        <w:t xml:space="preserve">HF3172 </w:t>
      </w:r>
      <w:r>
        <w:t xml:space="preserve">be recommended to be referred to the </w:t>
      </w:r>
      <w:r w:rsidR="00C46C30">
        <w:t xml:space="preserve">Committee on Public Safety &amp; Security Policy and Finance. </w:t>
      </w:r>
      <w:r>
        <w:rPr>
          <w:b/>
          <w:u w:val="single"/>
        </w:rPr>
        <w:t>THE MOTION PREVAILED.</w:t>
      </w:r>
    </w:p>
    <w:p w:rsidR="003E3E81" w:rsidRDefault="003E3E81" w:rsidP="006A6112">
      <w:pPr>
        <w:rPr>
          <w:b/>
        </w:rPr>
      </w:pPr>
    </w:p>
    <w:p w:rsidR="002814BD" w:rsidRDefault="00C46C30" w:rsidP="002814BD">
      <w:pPr>
        <w:rPr>
          <w:b/>
        </w:rPr>
      </w:pPr>
      <w:r w:rsidRPr="00C46C30">
        <w:rPr>
          <w:b/>
        </w:rPr>
        <w:t>HF3312 (Zerwas) Minnesota Health Records Act provisions modified</w:t>
      </w:r>
    </w:p>
    <w:p w:rsidR="00C46C30" w:rsidRDefault="00C46C30" w:rsidP="002814BD">
      <w:pPr>
        <w:rPr>
          <w:b/>
        </w:rPr>
      </w:pPr>
    </w:p>
    <w:p w:rsidR="002814BD" w:rsidRDefault="002814BD" w:rsidP="002814BD">
      <w:r>
        <w:t xml:space="preserve">Representative Schomacker moved </w:t>
      </w:r>
      <w:r w:rsidR="00C46C30" w:rsidRPr="00C46C30">
        <w:t xml:space="preserve">HF3312 </w:t>
      </w:r>
      <w:r>
        <w:t xml:space="preserve">be recommended to be referred to the </w:t>
      </w:r>
      <w:r w:rsidR="00C46C30">
        <w:t>Committee on Civil Law &amp; Data Practices Policy.</w:t>
      </w:r>
      <w:r>
        <w:rPr>
          <w:b/>
          <w:u w:val="single"/>
        </w:rPr>
        <w:br/>
      </w:r>
      <w:r>
        <w:rPr>
          <w:b/>
          <w:u w:val="single"/>
        </w:rPr>
        <w:br/>
      </w:r>
      <w:r>
        <w:t xml:space="preserve">Representative Zerwas testified regarding </w:t>
      </w:r>
      <w:r w:rsidR="00C46C30" w:rsidRPr="00C46C30">
        <w:t>HF3312</w:t>
      </w:r>
      <w:r>
        <w:t>.</w:t>
      </w:r>
    </w:p>
    <w:p w:rsidR="00D954B7" w:rsidRDefault="00D954B7" w:rsidP="002814BD"/>
    <w:p w:rsidR="00D954B7" w:rsidRDefault="00D954B7" w:rsidP="00D954B7">
      <w:r>
        <w:t xml:space="preserve">Mark </w:t>
      </w:r>
      <w:proofErr w:type="spellStart"/>
      <w:r>
        <w:t>Buermann</w:t>
      </w:r>
      <w:proofErr w:type="spellEnd"/>
      <w:r>
        <w:t>, ALS Association of Minnesota</w:t>
      </w:r>
      <w:r>
        <w:t xml:space="preserve">, </w:t>
      </w:r>
      <w:r>
        <w:t xml:space="preserve">testified regarding </w:t>
      </w:r>
      <w:r w:rsidRPr="00C46C30">
        <w:t>HF3312</w:t>
      </w:r>
      <w:r>
        <w:t>.</w:t>
      </w:r>
    </w:p>
    <w:p w:rsidR="00D954B7" w:rsidRDefault="00D954B7" w:rsidP="00D954B7"/>
    <w:p w:rsidR="00D954B7" w:rsidRDefault="00D954B7" w:rsidP="00D954B7">
      <w:r>
        <w:t xml:space="preserve">Steven Mulder, M.D., </w:t>
      </w:r>
      <w:r w:rsidR="00A109BB">
        <w:t xml:space="preserve">Minnesota Hospital Association and </w:t>
      </w:r>
      <w:proofErr w:type="gramStart"/>
      <w:r>
        <w:t>President &amp;</w:t>
      </w:r>
      <w:proofErr w:type="gramEnd"/>
      <w:r>
        <w:t xml:space="preserve"> CEO Hutchinson Health</w:t>
      </w:r>
      <w:r>
        <w:t>,</w:t>
      </w:r>
      <w:r w:rsidRPr="00D954B7">
        <w:t xml:space="preserve"> </w:t>
      </w:r>
      <w:r>
        <w:t xml:space="preserve">testified regarding </w:t>
      </w:r>
      <w:r w:rsidRPr="00C46C30">
        <w:t>HF3312</w:t>
      </w:r>
      <w:r>
        <w:t>.</w:t>
      </w:r>
    </w:p>
    <w:p w:rsidR="00D954B7" w:rsidRDefault="00D954B7" w:rsidP="00D954B7"/>
    <w:p w:rsidR="00D954B7" w:rsidRDefault="00D954B7" w:rsidP="00D954B7">
      <w:r>
        <w:t xml:space="preserve">Bentley Graves, Director of </w:t>
      </w:r>
      <w:r>
        <w:t>Health</w:t>
      </w:r>
      <w:r>
        <w:t xml:space="preserve"> Care and Transportation Policy for the</w:t>
      </w:r>
      <w:r>
        <w:t xml:space="preserve"> </w:t>
      </w:r>
      <w:r>
        <w:t>Minnesota Chamber of Commerce,</w:t>
      </w:r>
      <w:r w:rsidRPr="00D954B7">
        <w:t xml:space="preserve"> </w:t>
      </w:r>
      <w:r>
        <w:t xml:space="preserve">testified regarding </w:t>
      </w:r>
      <w:r w:rsidRPr="00C46C30">
        <w:t>HF3312</w:t>
      </w:r>
      <w:r>
        <w:t>.</w:t>
      </w:r>
    </w:p>
    <w:p w:rsidR="00D954B7" w:rsidRDefault="00D954B7" w:rsidP="00D954B7"/>
    <w:p w:rsidR="00D954B7" w:rsidRDefault="00D954B7" w:rsidP="00D954B7">
      <w:r>
        <w:t xml:space="preserve">Careen Martin, Vice President &amp; Chief Privacy Officer Allina Health, testified regarding </w:t>
      </w:r>
      <w:r w:rsidRPr="00C46C30">
        <w:t>HF3312</w:t>
      </w:r>
      <w:r>
        <w:t>.</w:t>
      </w:r>
    </w:p>
    <w:p w:rsidR="00D954B7" w:rsidRDefault="00D954B7" w:rsidP="00D954B7"/>
    <w:p w:rsidR="00D954B7" w:rsidRDefault="00D954B7" w:rsidP="00D954B7">
      <w:r>
        <w:t xml:space="preserve">Lucas </w:t>
      </w:r>
      <w:proofErr w:type="spellStart"/>
      <w:r>
        <w:t>Nesse</w:t>
      </w:r>
      <w:proofErr w:type="spellEnd"/>
      <w:r>
        <w:t>, Health Policy and Grassroots Director</w:t>
      </w:r>
      <w:r>
        <w:t xml:space="preserve"> for the</w:t>
      </w:r>
      <w:r>
        <w:t xml:space="preserve"> Minnesota Business Partnership</w:t>
      </w:r>
      <w:r>
        <w:t>,</w:t>
      </w:r>
      <w:r>
        <w:t xml:space="preserve"> testified regarding </w:t>
      </w:r>
      <w:r w:rsidRPr="00C46C30">
        <w:t>HF3312</w:t>
      </w:r>
      <w:r>
        <w:t>.</w:t>
      </w:r>
    </w:p>
    <w:p w:rsidR="00A109BB" w:rsidRDefault="00A109BB" w:rsidP="00D954B7"/>
    <w:p w:rsidR="00A109BB" w:rsidRDefault="00A109BB" w:rsidP="00A109BB">
      <w:r>
        <w:t>Matt Flanders - Legislative Specialist, Citiz</w:t>
      </w:r>
      <w:r>
        <w:t xml:space="preserve">ens' Council for Health Freedom, </w:t>
      </w:r>
      <w:r>
        <w:t xml:space="preserve">testified regarding </w:t>
      </w:r>
      <w:r w:rsidRPr="00C46C30">
        <w:t>HF3312</w:t>
      </w:r>
      <w:r>
        <w:t>.</w:t>
      </w:r>
    </w:p>
    <w:p w:rsidR="00A109BB" w:rsidRDefault="00A109BB" w:rsidP="00A109BB"/>
    <w:p w:rsidR="00A109BB" w:rsidRDefault="00A109BB" w:rsidP="00A109BB">
      <w:r>
        <w:t xml:space="preserve">David </w:t>
      </w:r>
      <w:proofErr w:type="spellStart"/>
      <w:r>
        <w:t>Feinwachs</w:t>
      </w:r>
      <w:proofErr w:type="spellEnd"/>
      <w:r>
        <w:t xml:space="preserve">, </w:t>
      </w:r>
      <w:r>
        <w:t xml:space="preserve">of St. Paul, </w:t>
      </w:r>
      <w:r>
        <w:t xml:space="preserve">testified regarding </w:t>
      </w:r>
      <w:r w:rsidRPr="00C46C30">
        <w:t>HF3312</w:t>
      </w:r>
      <w:r>
        <w:t>.</w:t>
      </w:r>
    </w:p>
    <w:p w:rsidR="00A109BB" w:rsidRDefault="00A109BB" w:rsidP="00A109BB"/>
    <w:p w:rsidR="00A109BB" w:rsidRDefault="00A109BB" w:rsidP="00A109BB">
      <w:r>
        <w:t xml:space="preserve">Rich </w:t>
      </w:r>
      <w:proofErr w:type="spellStart"/>
      <w:r>
        <w:t>Neumeister</w:t>
      </w:r>
      <w:proofErr w:type="spellEnd"/>
      <w:r>
        <w:t xml:space="preserve">, </w:t>
      </w:r>
      <w:r>
        <w:t xml:space="preserve">of </w:t>
      </w:r>
      <w:r>
        <w:t>St. Paul</w:t>
      </w:r>
      <w:r>
        <w:t xml:space="preserve">, </w:t>
      </w:r>
      <w:r>
        <w:t xml:space="preserve">testified regarding </w:t>
      </w:r>
      <w:r w:rsidRPr="00C46C30">
        <w:t>HF3312</w:t>
      </w:r>
      <w:r>
        <w:t>.</w:t>
      </w:r>
    </w:p>
    <w:p w:rsidR="00A109BB" w:rsidRDefault="00A109BB" w:rsidP="00D954B7"/>
    <w:p w:rsidR="002814BD" w:rsidRDefault="00D954B7" w:rsidP="002814BD">
      <w:r>
        <w:t xml:space="preserve">Sarah </w:t>
      </w:r>
      <w:proofErr w:type="spellStart"/>
      <w:r>
        <w:t>Karlgaard</w:t>
      </w:r>
      <w:proofErr w:type="spellEnd"/>
      <w:r>
        <w:t>, Senior Associate General Counsel Allina Health</w:t>
      </w:r>
      <w:r>
        <w:t xml:space="preserve">, </w:t>
      </w:r>
      <w:r>
        <w:t xml:space="preserve">testified regarding </w:t>
      </w:r>
      <w:r w:rsidRPr="00C46C30">
        <w:t>HF3312</w:t>
      </w:r>
      <w:r>
        <w:t>.</w:t>
      </w:r>
    </w:p>
    <w:p w:rsidR="00A109BB" w:rsidRDefault="00A109BB" w:rsidP="002814BD"/>
    <w:p w:rsidR="00A109BB" w:rsidRDefault="00A109BB" w:rsidP="002814BD">
      <w:r>
        <w:t xml:space="preserve">Elisabeth </w:t>
      </w:r>
      <w:proofErr w:type="spellStart"/>
      <w:r>
        <w:t>Klarquist</w:t>
      </w:r>
      <w:proofErr w:type="spellEnd"/>
      <w:r>
        <w:t xml:space="preserve">, House Research, </w:t>
      </w:r>
      <w:r>
        <w:t xml:space="preserve">testified regarding </w:t>
      </w:r>
      <w:r w:rsidRPr="00C46C30">
        <w:t>HF3312</w:t>
      </w:r>
      <w:r>
        <w:t>.</w:t>
      </w:r>
    </w:p>
    <w:p w:rsidR="00D954B7" w:rsidRDefault="00D954B7" w:rsidP="002814BD">
      <w:pPr>
        <w:rPr>
          <w:b/>
          <w:u w:val="single"/>
        </w:rPr>
      </w:pPr>
    </w:p>
    <w:p w:rsidR="002814BD" w:rsidRDefault="002814BD" w:rsidP="002814BD">
      <w:pPr>
        <w:rPr>
          <w:b/>
          <w:u w:val="single"/>
        </w:rPr>
      </w:pPr>
      <w:r>
        <w:t xml:space="preserve">Representative Schomacker renewed their motion that </w:t>
      </w:r>
      <w:r w:rsidR="00C46C30" w:rsidRPr="00C46C30">
        <w:t xml:space="preserve">HF3312 </w:t>
      </w:r>
      <w:r>
        <w:t xml:space="preserve">be recommended to be referred to the </w:t>
      </w:r>
      <w:r w:rsidR="00C46C30">
        <w:t xml:space="preserve">Committee on Civil Law &amp; Data Practices Policy. </w:t>
      </w:r>
      <w:r>
        <w:rPr>
          <w:b/>
          <w:u w:val="single"/>
        </w:rPr>
        <w:t>THE MOTION PREVAILED.</w:t>
      </w:r>
    </w:p>
    <w:p w:rsidR="002814BD" w:rsidRDefault="002814BD" w:rsidP="006A6112"/>
    <w:p w:rsidR="00AC2756" w:rsidRDefault="001E7D5B" w:rsidP="00AC2756">
      <w:r>
        <w:t>The m</w:t>
      </w:r>
      <w:r w:rsidR="00B11EF6">
        <w:t xml:space="preserve">eeting was adjourned at </w:t>
      </w:r>
      <w:r w:rsidR="00D954B7">
        <w:t>10:21</w:t>
      </w:r>
      <w:r w:rsidR="00A82C6B">
        <w:t xml:space="preserve"> </w:t>
      </w:r>
      <w:r w:rsidR="003249F2">
        <w:t>a</w:t>
      </w:r>
      <w:r w:rsidR="00F55A3F">
        <w:t>.m.</w:t>
      </w:r>
    </w:p>
    <w:p w:rsidR="00AE08F1" w:rsidRPr="0093576A" w:rsidRDefault="00AE08F1" w:rsidP="00AC2756"/>
    <w:p w:rsidR="008C11AB" w:rsidRPr="0093576A" w:rsidRDefault="008C11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8C11AB" w:rsidRPr="0093576A" w:rsidRDefault="00C767A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19" w:lineRule="exact"/>
      </w:pPr>
      <w:r w:rsidRPr="0093576A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0</wp:posOffset>
                </wp:positionV>
                <wp:extent cx="29718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1AF62" id="Rectangle 2" o:spid="_x0000_s1026" style="position:absolute;margin-left:306pt;margin-top:0;width:234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5A7FEC" w:rsidRPr="0093576A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93576A">
        <w:tab/>
      </w:r>
      <w:r w:rsidRPr="0093576A">
        <w:tab/>
      </w:r>
      <w:r w:rsidRPr="0093576A">
        <w:tab/>
      </w:r>
      <w:r w:rsidRPr="0093576A">
        <w:tab/>
      </w:r>
      <w:r w:rsidR="007B7335" w:rsidRPr="0093576A">
        <w:tab/>
      </w:r>
      <w:r w:rsidR="007B7335" w:rsidRPr="0093576A">
        <w:tab/>
        <w:t xml:space="preserve">      Representative</w:t>
      </w:r>
      <w:r w:rsidR="00933A54" w:rsidRPr="0093576A">
        <w:t xml:space="preserve"> Joe Schomacker</w:t>
      </w:r>
      <w:r w:rsidR="008D4082" w:rsidRPr="0093576A">
        <w:t>, Chair</w:t>
      </w:r>
    </w:p>
    <w:p w:rsidR="005A7FEC" w:rsidRPr="0093576A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A7FEC" w:rsidRDefault="005A7F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BC08DB" w:rsidRPr="0093576A" w:rsidRDefault="00BC08DB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5A7FEC" w:rsidRPr="0093576A" w:rsidRDefault="00DB07EC" w:rsidP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</w:t>
      </w:r>
      <w:r w:rsidR="005A7FEC" w:rsidRPr="0093576A">
        <w:t>_______________________________________</w:t>
      </w:r>
    </w:p>
    <w:p w:rsidR="008C11AB" w:rsidRPr="0093576A" w:rsidRDefault="005A7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BC08DB">
        <w:tab/>
      </w:r>
      <w:r w:rsidRPr="00BC08DB">
        <w:tab/>
      </w:r>
      <w:r w:rsidRPr="00BC08DB">
        <w:tab/>
      </w:r>
      <w:r w:rsidRPr="00BC08DB">
        <w:tab/>
      </w:r>
      <w:r w:rsidRPr="00BC08DB">
        <w:tab/>
      </w:r>
      <w:r w:rsidRPr="00BC08DB">
        <w:tab/>
      </w:r>
      <w:r w:rsidR="00DB07EC">
        <w:t xml:space="preserve">  Khayree Duckett</w:t>
      </w:r>
      <w:r w:rsidR="008D4082" w:rsidRPr="00BC08DB">
        <w:t>, Committee Legislative Assistant</w:t>
      </w:r>
    </w:p>
    <w:sectPr w:rsidR="008C11AB" w:rsidRPr="0093576A">
      <w:headerReference w:type="default" r:id="rId8"/>
      <w:endnotePr>
        <w:numFmt w:val="decimal"/>
      </w:endnotePr>
      <w:type w:val="continuous"/>
      <w:pgSz w:w="12240" w:h="20160" w:code="5"/>
      <w:pgMar w:top="720" w:right="1440" w:bottom="432" w:left="144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EA" w:rsidRDefault="001717EA">
      <w:r>
        <w:separator/>
      </w:r>
    </w:p>
  </w:endnote>
  <w:endnote w:type="continuationSeparator" w:id="0">
    <w:p w:rsidR="001717EA" w:rsidRDefault="0017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21A8" w:rsidRDefault="004721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09BB">
      <w:rPr>
        <w:rStyle w:val="PageNumber"/>
        <w:noProof/>
      </w:rPr>
      <w:t>2</w:t>
    </w:r>
    <w:r>
      <w:rPr>
        <w:rStyle w:val="PageNumber"/>
      </w:rPr>
      <w:fldChar w:fldCharType="end"/>
    </w:r>
  </w:p>
  <w:p w:rsidR="004721A8" w:rsidRDefault="004721A8">
    <w:pPr>
      <w:spacing w:line="240" w:lineRule="exact"/>
    </w:pPr>
  </w:p>
  <w:p w:rsidR="004721A8" w:rsidRDefault="004721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EA" w:rsidRDefault="001717EA">
      <w:r>
        <w:separator/>
      </w:r>
    </w:p>
  </w:footnote>
  <w:footnote w:type="continuationSeparator" w:id="0">
    <w:p w:rsidR="001717EA" w:rsidRDefault="00171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1A8" w:rsidRDefault="004721A8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9"/>
  <w:mirrorMargin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53"/>
    <w:rsid w:val="00005054"/>
    <w:rsid w:val="00007E5F"/>
    <w:rsid w:val="000208E7"/>
    <w:rsid w:val="00040305"/>
    <w:rsid w:val="00043003"/>
    <w:rsid w:val="00047C86"/>
    <w:rsid w:val="00053775"/>
    <w:rsid w:val="00061296"/>
    <w:rsid w:val="00062347"/>
    <w:rsid w:val="00070D64"/>
    <w:rsid w:val="00073300"/>
    <w:rsid w:val="000A0101"/>
    <w:rsid w:val="000B361C"/>
    <w:rsid w:val="000B4B4E"/>
    <w:rsid w:val="000B6677"/>
    <w:rsid w:val="000B730A"/>
    <w:rsid w:val="000C2B4E"/>
    <w:rsid w:val="000C37BB"/>
    <w:rsid w:val="000C3C56"/>
    <w:rsid w:val="000C4CD5"/>
    <w:rsid w:val="000C5401"/>
    <w:rsid w:val="000D03CF"/>
    <w:rsid w:val="000D10FA"/>
    <w:rsid w:val="000D3197"/>
    <w:rsid w:val="000D5DE8"/>
    <w:rsid w:val="000E02A7"/>
    <w:rsid w:val="000E07F1"/>
    <w:rsid w:val="000E2FA3"/>
    <w:rsid w:val="00101A33"/>
    <w:rsid w:val="001048E5"/>
    <w:rsid w:val="00111DA5"/>
    <w:rsid w:val="00112B36"/>
    <w:rsid w:val="00113D54"/>
    <w:rsid w:val="001179BF"/>
    <w:rsid w:val="0012020E"/>
    <w:rsid w:val="00120232"/>
    <w:rsid w:val="00120C31"/>
    <w:rsid w:val="001268AC"/>
    <w:rsid w:val="0014512F"/>
    <w:rsid w:val="00150E24"/>
    <w:rsid w:val="00152CAF"/>
    <w:rsid w:val="00154689"/>
    <w:rsid w:val="001651A9"/>
    <w:rsid w:val="001717EA"/>
    <w:rsid w:val="00173857"/>
    <w:rsid w:val="001757F3"/>
    <w:rsid w:val="00186996"/>
    <w:rsid w:val="00195DD7"/>
    <w:rsid w:val="001A0967"/>
    <w:rsid w:val="001A3185"/>
    <w:rsid w:val="001A3CF2"/>
    <w:rsid w:val="001B6D83"/>
    <w:rsid w:val="001C25A8"/>
    <w:rsid w:val="001D171D"/>
    <w:rsid w:val="001E0959"/>
    <w:rsid w:val="001E3369"/>
    <w:rsid w:val="001E4518"/>
    <w:rsid w:val="001E7D5B"/>
    <w:rsid w:val="001F3758"/>
    <w:rsid w:val="001F3FF2"/>
    <w:rsid w:val="00206993"/>
    <w:rsid w:val="00212834"/>
    <w:rsid w:val="00213955"/>
    <w:rsid w:val="00220580"/>
    <w:rsid w:val="00221167"/>
    <w:rsid w:val="002225B7"/>
    <w:rsid w:val="002226CB"/>
    <w:rsid w:val="00223B0D"/>
    <w:rsid w:val="00227E1A"/>
    <w:rsid w:val="00233195"/>
    <w:rsid w:val="002431F8"/>
    <w:rsid w:val="00246555"/>
    <w:rsid w:val="002500D7"/>
    <w:rsid w:val="00250D5B"/>
    <w:rsid w:val="002520A7"/>
    <w:rsid w:val="00253A97"/>
    <w:rsid w:val="00255EEF"/>
    <w:rsid w:val="002600D1"/>
    <w:rsid w:val="00272822"/>
    <w:rsid w:val="002814BD"/>
    <w:rsid w:val="002A2EF9"/>
    <w:rsid w:val="002A3C24"/>
    <w:rsid w:val="002B3154"/>
    <w:rsid w:val="002B443E"/>
    <w:rsid w:val="002B50DA"/>
    <w:rsid w:val="002B66ED"/>
    <w:rsid w:val="002C5F8A"/>
    <w:rsid w:val="002D3F2F"/>
    <w:rsid w:val="002E0738"/>
    <w:rsid w:val="002E52DC"/>
    <w:rsid w:val="002E5BF5"/>
    <w:rsid w:val="002E7594"/>
    <w:rsid w:val="002E7BFD"/>
    <w:rsid w:val="002F193E"/>
    <w:rsid w:val="002F1991"/>
    <w:rsid w:val="002F4BD3"/>
    <w:rsid w:val="003000DB"/>
    <w:rsid w:val="003075D1"/>
    <w:rsid w:val="0031259A"/>
    <w:rsid w:val="00320BA6"/>
    <w:rsid w:val="00323485"/>
    <w:rsid w:val="003249F2"/>
    <w:rsid w:val="00324CF4"/>
    <w:rsid w:val="0032626E"/>
    <w:rsid w:val="00326A35"/>
    <w:rsid w:val="00327680"/>
    <w:rsid w:val="00330E24"/>
    <w:rsid w:val="003339E5"/>
    <w:rsid w:val="00333EA5"/>
    <w:rsid w:val="0034448B"/>
    <w:rsid w:val="003560F1"/>
    <w:rsid w:val="00364FBF"/>
    <w:rsid w:val="003657BA"/>
    <w:rsid w:val="0037176A"/>
    <w:rsid w:val="00374D48"/>
    <w:rsid w:val="00381119"/>
    <w:rsid w:val="00382A39"/>
    <w:rsid w:val="0039212B"/>
    <w:rsid w:val="003927AD"/>
    <w:rsid w:val="00397A61"/>
    <w:rsid w:val="003A79EB"/>
    <w:rsid w:val="003B71CE"/>
    <w:rsid w:val="003C45B1"/>
    <w:rsid w:val="003C6F83"/>
    <w:rsid w:val="003D4629"/>
    <w:rsid w:val="003D5B02"/>
    <w:rsid w:val="003D5D5E"/>
    <w:rsid w:val="003D7DC3"/>
    <w:rsid w:val="003E0E07"/>
    <w:rsid w:val="003E3E81"/>
    <w:rsid w:val="003F1665"/>
    <w:rsid w:val="003F4467"/>
    <w:rsid w:val="00407081"/>
    <w:rsid w:val="004353AD"/>
    <w:rsid w:val="004406B4"/>
    <w:rsid w:val="00446D0A"/>
    <w:rsid w:val="004512AF"/>
    <w:rsid w:val="00454A0F"/>
    <w:rsid w:val="004629DB"/>
    <w:rsid w:val="00466A18"/>
    <w:rsid w:val="004721A8"/>
    <w:rsid w:val="00472A5A"/>
    <w:rsid w:val="004733DA"/>
    <w:rsid w:val="00490B93"/>
    <w:rsid w:val="00491456"/>
    <w:rsid w:val="00492843"/>
    <w:rsid w:val="004A0C6C"/>
    <w:rsid w:val="004A107D"/>
    <w:rsid w:val="004B3792"/>
    <w:rsid w:val="004C394E"/>
    <w:rsid w:val="004D1541"/>
    <w:rsid w:val="004D7293"/>
    <w:rsid w:val="004F493C"/>
    <w:rsid w:val="00506E50"/>
    <w:rsid w:val="00511FE6"/>
    <w:rsid w:val="00521434"/>
    <w:rsid w:val="005237B1"/>
    <w:rsid w:val="005257FF"/>
    <w:rsid w:val="00560619"/>
    <w:rsid w:val="005622B6"/>
    <w:rsid w:val="005650C8"/>
    <w:rsid w:val="00571159"/>
    <w:rsid w:val="00585624"/>
    <w:rsid w:val="0058586C"/>
    <w:rsid w:val="00591E0E"/>
    <w:rsid w:val="00597539"/>
    <w:rsid w:val="005A0FAD"/>
    <w:rsid w:val="005A711A"/>
    <w:rsid w:val="005A7FEC"/>
    <w:rsid w:val="005B68A0"/>
    <w:rsid w:val="005B7E64"/>
    <w:rsid w:val="005C4859"/>
    <w:rsid w:val="005D2E15"/>
    <w:rsid w:val="005D3A78"/>
    <w:rsid w:val="005E2E6D"/>
    <w:rsid w:val="005F0E2E"/>
    <w:rsid w:val="005F32F8"/>
    <w:rsid w:val="005F7D76"/>
    <w:rsid w:val="0060156C"/>
    <w:rsid w:val="00607D50"/>
    <w:rsid w:val="00610356"/>
    <w:rsid w:val="006130B9"/>
    <w:rsid w:val="00621D00"/>
    <w:rsid w:val="0063418B"/>
    <w:rsid w:val="00634B42"/>
    <w:rsid w:val="00636E6A"/>
    <w:rsid w:val="00640AFD"/>
    <w:rsid w:val="006526F1"/>
    <w:rsid w:val="00655993"/>
    <w:rsid w:val="00661479"/>
    <w:rsid w:val="006665E5"/>
    <w:rsid w:val="00666A10"/>
    <w:rsid w:val="00675B9D"/>
    <w:rsid w:val="0068345D"/>
    <w:rsid w:val="006919F9"/>
    <w:rsid w:val="006937A8"/>
    <w:rsid w:val="00694904"/>
    <w:rsid w:val="0069775C"/>
    <w:rsid w:val="006A0A29"/>
    <w:rsid w:val="006A6112"/>
    <w:rsid w:val="006A74B9"/>
    <w:rsid w:val="006B6B88"/>
    <w:rsid w:val="006C2927"/>
    <w:rsid w:val="006C48E3"/>
    <w:rsid w:val="006C6333"/>
    <w:rsid w:val="006D7145"/>
    <w:rsid w:val="006E23EF"/>
    <w:rsid w:val="006E2CFE"/>
    <w:rsid w:val="006E3FDD"/>
    <w:rsid w:val="006E4188"/>
    <w:rsid w:val="006E47A8"/>
    <w:rsid w:val="006E4953"/>
    <w:rsid w:val="006F2215"/>
    <w:rsid w:val="006F30BB"/>
    <w:rsid w:val="006F7B10"/>
    <w:rsid w:val="00702B3D"/>
    <w:rsid w:val="0071447C"/>
    <w:rsid w:val="00714A5F"/>
    <w:rsid w:val="00722715"/>
    <w:rsid w:val="00722857"/>
    <w:rsid w:val="007313CC"/>
    <w:rsid w:val="007328E5"/>
    <w:rsid w:val="00747914"/>
    <w:rsid w:val="007548E2"/>
    <w:rsid w:val="007618DD"/>
    <w:rsid w:val="00770A9B"/>
    <w:rsid w:val="00772795"/>
    <w:rsid w:val="007848F4"/>
    <w:rsid w:val="00785EFB"/>
    <w:rsid w:val="007A02CE"/>
    <w:rsid w:val="007B17AC"/>
    <w:rsid w:val="007B7335"/>
    <w:rsid w:val="007C55D1"/>
    <w:rsid w:val="007C7A8F"/>
    <w:rsid w:val="007D2990"/>
    <w:rsid w:val="007E04CB"/>
    <w:rsid w:val="007E245F"/>
    <w:rsid w:val="007E6F58"/>
    <w:rsid w:val="007E7FDE"/>
    <w:rsid w:val="007F0D94"/>
    <w:rsid w:val="007F4850"/>
    <w:rsid w:val="00804E3D"/>
    <w:rsid w:val="008066C1"/>
    <w:rsid w:val="00823609"/>
    <w:rsid w:val="00823AE3"/>
    <w:rsid w:val="00825E6D"/>
    <w:rsid w:val="00825F2D"/>
    <w:rsid w:val="008262F4"/>
    <w:rsid w:val="00841F71"/>
    <w:rsid w:val="0084576A"/>
    <w:rsid w:val="008469B3"/>
    <w:rsid w:val="00863769"/>
    <w:rsid w:val="008701F7"/>
    <w:rsid w:val="00872BA2"/>
    <w:rsid w:val="00876D32"/>
    <w:rsid w:val="00887322"/>
    <w:rsid w:val="0089598B"/>
    <w:rsid w:val="008A1525"/>
    <w:rsid w:val="008A7C94"/>
    <w:rsid w:val="008B3ECD"/>
    <w:rsid w:val="008B6DF9"/>
    <w:rsid w:val="008C11AB"/>
    <w:rsid w:val="008C371C"/>
    <w:rsid w:val="008C702E"/>
    <w:rsid w:val="008D35EA"/>
    <w:rsid w:val="008D3DC1"/>
    <w:rsid w:val="008D4082"/>
    <w:rsid w:val="008D6299"/>
    <w:rsid w:val="008D6A91"/>
    <w:rsid w:val="008E3F01"/>
    <w:rsid w:val="008E4788"/>
    <w:rsid w:val="008F43A8"/>
    <w:rsid w:val="00906496"/>
    <w:rsid w:val="00910EB9"/>
    <w:rsid w:val="009166D1"/>
    <w:rsid w:val="00920DAE"/>
    <w:rsid w:val="009222FC"/>
    <w:rsid w:val="009279F3"/>
    <w:rsid w:val="009303F2"/>
    <w:rsid w:val="00932600"/>
    <w:rsid w:val="00933A54"/>
    <w:rsid w:val="0093576A"/>
    <w:rsid w:val="00942852"/>
    <w:rsid w:val="00942CBF"/>
    <w:rsid w:val="00957CBA"/>
    <w:rsid w:val="00960C4B"/>
    <w:rsid w:val="00961715"/>
    <w:rsid w:val="00965830"/>
    <w:rsid w:val="009709C5"/>
    <w:rsid w:val="009A36D4"/>
    <w:rsid w:val="009A50DA"/>
    <w:rsid w:val="009B3313"/>
    <w:rsid w:val="009B5383"/>
    <w:rsid w:val="009C489A"/>
    <w:rsid w:val="009D55B9"/>
    <w:rsid w:val="009E37C6"/>
    <w:rsid w:val="009F78DA"/>
    <w:rsid w:val="009F793A"/>
    <w:rsid w:val="00A02926"/>
    <w:rsid w:val="00A041F8"/>
    <w:rsid w:val="00A04D1F"/>
    <w:rsid w:val="00A04F0B"/>
    <w:rsid w:val="00A10595"/>
    <w:rsid w:val="00A109BB"/>
    <w:rsid w:val="00A14FEF"/>
    <w:rsid w:val="00A173D1"/>
    <w:rsid w:val="00A240B3"/>
    <w:rsid w:val="00A27A91"/>
    <w:rsid w:val="00A3203A"/>
    <w:rsid w:val="00A4083E"/>
    <w:rsid w:val="00A43EBD"/>
    <w:rsid w:val="00A512AA"/>
    <w:rsid w:val="00A51415"/>
    <w:rsid w:val="00A55D4F"/>
    <w:rsid w:val="00A5615A"/>
    <w:rsid w:val="00A82A89"/>
    <w:rsid w:val="00A82C6B"/>
    <w:rsid w:val="00A8350B"/>
    <w:rsid w:val="00A926BF"/>
    <w:rsid w:val="00AA3F3D"/>
    <w:rsid w:val="00AA79C4"/>
    <w:rsid w:val="00AB7D78"/>
    <w:rsid w:val="00AC04A7"/>
    <w:rsid w:val="00AC2756"/>
    <w:rsid w:val="00AC60B6"/>
    <w:rsid w:val="00AD17ED"/>
    <w:rsid w:val="00AD6035"/>
    <w:rsid w:val="00AD7BA3"/>
    <w:rsid w:val="00AE08F1"/>
    <w:rsid w:val="00AE77EE"/>
    <w:rsid w:val="00AF1500"/>
    <w:rsid w:val="00AF6B26"/>
    <w:rsid w:val="00B0246D"/>
    <w:rsid w:val="00B05488"/>
    <w:rsid w:val="00B06B87"/>
    <w:rsid w:val="00B10931"/>
    <w:rsid w:val="00B11EF6"/>
    <w:rsid w:val="00B16E1A"/>
    <w:rsid w:val="00B23713"/>
    <w:rsid w:val="00B348CD"/>
    <w:rsid w:val="00B357F0"/>
    <w:rsid w:val="00B35D11"/>
    <w:rsid w:val="00B37B6E"/>
    <w:rsid w:val="00B4759B"/>
    <w:rsid w:val="00B53E14"/>
    <w:rsid w:val="00B7306E"/>
    <w:rsid w:val="00B83A48"/>
    <w:rsid w:val="00B849A8"/>
    <w:rsid w:val="00B930CF"/>
    <w:rsid w:val="00B97BCC"/>
    <w:rsid w:val="00BA5BAA"/>
    <w:rsid w:val="00BC08DB"/>
    <w:rsid w:val="00BC155B"/>
    <w:rsid w:val="00BC2F8E"/>
    <w:rsid w:val="00BC600D"/>
    <w:rsid w:val="00BC6C8A"/>
    <w:rsid w:val="00BD1C11"/>
    <w:rsid w:val="00BD33DD"/>
    <w:rsid w:val="00BD4631"/>
    <w:rsid w:val="00BE0CAA"/>
    <w:rsid w:val="00BE5C77"/>
    <w:rsid w:val="00BF2E0C"/>
    <w:rsid w:val="00BF4283"/>
    <w:rsid w:val="00C02652"/>
    <w:rsid w:val="00C03AF2"/>
    <w:rsid w:val="00C05E5E"/>
    <w:rsid w:val="00C15952"/>
    <w:rsid w:val="00C22B93"/>
    <w:rsid w:val="00C24FC6"/>
    <w:rsid w:val="00C32D70"/>
    <w:rsid w:val="00C34753"/>
    <w:rsid w:val="00C41D6B"/>
    <w:rsid w:val="00C46C30"/>
    <w:rsid w:val="00C51503"/>
    <w:rsid w:val="00C530C0"/>
    <w:rsid w:val="00C53AB8"/>
    <w:rsid w:val="00C63229"/>
    <w:rsid w:val="00C63BC3"/>
    <w:rsid w:val="00C63F2E"/>
    <w:rsid w:val="00C64086"/>
    <w:rsid w:val="00C7467D"/>
    <w:rsid w:val="00C74D94"/>
    <w:rsid w:val="00C75F45"/>
    <w:rsid w:val="00C767A7"/>
    <w:rsid w:val="00C8586C"/>
    <w:rsid w:val="00C865E0"/>
    <w:rsid w:val="00C971B5"/>
    <w:rsid w:val="00CA40EC"/>
    <w:rsid w:val="00CB51BE"/>
    <w:rsid w:val="00CB7285"/>
    <w:rsid w:val="00CB79EC"/>
    <w:rsid w:val="00CC4350"/>
    <w:rsid w:val="00CD171B"/>
    <w:rsid w:val="00CD6C35"/>
    <w:rsid w:val="00CE39C2"/>
    <w:rsid w:val="00CF2E0F"/>
    <w:rsid w:val="00CF5F5B"/>
    <w:rsid w:val="00D05EC2"/>
    <w:rsid w:val="00D073AC"/>
    <w:rsid w:val="00D13C08"/>
    <w:rsid w:val="00D16F95"/>
    <w:rsid w:val="00D202C6"/>
    <w:rsid w:val="00D26974"/>
    <w:rsid w:val="00D315A8"/>
    <w:rsid w:val="00D35412"/>
    <w:rsid w:val="00D44E65"/>
    <w:rsid w:val="00D56347"/>
    <w:rsid w:val="00D6112C"/>
    <w:rsid w:val="00D65D32"/>
    <w:rsid w:val="00D77949"/>
    <w:rsid w:val="00D875A2"/>
    <w:rsid w:val="00D954B7"/>
    <w:rsid w:val="00D95E0F"/>
    <w:rsid w:val="00DA4E6B"/>
    <w:rsid w:val="00DA77B2"/>
    <w:rsid w:val="00DB07EC"/>
    <w:rsid w:val="00DB4E6F"/>
    <w:rsid w:val="00DB588E"/>
    <w:rsid w:val="00DD6E0A"/>
    <w:rsid w:val="00DE1F90"/>
    <w:rsid w:val="00DE2682"/>
    <w:rsid w:val="00DE31D6"/>
    <w:rsid w:val="00DE3C47"/>
    <w:rsid w:val="00DE7DA1"/>
    <w:rsid w:val="00DF371A"/>
    <w:rsid w:val="00E0145F"/>
    <w:rsid w:val="00E07B6D"/>
    <w:rsid w:val="00E07BC7"/>
    <w:rsid w:val="00E12A89"/>
    <w:rsid w:val="00E233F1"/>
    <w:rsid w:val="00E251A0"/>
    <w:rsid w:val="00E254D1"/>
    <w:rsid w:val="00E25EFF"/>
    <w:rsid w:val="00E30294"/>
    <w:rsid w:val="00E477C8"/>
    <w:rsid w:val="00E51558"/>
    <w:rsid w:val="00E52652"/>
    <w:rsid w:val="00E52BD6"/>
    <w:rsid w:val="00E55792"/>
    <w:rsid w:val="00E559EE"/>
    <w:rsid w:val="00E560B7"/>
    <w:rsid w:val="00E57874"/>
    <w:rsid w:val="00E60E2C"/>
    <w:rsid w:val="00E61C7F"/>
    <w:rsid w:val="00E62E50"/>
    <w:rsid w:val="00E650EE"/>
    <w:rsid w:val="00E67D70"/>
    <w:rsid w:val="00E83544"/>
    <w:rsid w:val="00E93F9F"/>
    <w:rsid w:val="00E950C6"/>
    <w:rsid w:val="00E95797"/>
    <w:rsid w:val="00E96D2C"/>
    <w:rsid w:val="00EA6F86"/>
    <w:rsid w:val="00EB141D"/>
    <w:rsid w:val="00ED0BFA"/>
    <w:rsid w:val="00ED74EB"/>
    <w:rsid w:val="00EE00AD"/>
    <w:rsid w:val="00EE5CDC"/>
    <w:rsid w:val="00EF0463"/>
    <w:rsid w:val="00EF7E8E"/>
    <w:rsid w:val="00F02DFC"/>
    <w:rsid w:val="00F03D65"/>
    <w:rsid w:val="00F14D6F"/>
    <w:rsid w:val="00F25FA8"/>
    <w:rsid w:val="00F33A22"/>
    <w:rsid w:val="00F3439F"/>
    <w:rsid w:val="00F35104"/>
    <w:rsid w:val="00F40923"/>
    <w:rsid w:val="00F457A7"/>
    <w:rsid w:val="00F55A3F"/>
    <w:rsid w:val="00F61310"/>
    <w:rsid w:val="00F65DAA"/>
    <w:rsid w:val="00F73E04"/>
    <w:rsid w:val="00F774D2"/>
    <w:rsid w:val="00F9167D"/>
    <w:rsid w:val="00FA566C"/>
    <w:rsid w:val="00FB4173"/>
    <w:rsid w:val="00FC36EC"/>
    <w:rsid w:val="00FC4010"/>
    <w:rsid w:val="00FC4C6F"/>
    <w:rsid w:val="00FD6CF4"/>
    <w:rsid w:val="00FE0591"/>
    <w:rsid w:val="00F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A6965-0F16-42E2-9A28-CE66D601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720"/>
    </w:pPr>
    <w:rPr>
      <w:szCs w:val="20"/>
    </w:rPr>
  </w:style>
  <w:style w:type="character" w:styleId="Hyperlink">
    <w:name w:val="Hyperlink"/>
    <w:semiHidden/>
    <w:rPr>
      <w:color w:val="000088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ectionheader1">
    <w:name w:val="sectionheader1"/>
    <w:rPr>
      <w:b/>
      <w:bCs/>
      <w:color w:val="333366"/>
      <w:sz w:val="26"/>
      <w:szCs w:val="26"/>
    </w:rPr>
  </w:style>
  <w:style w:type="paragraph" w:styleId="EnvelopeReturn">
    <w:name w:val="envelope return"/>
    <w:basedOn w:val="Normal"/>
    <w:semiHidden/>
    <w:pPr>
      <w:widowControl/>
      <w:autoSpaceDE/>
      <w:autoSpaceDN/>
      <w:adjustRightInd/>
    </w:pPr>
    <w:rPr>
      <w:rFonts w:cs="Arial"/>
      <w:sz w:val="20"/>
      <w:szCs w:val="20"/>
    </w:r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rsid w:val="00F916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9266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83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52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91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5738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353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166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668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596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GOPGuest</dc:creator>
  <cp:keywords/>
  <cp:lastModifiedBy>GOPGuest</cp:lastModifiedBy>
  <cp:revision>6</cp:revision>
  <cp:lastPrinted>2017-01-10T00:23:00Z</cp:lastPrinted>
  <dcterms:created xsi:type="dcterms:W3CDTF">2018-03-08T01:10:00Z</dcterms:created>
  <dcterms:modified xsi:type="dcterms:W3CDTF">2018-03-08T16:58:00Z</dcterms:modified>
</cp:coreProperties>
</file>