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03D7" w14:textId="77777777" w:rsidR="004F0AEA" w:rsidRDefault="004F0AEA" w:rsidP="004F0AEA">
      <w:r>
        <w:t>January 24, 2024</w:t>
      </w:r>
    </w:p>
    <w:p w14:paraId="7176DF8A" w14:textId="77777777" w:rsidR="00C97D59" w:rsidRDefault="00C97D59" w:rsidP="004F0AEA"/>
    <w:p w14:paraId="12436D69" w14:textId="3E5C1D79" w:rsidR="004F0AEA" w:rsidRDefault="004F0AEA">
      <w:pPr>
        <w:rPr>
          <w:b/>
          <w:bCs/>
        </w:rPr>
      </w:pPr>
      <w:r w:rsidRPr="00595A48">
        <w:rPr>
          <w:b/>
          <w:bCs/>
        </w:rPr>
        <w:t>IN SUPPORT OF: Minnesota H.F. 1930: End-of-Life Option</w:t>
      </w:r>
    </w:p>
    <w:p w14:paraId="30FF57F5" w14:textId="77777777" w:rsidR="00C97D59" w:rsidRPr="00595A48" w:rsidRDefault="00C97D59">
      <w:pPr>
        <w:rPr>
          <w:b/>
          <w:bCs/>
        </w:rPr>
      </w:pPr>
    </w:p>
    <w:p w14:paraId="312C8DA3" w14:textId="7C870B63" w:rsidR="008E312C" w:rsidRDefault="008E312C">
      <w:r>
        <w:t xml:space="preserve">I have </w:t>
      </w:r>
      <w:proofErr w:type="gramStart"/>
      <w:r>
        <w:t>a</w:t>
      </w:r>
      <w:proofErr w:type="gramEnd"/>
      <w:r>
        <w:t xml:space="preserve"> ALS. I am 60 and the prognosis for how long I will live is </w:t>
      </w:r>
      <w:proofErr w:type="gramStart"/>
      <w:r w:rsidR="00265216">
        <w:t>considerably</w:t>
      </w:r>
      <w:r>
        <w:t xml:space="preserve"> shortened</w:t>
      </w:r>
      <w:proofErr w:type="gramEnd"/>
      <w:r>
        <w:t xml:space="preserve">. ALS is fatal and there is no cure. The muscles in my body are dying and I am </w:t>
      </w:r>
      <w:r w:rsidR="003305C8">
        <w:t>already no</w:t>
      </w:r>
      <w:r>
        <w:t xml:space="preserve"> longer able to function in </w:t>
      </w:r>
      <w:r w:rsidR="008A73FA">
        <w:t xml:space="preserve">various </w:t>
      </w:r>
      <w:r>
        <w:t>parts of my body</w:t>
      </w:r>
      <w:r w:rsidR="00C97D59">
        <w:t xml:space="preserve"> and this is progressive</w:t>
      </w:r>
      <w:r>
        <w:t xml:space="preserve">. </w:t>
      </w:r>
      <w:r w:rsidR="00727FC7">
        <w:t xml:space="preserve">Over time, </w:t>
      </w:r>
      <w:r>
        <w:t xml:space="preserve">I will become trapped in my body. My </w:t>
      </w:r>
      <w:r w:rsidR="00727FC7">
        <w:t>cognitive</w:t>
      </w:r>
      <w:r>
        <w:t xml:space="preserve"> abilities and senses of hearing and seeing will remain intact, but I will be unable to move and will be completely dependent on 24/7 care.</w:t>
      </w:r>
    </w:p>
    <w:p w14:paraId="55CDA1D5" w14:textId="75CA12F6" w:rsidR="008E312C" w:rsidRDefault="008E312C">
      <w:r w:rsidRPr="00614F38">
        <w:rPr>
          <w:b/>
          <w:bCs/>
        </w:rPr>
        <w:t>I support HF</w:t>
      </w:r>
      <w:r w:rsidRPr="000C46CF">
        <w:rPr>
          <w:b/>
          <w:bCs/>
        </w:rPr>
        <w:t xml:space="preserve"> 1930</w:t>
      </w:r>
      <w:r>
        <w:t xml:space="preserve"> because all of us with ALS are creeping toward a very bleak future and we should have the choice as to when we are ready to release the </w:t>
      </w:r>
      <w:proofErr w:type="gramStart"/>
      <w:r>
        <w:t>body</w:t>
      </w:r>
      <w:proofErr w:type="gramEnd"/>
      <w:r>
        <w:t xml:space="preserve"> we are trapped in. </w:t>
      </w:r>
    </w:p>
    <w:p w14:paraId="16D4470E" w14:textId="788225EE" w:rsidR="008E312C" w:rsidRDefault="008E312C">
      <w:r w:rsidRPr="000C46CF">
        <w:rPr>
          <w:b/>
          <w:bCs/>
        </w:rPr>
        <w:t>Sec. 6. 145.876 INSURANCE OR ANNUITY POLICIES</w:t>
      </w:r>
      <w:r>
        <w:t xml:space="preserve"> is one of the more </w:t>
      </w:r>
      <w:proofErr w:type="gramStart"/>
      <w:r>
        <w:t>important details</w:t>
      </w:r>
      <w:proofErr w:type="gramEnd"/>
      <w:r>
        <w:t xml:space="preserve"> in this Bill as I consider the topic. The thought of having to choose to stay alive trapped in a body just so that my kids would be able to receive my life insurance as the beneficiaries is a brutal choice to have to make. </w:t>
      </w:r>
    </w:p>
    <w:p w14:paraId="4184EE1A" w14:textId="1FA4AA8F" w:rsidR="008E312C" w:rsidRDefault="008E312C">
      <w:r>
        <w:t>Please pass this bill.</w:t>
      </w:r>
    </w:p>
    <w:p w14:paraId="281CE6C9" w14:textId="77777777" w:rsidR="00595A48" w:rsidRDefault="00595A48"/>
    <w:p w14:paraId="43FA9D0C" w14:textId="77777777" w:rsidR="00912E96" w:rsidRDefault="00595A48">
      <w:pPr>
        <w:contextualSpacing/>
      </w:pPr>
      <w:r>
        <w:t>Lisa Lind</w:t>
      </w:r>
    </w:p>
    <w:p w14:paraId="2116DAC1" w14:textId="2554DEF8" w:rsidR="00595A48" w:rsidRDefault="00595A48">
      <w:pPr>
        <w:contextualSpacing/>
      </w:pPr>
      <w:r>
        <w:t>Shoreview, MN</w:t>
      </w:r>
    </w:p>
    <w:p w14:paraId="1579116E" w14:textId="77777777" w:rsidR="008E312C" w:rsidRDefault="008E312C"/>
    <w:sectPr w:rsidR="008E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2C"/>
    <w:rsid w:val="000C46CF"/>
    <w:rsid w:val="00265216"/>
    <w:rsid w:val="00271A0E"/>
    <w:rsid w:val="003305C8"/>
    <w:rsid w:val="00447FC4"/>
    <w:rsid w:val="00484BD7"/>
    <w:rsid w:val="004F0AEA"/>
    <w:rsid w:val="00595A48"/>
    <w:rsid w:val="005D59EB"/>
    <w:rsid w:val="00614F38"/>
    <w:rsid w:val="00727FC7"/>
    <w:rsid w:val="008A73FA"/>
    <w:rsid w:val="008E312C"/>
    <w:rsid w:val="00912E96"/>
    <w:rsid w:val="00C97D59"/>
    <w:rsid w:val="00DB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D467F"/>
  <w15:chartTrackingRefBased/>
  <w15:docId w15:val="{1BBB59F5-1B23-49FF-98A2-0AFD2462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E3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8E3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12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E312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Lind</dc:creator>
  <cp:keywords/>
  <dc:description/>
  <cp:lastModifiedBy>Lisa Lind</cp:lastModifiedBy>
  <cp:revision>14</cp:revision>
  <dcterms:created xsi:type="dcterms:W3CDTF">2024-01-24T22:08:00Z</dcterms:created>
  <dcterms:modified xsi:type="dcterms:W3CDTF">2024-01-24T22:45:00Z</dcterms:modified>
</cp:coreProperties>
</file>