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asciiTheme="minorHAnsi" w:hAnsiTheme="minorHAnsi" w:cs="Arial"/>
          <w:iCs/>
          <w:sz w:val="22"/>
          <w:szCs w:val="28"/>
        </w:rPr>
        <w:id w:val="-2019921814"/>
        <w:docPartObj>
          <w:docPartGallery w:val="Cover Pages"/>
          <w:docPartUnique/>
        </w:docPartObj>
      </w:sdtPr>
      <w:sdtEndPr/>
      <w:sdtContent>
        <w:p w:rsidR="002B2434" w:rsidRPr="00BE3444" w:rsidRDefault="002B2434" w:rsidP="002B2434">
          <w:pPr>
            <w:pStyle w:val="Heading1"/>
            <w:rPr>
              <w:lang w:bidi="ar-SA"/>
            </w:rPr>
          </w:pPr>
          <w:r>
            <w:rPr>
              <w:lang w:bidi="ar-SA"/>
            </w:rPr>
            <w:t>Child Care Assistance Program (CCAP) caseload by county</w:t>
          </w:r>
        </w:p>
      </w:sdtContent>
    </w:sdt>
    <w:bookmarkEnd w:id="0"/>
    <w:p w:rsidR="002B2434" w:rsidRPr="001157EE" w:rsidRDefault="002B2434" w:rsidP="002B2434">
      <w:r>
        <w:t xml:space="preserve"> A report of cases and children s</w:t>
      </w:r>
      <w:r w:rsidRPr="001157EE">
        <w:t>erved by the Child Care Assi</w:t>
      </w:r>
      <w:r>
        <w:t>stance Program (CCAP) in state fiscal year 2016,</w:t>
      </w:r>
      <w:r w:rsidRPr="001157EE">
        <w:t xml:space="preserve"> by </w:t>
      </w:r>
      <w:r>
        <w:t>case residence c</w:t>
      </w:r>
      <w:r w:rsidRPr="001157EE">
        <w:t>ounty</w:t>
      </w:r>
      <w:r>
        <w:t>.</w:t>
      </w:r>
      <w:r w:rsidRPr="001157EE">
        <w:tab/>
      </w:r>
    </w:p>
    <w:p w:rsidR="002B2434" w:rsidRPr="00BB30B6" w:rsidRDefault="002B2434" w:rsidP="00BB30B6">
      <w:pPr>
        <w:pStyle w:val="Heading2"/>
        <w:jc w:val="center"/>
        <w:rPr>
          <w:sz w:val="28"/>
          <w:szCs w:val="28"/>
        </w:rPr>
      </w:pPr>
      <w:r w:rsidRPr="00BB30B6">
        <w:rPr>
          <w:sz w:val="28"/>
          <w:szCs w:val="28"/>
        </w:rPr>
        <w:t>Report from DHS Data Warehouse and CCAP Reporting Model on 11/30/2016</w:t>
      </w:r>
    </w:p>
    <w:tbl>
      <w:tblPr>
        <w:tblStyle w:val="TableGrid"/>
        <w:tblW w:w="6655" w:type="dxa"/>
        <w:jc w:val="center"/>
        <w:tblLook w:val="04A0" w:firstRow="1" w:lastRow="0" w:firstColumn="1" w:lastColumn="0" w:noHBand="0" w:noVBand="1"/>
        <w:tblCaption w:val="SFY 16 CCAP Report of Cases and Children Served"/>
        <w:tblDescription w:val="Report of Cases and Children Served by the Child Care Assistance Program (CCAP) in SFY 16, by Case Residence County"/>
      </w:tblPr>
      <w:tblGrid>
        <w:gridCol w:w="3116"/>
        <w:gridCol w:w="2009"/>
        <w:gridCol w:w="1530"/>
      </w:tblGrid>
      <w:tr w:rsidR="00677F07" w:rsidRPr="001157EE" w:rsidTr="002B2434">
        <w:trPr>
          <w:tblHeader/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647C">
              <w:rPr>
                <w:b/>
                <w:bCs/>
                <w:color w:val="000000"/>
                <w:sz w:val="20"/>
                <w:szCs w:val="20"/>
              </w:rPr>
              <w:t>Case Residence County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647C">
              <w:rPr>
                <w:b/>
                <w:bCs/>
                <w:color w:val="000000"/>
                <w:sz w:val="20"/>
                <w:szCs w:val="20"/>
              </w:rPr>
              <w:t>Case/Family  Count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647C">
              <w:rPr>
                <w:b/>
                <w:bCs/>
                <w:color w:val="000000"/>
                <w:sz w:val="20"/>
                <w:szCs w:val="20"/>
              </w:rPr>
              <w:t>Child Count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Aitkin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86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Anoka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1,623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Becker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152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Beltrami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265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259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Big Stone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24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Blue Earth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367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147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Carlton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116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Carver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212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Cass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127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Chippewa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32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Chisago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119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Clay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313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Clearwater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33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Cook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7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Cottonwood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42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Crow Wing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478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Dakota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1,056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2,095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Dodge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117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169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Faribault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64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Fillmore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88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lastRenderedPageBreak/>
              <w:t>Freeborn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159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Goodhue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23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Hennepin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4,254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9,887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49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Hubbard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153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Isanti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143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Itasca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131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47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Kanabec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61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Kandiyohi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225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Kittson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4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Koochiching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64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Lac Qui Parle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19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Lake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29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Lake of the Woods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8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Le Sueur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82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8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Lyon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192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McLeod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111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Mahnomen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28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Meeker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52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Mille Lacs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122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Morrison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Mower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234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Murray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Nicollet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169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Nobles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55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lastRenderedPageBreak/>
              <w:t>Norman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Olmsted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1,218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Otter Tail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139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Pennington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Pine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86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Pipestone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54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Polk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98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Pope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31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Ramsey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2,167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4,395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Red Lake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Redwood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32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Renville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47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Rice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262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Rock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22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Roseau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39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St. Louis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939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610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Sherburne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242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Sibley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36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Stearns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745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Steele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287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Stevens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26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Swift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39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Todd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33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Traverse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6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Wabasha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55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Wadena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65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Waseca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112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803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Watonwan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39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lastRenderedPageBreak/>
              <w:t>Wilkin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32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Winona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194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259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Yellow Medicine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color w:val="000000"/>
                <w:sz w:val="20"/>
                <w:szCs w:val="20"/>
              </w:rPr>
            </w:pPr>
            <w:r w:rsidRPr="004C647C">
              <w:rPr>
                <w:color w:val="000000"/>
                <w:sz w:val="20"/>
                <w:szCs w:val="20"/>
              </w:rPr>
              <w:t>31</w:t>
            </w:r>
          </w:p>
        </w:tc>
      </w:tr>
      <w:tr w:rsidR="00677F07" w:rsidRPr="001157EE" w:rsidTr="002B2434">
        <w:trPr>
          <w:jc w:val="center"/>
        </w:trPr>
        <w:tc>
          <w:tcPr>
            <w:tcW w:w="3116" w:type="dxa"/>
            <w:vAlign w:val="bottom"/>
          </w:tcPr>
          <w:p w:rsidR="00677F07" w:rsidRPr="004C647C" w:rsidRDefault="00677F07" w:rsidP="00356B06">
            <w:pPr>
              <w:rPr>
                <w:b/>
                <w:color w:val="000000"/>
                <w:sz w:val="20"/>
                <w:szCs w:val="20"/>
              </w:rPr>
            </w:pPr>
            <w:r w:rsidRPr="004C647C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09" w:type="dxa"/>
            <w:vAlign w:val="bottom"/>
          </w:tcPr>
          <w:p w:rsidR="00677F07" w:rsidRPr="004C647C" w:rsidRDefault="00677F07" w:rsidP="00356B06">
            <w:pPr>
              <w:rPr>
                <w:b/>
                <w:color w:val="000000"/>
                <w:sz w:val="20"/>
                <w:szCs w:val="20"/>
              </w:rPr>
            </w:pPr>
            <w:r w:rsidRPr="004C647C">
              <w:rPr>
                <w:b/>
                <w:color w:val="000000"/>
                <w:sz w:val="20"/>
                <w:szCs w:val="20"/>
              </w:rPr>
              <w:t>15,390</w:t>
            </w:r>
          </w:p>
        </w:tc>
        <w:tc>
          <w:tcPr>
            <w:tcW w:w="1530" w:type="dxa"/>
            <w:vAlign w:val="bottom"/>
          </w:tcPr>
          <w:p w:rsidR="00677F07" w:rsidRPr="004C647C" w:rsidRDefault="00677F07" w:rsidP="00356B06">
            <w:pPr>
              <w:rPr>
                <w:b/>
                <w:color w:val="000000"/>
                <w:sz w:val="20"/>
                <w:szCs w:val="20"/>
              </w:rPr>
            </w:pPr>
            <w:r w:rsidRPr="004C647C">
              <w:rPr>
                <w:b/>
                <w:color w:val="000000"/>
                <w:sz w:val="20"/>
                <w:szCs w:val="20"/>
              </w:rPr>
              <w:t>30,455</w:t>
            </w:r>
          </w:p>
        </w:tc>
      </w:tr>
    </w:tbl>
    <w:p w:rsidR="00677F07" w:rsidRPr="001157EE" w:rsidRDefault="00677F07" w:rsidP="00677F07"/>
    <w:p w:rsidR="002B2434" w:rsidRPr="001157EE" w:rsidRDefault="002B2434" w:rsidP="002B2434">
      <w:pPr>
        <w:spacing w:before="360"/>
      </w:pPr>
      <w:r w:rsidRPr="00FF50F9">
        <w:rPr>
          <w:b/>
        </w:rPr>
        <w:t>Case/Family Count:</w:t>
      </w:r>
      <w:r>
        <w:t xml:space="preserve"> State fiscal year 20</w:t>
      </w:r>
      <w:r w:rsidRPr="001157EE">
        <w:t>16</w:t>
      </w:r>
      <w:r>
        <w:t xml:space="preserve"> monthly average count of cases and </w:t>
      </w:r>
      <w:r w:rsidRPr="001157EE">
        <w:t>families served through the Child Care Assistance Program (CCAP) by county where family resides.</w:t>
      </w:r>
    </w:p>
    <w:p w:rsidR="002B2434" w:rsidRPr="00BE3444" w:rsidRDefault="002B2434" w:rsidP="002B2434">
      <w:r w:rsidRPr="00FF50F9">
        <w:rPr>
          <w:b/>
        </w:rPr>
        <w:t>Child Count:</w:t>
      </w:r>
      <w:r>
        <w:t xml:space="preserve"> State fiscal year</w:t>
      </w:r>
      <w:r w:rsidRPr="001157EE">
        <w:t xml:space="preserve"> </w:t>
      </w:r>
      <w:r>
        <w:t>20</w:t>
      </w:r>
      <w:r w:rsidRPr="001157EE">
        <w:t>16 monthly average of all children served through the Child Care Assistance Program (CCAP) by county where family resides</w:t>
      </w:r>
      <w:r>
        <w:t>.</w:t>
      </w:r>
    </w:p>
    <w:p w:rsidR="00963BA0" w:rsidRPr="00BE3444" w:rsidRDefault="00963BA0" w:rsidP="00677F07">
      <w:pPr>
        <w:pStyle w:val="BodyText"/>
      </w:pPr>
    </w:p>
    <w:sectPr w:rsidR="00963BA0" w:rsidRPr="00BE3444" w:rsidSect="00677F07">
      <w:headerReference w:type="first" r:id="rId11"/>
      <w:footerReference w:type="first" r:id="rId12"/>
      <w:type w:val="continuous"/>
      <w:pgSz w:w="12240" w:h="15840" w:code="1"/>
      <w:pgMar w:top="2160" w:right="1080" w:bottom="108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7B" w:rsidRDefault="007C2F7B">
      <w:r>
        <w:separator/>
      </w:r>
    </w:p>
  </w:endnote>
  <w:endnote w:type="continuationSeparator" w:id="0">
    <w:p w:rsidR="007C2F7B" w:rsidRDefault="007C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AD39DA" w:rsidRDefault="007A726B" w:rsidP="008140CC">
    <w:pPr>
      <w:pStyle w:val="BodyText"/>
    </w:pPr>
    <w:r>
      <w:t>444 Lafayette Rd., Saint Paul, MN 55164-0962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7B" w:rsidRDefault="007C2F7B">
      <w:r>
        <w:separator/>
      </w:r>
    </w:p>
  </w:footnote>
  <w:footnote w:type="continuationSeparator" w:id="0">
    <w:p w:rsidR="007C2F7B" w:rsidRDefault="007C2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2C" w:rsidRPr="00BB30B6" w:rsidRDefault="009C5DC3" w:rsidP="00BB30B6">
    <w:pPr>
      <w:tabs>
        <w:tab w:val="left" w:pos="6157"/>
      </w:tabs>
      <w:rPr>
        <w:color w:val="003865"/>
      </w:rPr>
    </w:pPr>
    <w:r>
      <w:rPr>
        <w:noProof/>
        <w:color w:val="003865" w:themeColor="text1"/>
        <w:lang w:bidi="ar-SA"/>
      </w:rPr>
      <w:drawing>
        <wp:inline distT="0" distB="0" distL="0" distR="0" wp14:anchorId="68D47170" wp14:editId="3910C81B">
          <wp:extent cx="3619500" cy="1190872"/>
          <wp:effectExtent l="0" t="0" r="0" b="9525"/>
          <wp:docPr id="1" name="Picture 1" descr="Minnesota Department of Human Services logo" title="MN D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s-colo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117" cy="1208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E1BE5"/>
    <w:multiLevelType w:val="hybridMultilevel"/>
    <w:tmpl w:val="6DF24B22"/>
    <w:lvl w:ilvl="0" w:tplc="6406D7A2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5"/>
  </w:num>
  <w:num w:numId="5">
    <w:abstractNumId w:val="13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18"/>
  </w:num>
  <w:num w:numId="13">
    <w:abstractNumId w:val="19"/>
  </w:num>
  <w:num w:numId="14">
    <w:abstractNumId w:val="12"/>
  </w:num>
  <w:num w:numId="15">
    <w:abstractNumId w:val="2"/>
  </w:num>
  <w:num w:numId="16">
    <w:abstractNumId w:val="19"/>
  </w:num>
  <w:num w:numId="17">
    <w:abstractNumId w:val="12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4"/>
  </w:num>
  <w:num w:numId="24">
    <w:abstractNumId w:val="16"/>
  </w:num>
  <w:num w:numId="2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C3"/>
    <w:rsid w:val="00002DEC"/>
    <w:rsid w:val="000065AC"/>
    <w:rsid w:val="00006A0A"/>
    <w:rsid w:val="00064B90"/>
    <w:rsid w:val="0007374A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97518"/>
    <w:rsid w:val="001A46BB"/>
    <w:rsid w:val="001B7D48"/>
    <w:rsid w:val="001C55E0"/>
    <w:rsid w:val="001E5573"/>
    <w:rsid w:val="001E5ECF"/>
    <w:rsid w:val="00211CA3"/>
    <w:rsid w:val="00222A49"/>
    <w:rsid w:val="0022552E"/>
    <w:rsid w:val="00227E68"/>
    <w:rsid w:val="00232F7C"/>
    <w:rsid w:val="00261247"/>
    <w:rsid w:val="00264652"/>
    <w:rsid w:val="0026674F"/>
    <w:rsid w:val="0027099A"/>
    <w:rsid w:val="00276A9C"/>
    <w:rsid w:val="00282084"/>
    <w:rsid w:val="00291052"/>
    <w:rsid w:val="002B2434"/>
    <w:rsid w:val="002B5E79"/>
    <w:rsid w:val="002C0859"/>
    <w:rsid w:val="002F1947"/>
    <w:rsid w:val="002F72CF"/>
    <w:rsid w:val="00306D94"/>
    <w:rsid w:val="003125DF"/>
    <w:rsid w:val="00330A0B"/>
    <w:rsid w:val="00335736"/>
    <w:rsid w:val="003375AA"/>
    <w:rsid w:val="003563D2"/>
    <w:rsid w:val="00376FA5"/>
    <w:rsid w:val="003A1479"/>
    <w:rsid w:val="003A1813"/>
    <w:rsid w:val="003B7D82"/>
    <w:rsid w:val="003C4644"/>
    <w:rsid w:val="003C5BE3"/>
    <w:rsid w:val="00413A7C"/>
    <w:rsid w:val="00413FC7"/>
    <w:rsid w:val="004141DD"/>
    <w:rsid w:val="0044771D"/>
    <w:rsid w:val="00461804"/>
    <w:rsid w:val="00466810"/>
    <w:rsid w:val="004816B5"/>
    <w:rsid w:val="00483DD2"/>
    <w:rsid w:val="00494E6F"/>
    <w:rsid w:val="00495044"/>
    <w:rsid w:val="004A1B4D"/>
    <w:rsid w:val="004A58DD"/>
    <w:rsid w:val="004A6119"/>
    <w:rsid w:val="004B47DC"/>
    <w:rsid w:val="004C0725"/>
    <w:rsid w:val="004E3DF6"/>
    <w:rsid w:val="004E75B3"/>
    <w:rsid w:val="004F04BA"/>
    <w:rsid w:val="004F0EFF"/>
    <w:rsid w:val="0050093F"/>
    <w:rsid w:val="00514788"/>
    <w:rsid w:val="00520959"/>
    <w:rsid w:val="0054371B"/>
    <w:rsid w:val="00557F72"/>
    <w:rsid w:val="0056615E"/>
    <w:rsid w:val="005666F2"/>
    <w:rsid w:val="0057515F"/>
    <w:rsid w:val="005B2DDF"/>
    <w:rsid w:val="005B4AE7"/>
    <w:rsid w:val="005B53B0"/>
    <w:rsid w:val="005C16D8"/>
    <w:rsid w:val="005D4207"/>
    <w:rsid w:val="005D45B3"/>
    <w:rsid w:val="005F6005"/>
    <w:rsid w:val="006064AB"/>
    <w:rsid w:val="00622BB5"/>
    <w:rsid w:val="00655345"/>
    <w:rsid w:val="00672536"/>
    <w:rsid w:val="00677F07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E08FF"/>
    <w:rsid w:val="006E3592"/>
    <w:rsid w:val="006F3B38"/>
    <w:rsid w:val="007137A4"/>
    <w:rsid w:val="0074778B"/>
    <w:rsid w:val="0077225E"/>
    <w:rsid w:val="00784E33"/>
    <w:rsid w:val="00793F48"/>
    <w:rsid w:val="007A726B"/>
    <w:rsid w:val="007B35B2"/>
    <w:rsid w:val="007C2F7B"/>
    <w:rsid w:val="007D1FFF"/>
    <w:rsid w:val="007D42A0"/>
    <w:rsid w:val="007E685C"/>
    <w:rsid w:val="007F6108"/>
    <w:rsid w:val="007F7097"/>
    <w:rsid w:val="008067A6"/>
    <w:rsid w:val="008140CC"/>
    <w:rsid w:val="008251B3"/>
    <w:rsid w:val="00844F1D"/>
    <w:rsid w:val="0084749F"/>
    <w:rsid w:val="00864202"/>
    <w:rsid w:val="008B5443"/>
    <w:rsid w:val="008C6593"/>
    <w:rsid w:val="008C7EEB"/>
    <w:rsid w:val="008D0DEF"/>
    <w:rsid w:val="008D2256"/>
    <w:rsid w:val="008D5E3D"/>
    <w:rsid w:val="0090737A"/>
    <w:rsid w:val="0096108C"/>
    <w:rsid w:val="00963BA0"/>
    <w:rsid w:val="00967764"/>
    <w:rsid w:val="009810EE"/>
    <w:rsid w:val="00984CC9"/>
    <w:rsid w:val="00990E51"/>
    <w:rsid w:val="0099233F"/>
    <w:rsid w:val="009B54A0"/>
    <w:rsid w:val="009C5DC3"/>
    <w:rsid w:val="009C6405"/>
    <w:rsid w:val="009F6B2C"/>
    <w:rsid w:val="00A30799"/>
    <w:rsid w:val="00A57FE8"/>
    <w:rsid w:val="00A64ECE"/>
    <w:rsid w:val="00A66185"/>
    <w:rsid w:val="00A71387"/>
    <w:rsid w:val="00A71CAD"/>
    <w:rsid w:val="00A731A2"/>
    <w:rsid w:val="00A827B0"/>
    <w:rsid w:val="00A827C1"/>
    <w:rsid w:val="00A93F40"/>
    <w:rsid w:val="00A96F93"/>
    <w:rsid w:val="00AD39DA"/>
    <w:rsid w:val="00AE5772"/>
    <w:rsid w:val="00AF22AD"/>
    <w:rsid w:val="00AF5107"/>
    <w:rsid w:val="00B06264"/>
    <w:rsid w:val="00B07C8F"/>
    <w:rsid w:val="00B275D4"/>
    <w:rsid w:val="00B4565C"/>
    <w:rsid w:val="00B75051"/>
    <w:rsid w:val="00B77CC5"/>
    <w:rsid w:val="00B859DE"/>
    <w:rsid w:val="00B87DEA"/>
    <w:rsid w:val="00BB30B6"/>
    <w:rsid w:val="00BD0E59"/>
    <w:rsid w:val="00BE3444"/>
    <w:rsid w:val="00BF3EF1"/>
    <w:rsid w:val="00C12D2F"/>
    <w:rsid w:val="00C277A8"/>
    <w:rsid w:val="00C309AE"/>
    <w:rsid w:val="00C365CE"/>
    <w:rsid w:val="00C417EB"/>
    <w:rsid w:val="00C528AE"/>
    <w:rsid w:val="00CE45B0"/>
    <w:rsid w:val="00CF1393"/>
    <w:rsid w:val="00D0014D"/>
    <w:rsid w:val="00D005C4"/>
    <w:rsid w:val="00D22819"/>
    <w:rsid w:val="00D511F0"/>
    <w:rsid w:val="00D54EE5"/>
    <w:rsid w:val="00D63F82"/>
    <w:rsid w:val="00D640FC"/>
    <w:rsid w:val="00D70F7D"/>
    <w:rsid w:val="00D92929"/>
    <w:rsid w:val="00D93C2E"/>
    <w:rsid w:val="00D970A5"/>
    <w:rsid w:val="00DB4967"/>
    <w:rsid w:val="00DC22CF"/>
    <w:rsid w:val="00DE50CB"/>
    <w:rsid w:val="00E206AE"/>
    <w:rsid w:val="00E229C1"/>
    <w:rsid w:val="00E23397"/>
    <w:rsid w:val="00E32CD7"/>
    <w:rsid w:val="00E44EE1"/>
    <w:rsid w:val="00E5241D"/>
    <w:rsid w:val="00E5680C"/>
    <w:rsid w:val="00E61A16"/>
    <w:rsid w:val="00E76267"/>
    <w:rsid w:val="00EA535B"/>
    <w:rsid w:val="00EC579D"/>
    <w:rsid w:val="00ED5BDC"/>
    <w:rsid w:val="00ED7DAC"/>
    <w:rsid w:val="00F067A6"/>
    <w:rsid w:val="00F17185"/>
    <w:rsid w:val="00F20B25"/>
    <w:rsid w:val="00F212F3"/>
    <w:rsid w:val="00F70C03"/>
    <w:rsid w:val="00F9084A"/>
    <w:rsid w:val="00FB6E40"/>
    <w:rsid w:val="00FC3933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8C6593"/>
  </w:style>
  <w:style w:type="paragraph" w:styleId="Heading1">
    <w:name w:val="heading 1"/>
    <w:next w:val="BodyText"/>
    <w:link w:val="Heading1Char"/>
    <w:uiPriority w:val="1"/>
    <w:qFormat/>
    <w:rsid w:val="00CF139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BodyText"/>
    <w:link w:val="Heading2Char"/>
    <w:uiPriority w:val="1"/>
    <w:qFormat/>
    <w:rsid w:val="00CF1393"/>
    <w:pPr>
      <w:keepNext/>
      <w:keepLines/>
      <w:pBdr>
        <w:bottom w:val="single" w:sz="4" w:space="1" w:color="auto"/>
      </w:pBdr>
      <w:tabs>
        <w:tab w:val="left" w:pos="2400"/>
      </w:tabs>
      <w:spacing w:before="240" w:after="240"/>
      <w:outlineLvl w:val="1"/>
    </w:pPr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CF1393"/>
    <w:pPr>
      <w:keepNext/>
      <w:tabs>
        <w:tab w:val="left" w:pos="735"/>
      </w:tabs>
      <w:spacing w:before="240" w:after="120"/>
      <w:outlineLvl w:val="2"/>
    </w:pPr>
    <w:rPr>
      <w:rFonts w:asciiTheme="minorHAnsi" w:eastAsiaTheme="majorEastAsia" w:hAnsiTheme="minorHAnsi" w:cs="Arial"/>
      <w:b/>
      <w:color w:val="003865"/>
      <w:sz w:val="24"/>
      <w:szCs w:val="24"/>
    </w:rPr>
  </w:style>
  <w:style w:type="paragraph" w:styleId="Heading4">
    <w:name w:val="heading 4"/>
    <w:next w:val="BodyText"/>
    <w:link w:val="Heading4Char"/>
    <w:uiPriority w:val="1"/>
    <w:qFormat/>
    <w:rsid w:val="00CF1393"/>
    <w:pPr>
      <w:keepNext/>
      <w:tabs>
        <w:tab w:val="right" w:pos="9360"/>
      </w:tabs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F13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CF13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CF1393"/>
    <w:pPr>
      <w:spacing w:before="200" w:after="20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CF1393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1"/>
    <w:rsid w:val="00CF139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CF1393"/>
    <w:rPr>
      <w:rFonts w:asciiTheme="minorHAnsi" w:eastAsiaTheme="majorEastAsia" w:hAnsiTheme="minorHAnsi" w:cstheme="majorBidi"/>
      <w:b/>
      <w:bCs/>
      <w:color w:val="0038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F1393"/>
    <w:rPr>
      <w:rFonts w:asciiTheme="minorHAnsi" w:eastAsiaTheme="majorEastAsia" w:hAnsiTheme="minorHAnsi" w:cs="Arial"/>
      <w:b/>
      <w:color w:val="0038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F139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F1393"/>
    <w:rPr>
      <w:rFonts w:asciiTheme="majorHAnsi" w:eastAsiaTheme="majorEastAsia" w:hAnsiTheme="majorHAnsi" w:cstheme="majorBidi"/>
      <w:color w:val="001B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F1393"/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6B2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2C"/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3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leFiguretitle">
    <w:name w:val="Table/Figure title"/>
    <w:basedOn w:val="Heading3"/>
    <w:next w:val="Normal"/>
    <w:uiPriority w:val="1"/>
    <w:qFormat/>
    <w:rsid w:val="00CF1393"/>
    <w:pPr>
      <w:spacing w:line="240" w:lineRule="auto"/>
      <w:jc w:val="center"/>
    </w:pPr>
    <w:rPr>
      <w:rFonts w:eastAsia="Times New Roman"/>
      <w:iCs/>
      <w:sz w:val="22"/>
      <w:szCs w:val="28"/>
    </w:r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List">
    <w:name w:val="List"/>
    <w:basedOn w:val="Normal"/>
    <w:qFormat/>
    <w:rsid w:val="00CF1393"/>
    <w:pPr>
      <w:numPr>
        <w:numId w:val="24"/>
      </w:numPr>
      <w:spacing w:line="300" w:lineRule="auto"/>
      <w:contextualSpacing/>
    </w:pPr>
  </w:style>
  <w:style w:type="table" w:customStyle="1" w:styleId="TableGrid-MNstatebrand">
    <w:name w:val="Table Grid -MN state brand"/>
    <w:basedOn w:val="TableNormal"/>
    <w:uiPriority w:val="59"/>
    <w:locked/>
    <w:rsid w:val="008C6593"/>
    <w:pPr>
      <w:spacing w:after="120" w:line="240" w:lineRule="auto"/>
    </w:pPr>
    <w:rPr>
      <w:lang w:bidi="ar-SA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  <w:tcMar>
        <w:top w:w="43" w:type="dxa"/>
        <w:left w:w="144" w:type="dxa"/>
        <w:bottom w:w="43" w:type="dxa"/>
        <w:right w:w="144" w:type="dxa"/>
      </w:tcMar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003865" w:themeFill="text1"/>
      </w:tcPr>
    </w:tblStylePr>
    <w:tblStylePr w:type="firstCol">
      <w:rPr>
        <w:rFonts w:asciiTheme="minorHAnsi" w:hAnsiTheme="minorHAnsi"/>
        <w:b/>
        <w:sz w:val="22"/>
      </w:rPr>
      <w:tblPr>
        <w:tblCellMar>
          <w:top w:w="43" w:type="dxa"/>
          <w:left w:w="144" w:type="dxa"/>
          <w:bottom w:w="43" w:type="dxa"/>
          <w:right w:w="144" w:type="dxa"/>
        </w:tblCellMar>
      </w:tbl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4F6CD" w:themeFill="accent2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232F7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mcm55\Documents\Docs%20for%20Elizabeth%20Roe\CCAP%20Case%20by%20County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553C014B714F831F6EB251E6DCCD" ma:contentTypeVersion="1" ma:contentTypeDescription="Create a new document." ma:contentTypeScope="" ma:versionID="103f125c8eabf86449553cef20ecf9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644C-DFD6-4F02-B0E8-44E87E7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B7337-E68F-4546-8FBE-465922F7C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DAF85C-B12D-40D3-ABAA-BF657675AE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D3797E-F48D-4C52-AE98-BEA26E2A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CCAP Case by County.dotx</Template>
  <TotalTime>0</TotalTime>
  <Pages>4</Pages>
  <Words>377</Words>
  <Characters>1678</Characters>
  <Application>Microsoft Office Word</Application>
  <DocSecurity>4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use template - light header</vt:lpstr>
    </vt:vector>
  </TitlesOfParts>
  <Manager/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use template - light header</dc:title>
  <dc:subject>template</dc:subject>
  <dc:creator/>
  <cp:keywords>template, general</cp:keywords>
  <cp:lastModifiedBy/>
  <cp:revision>1</cp:revision>
  <dcterms:created xsi:type="dcterms:W3CDTF">2017-01-24T23:46:00Z</dcterms:created>
  <dcterms:modified xsi:type="dcterms:W3CDTF">2017-01-24T23:46:00Z</dcterms:modified>
  <cp:category>template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0x0101007649553C014B714F831F6EB251E6DCCD</vt:lpwstr>
  </property>
  <property fmtid="{D5CDD505-2E9C-101B-9397-08002B2CF9AE}" pid="3" name="Order">
    <vt:r8>600</vt:r8>
  </property>
  <property fmtid="{D5CDD505-2E9C-101B-9397-08002B2CF9AE}" pid="4" name="Category">
    <vt:lpwstr>General use</vt:lpwstr>
  </property>
  <property fmtid="{D5CDD505-2E9C-101B-9397-08002B2CF9AE}" pid="5" name="xd_ProgID">
    <vt:lpwstr/>
  </property>
  <property fmtid="{D5CDD505-2E9C-101B-9397-08002B2CF9AE}" pid="6" name="TemplateUrl">
    <vt:lpwstr/>
  </property>
</Properties>
</file>