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0D8F" w14:textId="747D9219" w:rsidR="00F50627" w:rsidRPr="003F7E17" w:rsidRDefault="003F7E17">
      <w:pPr>
        <w:rPr>
          <w:sz w:val="22"/>
        </w:rPr>
      </w:pPr>
      <w:r w:rsidRPr="003F7E17">
        <w:rPr>
          <w:sz w:val="22"/>
        </w:rPr>
        <w:t xml:space="preserve">STATE OF MINNESOTA </w:t>
      </w:r>
      <w:r w:rsidR="00B0255E">
        <w:rPr>
          <w:sz w:val="22"/>
        </w:rPr>
        <w:t xml:space="preserve">                                                                                                </w:t>
      </w:r>
      <w:r w:rsidRPr="003F7E17">
        <w:rPr>
          <w:sz w:val="22"/>
        </w:rPr>
        <w:t>FIRST MEETING</w:t>
      </w:r>
    </w:p>
    <w:p w14:paraId="2E501C59" w14:textId="7927D8A9" w:rsidR="003F7E17" w:rsidRPr="003F7E17" w:rsidRDefault="003F7E17">
      <w:pPr>
        <w:rPr>
          <w:sz w:val="22"/>
        </w:rPr>
      </w:pPr>
      <w:r w:rsidRPr="003F7E17">
        <w:rPr>
          <w:sz w:val="22"/>
        </w:rPr>
        <w:t xml:space="preserve">HOUSE OF REPRESENTATIVES </w:t>
      </w:r>
      <w:r w:rsidR="00B0255E">
        <w:rPr>
          <w:sz w:val="22"/>
        </w:rPr>
        <w:t xml:space="preserve">                                                                  </w:t>
      </w:r>
      <w:r w:rsidRPr="003F7E17">
        <w:rPr>
          <w:sz w:val="22"/>
        </w:rPr>
        <w:t>NINETY-THIRD SESSION</w:t>
      </w:r>
    </w:p>
    <w:p w14:paraId="5A9C6F56" w14:textId="3E6825D0" w:rsidR="003F7E17" w:rsidRPr="003F7E17" w:rsidRDefault="003F7E17">
      <w:pPr>
        <w:rPr>
          <w:sz w:val="22"/>
        </w:rPr>
      </w:pPr>
    </w:p>
    <w:p w14:paraId="3C7F61CC" w14:textId="3C4D64B7" w:rsidR="003F7E17" w:rsidRPr="00B0255E" w:rsidRDefault="003F7E17" w:rsidP="00B0255E">
      <w:pPr>
        <w:jc w:val="center"/>
        <w:rPr>
          <w:b/>
          <w:bCs/>
          <w:sz w:val="22"/>
        </w:rPr>
      </w:pPr>
      <w:r w:rsidRPr="00B0255E">
        <w:rPr>
          <w:b/>
          <w:bCs/>
          <w:sz w:val="22"/>
        </w:rPr>
        <w:t>COMMERCE FINANCE AND POLICY COMMITTEE</w:t>
      </w:r>
    </w:p>
    <w:p w14:paraId="001D84D2" w14:textId="077D1295" w:rsidR="003F7E17" w:rsidRDefault="003F7E17">
      <w:pPr>
        <w:rPr>
          <w:sz w:val="22"/>
        </w:rPr>
      </w:pPr>
    </w:p>
    <w:p w14:paraId="643E8AA3" w14:textId="79012355" w:rsidR="003F7E17" w:rsidRDefault="003F7E17">
      <w:pPr>
        <w:rPr>
          <w:sz w:val="22"/>
        </w:rPr>
      </w:pPr>
      <w:r>
        <w:rPr>
          <w:sz w:val="22"/>
        </w:rPr>
        <w:t xml:space="preserve">Representative </w:t>
      </w:r>
      <w:r w:rsidR="00B0255E">
        <w:rPr>
          <w:sz w:val="22"/>
        </w:rPr>
        <w:t>Zac</w:t>
      </w:r>
      <w:r w:rsidR="0096395D">
        <w:rPr>
          <w:sz w:val="22"/>
        </w:rPr>
        <w:t>k</w:t>
      </w:r>
      <w:r w:rsidR="00B0255E">
        <w:rPr>
          <w:sz w:val="22"/>
        </w:rPr>
        <w:t xml:space="preserve"> </w:t>
      </w:r>
      <w:r>
        <w:rPr>
          <w:sz w:val="22"/>
        </w:rPr>
        <w:t>Stephenson, Chair of the Commerce Finance and Policy Committee, called the meeting to order at 1:00PM on January 4</w:t>
      </w:r>
      <w:r w:rsidRPr="003F7E17">
        <w:rPr>
          <w:sz w:val="22"/>
          <w:vertAlign w:val="superscript"/>
        </w:rPr>
        <w:t>th</w:t>
      </w:r>
      <w:r>
        <w:rPr>
          <w:sz w:val="22"/>
        </w:rPr>
        <w:t xml:space="preserve">, </w:t>
      </w:r>
      <w:proofErr w:type="gramStart"/>
      <w:r>
        <w:rPr>
          <w:sz w:val="22"/>
        </w:rPr>
        <w:t>2023</w:t>
      </w:r>
      <w:proofErr w:type="gramEnd"/>
      <w:r>
        <w:rPr>
          <w:sz w:val="22"/>
        </w:rPr>
        <w:t xml:space="preserve"> in Room 10 of the State Office Building</w:t>
      </w:r>
      <w:r w:rsidR="00C1039F">
        <w:rPr>
          <w:sz w:val="22"/>
        </w:rPr>
        <w:t>. It was</w:t>
      </w:r>
      <w:r>
        <w:rPr>
          <w:sz w:val="22"/>
        </w:rPr>
        <w:t xml:space="preserve"> broadcast via House Public Information Services.</w:t>
      </w:r>
    </w:p>
    <w:p w14:paraId="273122C5" w14:textId="230FA840" w:rsidR="003F7E17" w:rsidRDefault="003F7E17">
      <w:pPr>
        <w:rPr>
          <w:sz w:val="22"/>
        </w:rPr>
      </w:pPr>
    </w:p>
    <w:p w14:paraId="2AB65A12" w14:textId="22829889" w:rsidR="003F7E17" w:rsidRPr="00B0255E" w:rsidRDefault="00E20849">
      <w:pPr>
        <w:rPr>
          <w:b/>
          <w:bCs/>
          <w:sz w:val="22"/>
        </w:rPr>
      </w:pPr>
      <w:r w:rsidRPr="00B0255E">
        <w:rPr>
          <w:b/>
          <w:bCs/>
          <w:sz w:val="22"/>
        </w:rPr>
        <w:t>Members Present:</w:t>
      </w:r>
    </w:p>
    <w:p w14:paraId="07227353" w14:textId="01BA6C67" w:rsidR="00E20849" w:rsidRDefault="00E20849">
      <w:pPr>
        <w:rPr>
          <w:sz w:val="22"/>
        </w:rPr>
      </w:pPr>
      <w:r>
        <w:rPr>
          <w:sz w:val="22"/>
        </w:rPr>
        <w:t>STEPHENSON, Zack, Chair</w:t>
      </w:r>
    </w:p>
    <w:p w14:paraId="67DD5EE4" w14:textId="02284ABE" w:rsidR="00E20849" w:rsidRDefault="00E20849">
      <w:pPr>
        <w:rPr>
          <w:sz w:val="22"/>
        </w:rPr>
      </w:pPr>
      <w:r>
        <w:rPr>
          <w:sz w:val="22"/>
        </w:rPr>
        <w:t>KOTYZA-WITTHUHN, Carlie, Vice-Chair</w:t>
      </w:r>
    </w:p>
    <w:p w14:paraId="5EC81D55" w14:textId="047A4427" w:rsidR="00E20849" w:rsidRDefault="00E20849">
      <w:pPr>
        <w:rPr>
          <w:sz w:val="22"/>
        </w:rPr>
      </w:pPr>
      <w:r>
        <w:rPr>
          <w:sz w:val="22"/>
        </w:rPr>
        <w:t>O’DRISCOLL, Tim, GOP Lead</w:t>
      </w:r>
    </w:p>
    <w:p w14:paraId="61952F15" w14:textId="4A1C1278" w:rsidR="00E20849" w:rsidRDefault="00E20849">
      <w:pPr>
        <w:rPr>
          <w:sz w:val="22"/>
        </w:rPr>
      </w:pPr>
      <w:r>
        <w:rPr>
          <w:sz w:val="22"/>
        </w:rPr>
        <w:t>BIERMAN, Robert</w:t>
      </w:r>
    </w:p>
    <w:p w14:paraId="677F4C23" w14:textId="6B8FBEAB" w:rsidR="00E20849" w:rsidRDefault="00E20849">
      <w:pPr>
        <w:rPr>
          <w:sz w:val="22"/>
        </w:rPr>
      </w:pPr>
      <w:r>
        <w:rPr>
          <w:sz w:val="22"/>
        </w:rPr>
        <w:t>CHA, Ethan</w:t>
      </w:r>
    </w:p>
    <w:p w14:paraId="0492880E" w14:textId="52AFA7A0" w:rsidR="00E20849" w:rsidRDefault="00E20849">
      <w:pPr>
        <w:rPr>
          <w:sz w:val="22"/>
        </w:rPr>
      </w:pPr>
      <w:r>
        <w:rPr>
          <w:sz w:val="22"/>
        </w:rPr>
        <w:t>DAUDT, Kurt</w:t>
      </w:r>
    </w:p>
    <w:p w14:paraId="37BE8868" w14:textId="098F297D" w:rsidR="00E20849" w:rsidRDefault="00E20849">
      <w:pPr>
        <w:rPr>
          <w:sz w:val="22"/>
        </w:rPr>
      </w:pPr>
      <w:r>
        <w:rPr>
          <w:sz w:val="22"/>
        </w:rPr>
        <w:t xml:space="preserve">DOTSETH, Jeff </w:t>
      </w:r>
    </w:p>
    <w:p w14:paraId="54375C0D" w14:textId="25335D10" w:rsidR="00E20849" w:rsidRDefault="00E20849">
      <w:pPr>
        <w:rPr>
          <w:sz w:val="22"/>
        </w:rPr>
      </w:pPr>
      <w:r>
        <w:rPr>
          <w:sz w:val="22"/>
        </w:rPr>
        <w:t>FREIBERG, Mike</w:t>
      </w:r>
    </w:p>
    <w:p w14:paraId="3E85FBFD" w14:textId="53A16468" w:rsidR="00E20849" w:rsidRDefault="00E20849">
      <w:pPr>
        <w:rPr>
          <w:sz w:val="22"/>
        </w:rPr>
      </w:pPr>
      <w:r>
        <w:rPr>
          <w:sz w:val="22"/>
        </w:rPr>
        <w:t>KLEVORN, Ginny</w:t>
      </w:r>
    </w:p>
    <w:p w14:paraId="7195CC4F" w14:textId="0F094F73" w:rsidR="00E20849" w:rsidRDefault="00E20849">
      <w:pPr>
        <w:rPr>
          <w:sz w:val="22"/>
        </w:rPr>
      </w:pPr>
      <w:r>
        <w:rPr>
          <w:sz w:val="22"/>
        </w:rPr>
        <w:t>KOEGEL, Erin</w:t>
      </w:r>
    </w:p>
    <w:p w14:paraId="7339AED7" w14:textId="6DEF2707" w:rsidR="00E20849" w:rsidRDefault="00E20849">
      <w:pPr>
        <w:rPr>
          <w:sz w:val="22"/>
        </w:rPr>
      </w:pPr>
      <w:r>
        <w:rPr>
          <w:sz w:val="22"/>
        </w:rPr>
        <w:t>KRAFT, Larry</w:t>
      </w:r>
    </w:p>
    <w:p w14:paraId="0AB939EC" w14:textId="67158A3E" w:rsidR="00E20849" w:rsidRDefault="00E20849">
      <w:pPr>
        <w:rPr>
          <w:sz w:val="22"/>
        </w:rPr>
      </w:pPr>
      <w:r>
        <w:rPr>
          <w:sz w:val="22"/>
        </w:rPr>
        <w:t>LIEBLING, Tina</w:t>
      </w:r>
    </w:p>
    <w:p w14:paraId="40655EB7" w14:textId="2E4849AD" w:rsidR="00E20849" w:rsidRDefault="00E20849">
      <w:pPr>
        <w:rPr>
          <w:sz w:val="22"/>
        </w:rPr>
      </w:pPr>
      <w:r>
        <w:rPr>
          <w:sz w:val="22"/>
        </w:rPr>
        <w:t>NEU BRINDLEY, Anne</w:t>
      </w:r>
    </w:p>
    <w:p w14:paraId="263F3908" w14:textId="088A2A51" w:rsidR="00E20849" w:rsidRDefault="00E20849">
      <w:pPr>
        <w:rPr>
          <w:sz w:val="22"/>
        </w:rPr>
      </w:pPr>
      <w:r>
        <w:rPr>
          <w:sz w:val="22"/>
        </w:rPr>
        <w:t>NISKA, Harry</w:t>
      </w:r>
    </w:p>
    <w:p w14:paraId="37860798" w14:textId="280C6068" w:rsidR="00E20849" w:rsidRDefault="00E20849">
      <w:pPr>
        <w:rPr>
          <w:sz w:val="22"/>
        </w:rPr>
      </w:pPr>
      <w:r>
        <w:rPr>
          <w:sz w:val="22"/>
        </w:rPr>
        <w:t>PERRYMAN, Bernie</w:t>
      </w:r>
    </w:p>
    <w:p w14:paraId="7DDB32C5" w14:textId="604D1422" w:rsidR="00E20849" w:rsidRDefault="00E20849">
      <w:pPr>
        <w:rPr>
          <w:sz w:val="22"/>
        </w:rPr>
      </w:pPr>
      <w:r>
        <w:rPr>
          <w:sz w:val="22"/>
        </w:rPr>
        <w:t>PFARR, Brian</w:t>
      </w:r>
    </w:p>
    <w:p w14:paraId="080A3F69" w14:textId="5DEE83E6" w:rsidR="00E20849" w:rsidRDefault="00E20849">
      <w:pPr>
        <w:rPr>
          <w:sz w:val="22"/>
        </w:rPr>
      </w:pPr>
      <w:r>
        <w:rPr>
          <w:sz w:val="22"/>
        </w:rPr>
        <w:t>TABKE, Brad</w:t>
      </w:r>
    </w:p>
    <w:p w14:paraId="2246E819" w14:textId="1542BCE2" w:rsidR="00C1039F" w:rsidRDefault="00C1039F">
      <w:pPr>
        <w:rPr>
          <w:sz w:val="22"/>
        </w:rPr>
      </w:pPr>
    </w:p>
    <w:p w14:paraId="3C54ED9D" w14:textId="333759FC" w:rsidR="00C1039F" w:rsidRDefault="00C1039F">
      <w:pPr>
        <w:rPr>
          <w:sz w:val="22"/>
        </w:rPr>
      </w:pPr>
      <w:r>
        <w:rPr>
          <w:sz w:val="22"/>
        </w:rPr>
        <w:t xml:space="preserve">A quorum was present. </w:t>
      </w:r>
    </w:p>
    <w:p w14:paraId="626ABEC3" w14:textId="342520B2" w:rsidR="00E20849" w:rsidRDefault="00E20849">
      <w:pPr>
        <w:rPr>
          <w:sz w:val="22"/>
        </w:rPr>
      </w:pPr>
    </w:p>
    <w:p w14:paraId="0F642F0C" w14:textId="7A161219" w:rsidR="00E20849" w:rsidRDefault="00E20849">
      <w:pPr>
        <w:rPr>
          <w:sz w:val="22"/>
        </w:rPr>
      </w:pPr>
      <w:r>
        <w:rPr>
          <w:sz w:val="22"/>
        </w:rPr>
        <w:t>An overview presentation of the Department of Commerce by Commissioner Grace Arnold.</w:t>
      </w:r>
    </w:p>
    <w:p w14:paraId="3BC138F3" w14:textId="7EB2A375" w:rsidR="00E20849" w:rsidRDefault="00E20849">
      <w:pPr>
        <w:rPr>
          <w:sz w:val="22"/>
        </w:rPr>
      </w:pPr>
    </w:p>
    <w:p w14:paraId="2635AFE6" w14:textId="339EA8F5" w:rsidR="00E20849" w:rsidRDefault="00E20849">
      <w:pPr>
        <w:rPr>
          <w:sz w:val="22"/>
        </w:rPr>
      </w:pPr>
      <w:r>
        <w:rPr>
          <w:sz w:val="22"/>
        </w:rPr>
        <w:t>An overview presentation on consumer protection</w:t>
      </w:r>
      <w:r w:rsidR="00A770C7">
        <w:rPr>
          <w:sz w:val="22"/>
        </w:rPr>
        <w:t xml:space="preserve"> </w:t>
      </w:r>
      <w:r w:rsidR="00C1039F">
        <w:rPr>
          <w:sz w:val="22"/>
        </w:rPr>
        <w:t>by</w:t>
      </w:r>
      <w:r w:rsidR="00A770C7">
        <w:rPr>
          <w:sz w:val="22"/>
        </w:rPr>
        <w:t xml:space="preserve"> Attorney General Keith Ellison.</w:t>
      </w:r>
    </w:p>
    <w:p w14:paraId="4522BB52" w14:textId="60791360" w:rsidR="00A770C7" w:rsidRDefault="00A770C7">
      <w:pPr>
        <w:rPr>
          <w:sz w:val="22"/>
        </w:rPr>
      </w:pPr>
    </w:p>
    <w:p w14:paraId="1FE93ADF" w14:textId="21957089" w:rsidR="00A770C7" w:rsidRDefault="00A770C7">
      <w:pPr>
        <w:rPr>
          <w:sz w:val="22"/>
        </w:rPr>
      </w:pPr>
      <w:r>
        <w:rPr>
          <w:sz w:val="22"/>
        </w:rPr>
        <w:t>The meeting was adjourned at 2:</w:t>
      </w:r>
      <w:r w:rsidR="00175CB9">
        <w:rPr>
          <w:sz w:val="22"/>
        </w:rPr>
        <w:t>13</w:t>
      </w:r>
      <w:r>
        <w:rPr>
          <w:sz w:val="22"/>
        </w:rPr>
        <w:t xml:space="preserve">PM. </w:t>
      </w:r>
    </w:p>
    <w:p w14:paraId="555FB3B9" w14:textId="537EA150" w:rsidR="00C1039F" w:rsidRDefault="00C1039F">
      <w:pPr>
        <w:rPr>
          <w:sz w:val="22"/>
        </w:rPr>
      </w:pPr>
    </w:p>
    <w:p w14:paraId="3BFF637D" w14:textId="42390A52" w:rsidR="00C1039F" w:rsidRDefault="00C1039F">
      <w:pPr>
        <w:rPr>
          <w:sz w:val="22"/>
        </w:rPr>
      </w:pPr>
    </w:p>
    <w:p w14:paraId="214DC987" w14:textId="4038FC6F" w:rsidR="00C1039F" w:rsidRDefault="00C1039F">
      <w:pPr>
        <w:rPr>
          <w:sz w:val="22"/>
        </w:rPr>
      </w:pPr>
    </w:p>
    <w:p w14:paraId="65391799" w14:textId="5DF298B7" w:rsidR="00C1039F" w:rsidRDefault="00C1039F">
      <w:pPr>
        <w:rPr>
          <w:sz w:val="22"/>
        </w:rPr>
      </w:pPr>
    </w:p>
    <w:p w14:paraId="3ED98E6E" w14:textId="3B39E5A8" w:rsidR="00C1039F" w:rsidRDefault="00C1039F">
      <w:pPr>
        <w:rPr>
          <w:sz w:val="22"/>
        </w:rPr>
      </w:pPr>
    </w:p>
    <w:p w14:paraId="372C33C0" w14:textId="77777777" w:rsidR="00C1039F" w:rsidRDefault="00C1039F">
      <w:pPr>
        <w:rPr>
          <w:sz w:val="22"/>
        </w:rPr>
      </w:pPr>
    </w:p>
    <w:p w14:paraId="10A22D55" w14:textId="77777777" w:rsidR="00C1039F" w:rsidRDefault="00C1039F">
      <w:pPr>
        <w:rPr>
          <w:sz w:val="22"/>
        </w:rPr>
      </w:pPr>
    </w:p>
    <w:p w14:paraId="2D57D711" w14:textId="77777777" w:rsidR="00C1039F" w:rsidRPr="00C1039F" w:rsidRDefault="00C1039F" w:rsidP="00B0255E">
      <w:pPr>
        <w:jc w:val="right"/>
        <w:rPr>
          <w:sz w:val="22"/>
        </w:rPr>
      </w:pPr>
      <w:r w:rsidRPr="00C1039F">
        <w:rPr>
          <w:sz w:val="22"/>
        </w:rPr>
        <w:t>______________________________________</w:t>
      </w:r>
    </w:p>
    <w:p w14:paraId="1DE26658" w14:textId="774C3924" w:rsidR="00C1039F" w:rsidRPr="00C1039F" w:rsidRDefault="00C1039F" w:rsidP="00B0255E">
      <w:pPr>
        <w:jc w:val="right"/>
        <w:rPr>
          <w:sz w:val="22"/>
        </w:rPr>
      </w:pPr>
      <w:r w:rsidRPr="00C1039F">
        <w:rPr>
          <w:sz w:val="22"/>
        </w:rPr>
        <w:t xml:space="preserve">Representative </w:t>
      </w:r>
      <w:r>
        <w:rPr>
          <w:sz w:val="22"/>
        </w:rPr>
        <w:t>Zack Stephenson</w:t>
      </w:r>
      <w:r w:rsidRPr="00C1039F">
        <w:rPr>
          <w:sz w:val="22"/>
        </w:rPr>
        <w:t>, Chair</w:t>
      </w:r>
    </w:p>
    <w:p w14:paraId="117CF62B" w14:textId="77777777" w:rsidR="00C1039F" w:rsidRPr="00C1039F" w:rsidRDefault="00C1039F" w:rsidP="00B0255E">
      <w:pPr>
        <w:jc w:val="right"/>
        <w:rPr>
          <w:sz w:val="22"/>
        </w:rPr>
      </w:pPr>
    </w:p>
    <w:p w14:paraId="01FC8BF1" w14:textId="77777777" w:rsidR="00C1039F" w:rsidRPr="00C1039F" w:rsidRDefault="00C1039F" w:rsidP="00B0255E">
      <w:pPr>
        <w:jc w:val="right"/>
        <w:rPr>
          <w:sz w:val="22"/>
        </w:rPr>
      </w:pPr>
    </w:p>
    <w:p w14:paraId="5091587E" w14:textId="77777777" w:rsidR="00C1039F" w:rsidRPr="00C1039F" w:rsidRDefault="00C1039F" w:rsidP="00B0255E">
      <w:pPr>
        <w:jc w:val="right"/>
        <w:rPr>
          <w:sz w:val="22"/>
        </w:rPr>
      </w:pPr>
      <w:r w:rsidRPr="00C1039F">
        <w:rPr>
          <w:sz w:val="22"/>
        </w:rPr>
        <w:t>______________________________________</w:t>
      </w:r>
    </w:p>
    <w:p w14:paraId="27CE0181" w14:textId="3F9BFAD5" w:rsidR="00C1039F" w:rsidRPr="003F7E17" w:rsidRDefault="00C1039F" w:rsidP="00B0255E">
      <w:pPr>
        <w:jc w:val="right"/>
        <w:rPr>
          <w:sz w:val="22"/>
        </w:rPr>
      </w:pPr>
      <w:r>
        <w:rPr>
          <w:sz w:val="22"/>
        </w:rPr>
        <w:t>Jack Dockendorf</w:t>
      </w:r>
      <w:r w:rsidRPr="00C1039F">
        <w:rPr>
          <w:sz w:val="22"/>
        </w:rPr>
        <w:t>, Committee Legislative Assistant</w:t>
      </w:r>
    </w:p>
    <w:sectPr w:rsidR="00C1039F" w:rsidRPr="003F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17"/>
    <w:rsid w:val="00175CB9"/>
    <w:rsid w:val="003F7E17"/>
    <w:rsid w:val="0096395D"/>
    <w:rsid w:val="00A770C7"/>
    <w:rsid w:val="00B0255E"/>
    <w:rsid w:val="00C1039F"/>
    <w:rsid w:val="00E20849"/>
    <w:rsid w:val="00F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9BE6"/>
  <w15:chartTrackingRefBased/>
  <w15:docId w15:val="{D59F9050-CB78-48A0-B6F6-F46A9295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2</cp:revision>
  <dcterms:created xsi:type="dcterms:W3CDTF">2023-01-05T14:59:00Z</dcterms:created>
  <dcterms:modified xsi:type="dcterms:W3CDTF">2023-01-05T14:59:00Z</dcterms:modified>
</cp:coreProperties>
</file>