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D1" w:rsidRDefault="003B4C56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9662D1" w:rsidRPr="003B4C56" w:rsidRDefault="003B4C56">
      <w:pPr>
        <w:jc w:val="center"/>
        <w:rPr>
          <w:b/>
          <w:sz w:val="28"/>
          <w:szCs w:val="28"/>
        </w:rPr>
      </w:pPr>
      <w:r w:rsidRPr="003B4C56">
        <w:rPr>
          <w:rFonts w:ascii="Calibri" w:hAnsi="Calibri" w:cs="Calibri"/>
          <w:b/>
          <w:sz w:val="28"/>
          <w:szCs w:val="28"/>
        </w:rPr>
        <w:t>Chair: Rep. Matt Dean</w:t>
      </w:r>
    </w:p>
    <w:p w:rsidR="009662D1" w:rsidRPr="003B4C56" w:rsidRDefault="003B4C56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3B4C56">
        <w:rPr>
          <w:rFonts w:ascii="Calibri" w:hAnsi="Calibri" w:cs="Calibri"/>
          <w:b/>
          <w:sz w:val="24"/>
          <w:szCs w:val="24"/>
        </w:rPr>
        <w:t>Meeting</w:t>
      </w:r>
      <w:r w:rsidRPr="003B4C56">
        <w:rPr>
          <w:rFonts w:ascii="Calibri" w:hAnsi="Calibri" w:cs="Calibri"/>
          <w:sz w:val="24"/>
          <w:szCs w:val="24"/>
        </w:rPr>
        <w:t xml:space="preserve">: </w:t>
      </w:r>
    </w:p>
    <w:p w:rsidR="009662D1" w:rsidRPr="003B4C56" w:rsidRDefault="003B4C56">
      <w:pPr>
        <w:ind w:left="1140"/>
        <w:rPr>
          <w:sz w:val="24"/>
          <w:szCs w:val="24"/>
        </w:rPr>
      </w:pPr>
      <w:r w:rsidRPr="003B4C56">
        <w:rPr>
          <w:rFonts w:ascii="Calibri" w:hAnsi="Calibri" w:cs="Calibri"/>
          <w:sz w:val="24"/>
          <w:szCs w:val="24"/>
        </w:rPr>
        <w:t>Thursday, March 26, 2015</w:t>
      </w:r>
    </w:p>
    <w:p w:rsidR="009662D1" w:rsidRPr="003B4C56" w:rsidRDefault="003B4C56">
      <w:pPr>
        <w:ind w:left="1140"/>
        <w:rPr>
          <w:sz w:val="24"/>
          <w:szCs w:val="24"/>
        </w:rPr>
      </w:pPr>
      <w:r w:rsidRPr="003B4C56">
        <w:rPr>
          <w:rFonts w:ascii="Calibri" w:hAnsi="Calibri" w:cs="Calibri"/>
          <w:sz w:val="24"/>
          <w:szCs w:val="24"/>
        </w:rPr>
        <w:t>12:45 PM to 2:30 PM</w:t>
      </w:r>
    </w:p>
    <w:p w:rsidR="009662D1" w:rsidRPr="003B4C56" w:rsidRDefault="003B4C56">
      <w:pPr>
        <w:ind w:left="1140"/>
        <w:rPr>
          <w:sz w:val="24"/>
          <w:szCs w:val="24"/>
        </w:rPr>
      </w:pPr>
      <w:r w:rsidRPr="003B4C56">
        <w:rPr>
          <w:rFonts w:ascii="Calibri" w:hAnsi="Calibri" w:cs="Calibri"/>
          <w:sz w:val="24"/>
          <w:szCs w:val="24"/>
        </w:rPr>
        <w:t>200 State Office Building</w:t>
      </w:r>
    </w:p>
    <w:p w:rsidR="009662D1" w:rsidRPr="003B4C56" w:rsidRDefault="003B4C56">
      <w:pPr>
        <w:rPr>
          <w:sz w:val="24"/>
          <w:szCs w:val="24"/>
        </w:rPr>
      </w:pPr>
      <w:r w:rsidRPr="003B4C56">
        <w:rPr>
          <w:rFonts w:ascii="Calibri" w:hAnsi="Calibri" w:cs="Calibri"/>
          <w:sz w:val="24"/>
          <w:szCs w:val="24"/>
        </w:rPr>
        <w:br/>
      </w:r>
      <w:r w:rsidRPr="003B4C56">
        <w:rPr>
          <w:rFonts w:ascii="Calibri" w:hAnsi="Calibri" w:cs="Calibri"/>
          <w:b/>
          <w:sz w:val="24"/>
          <w:szCs w:val="24"/>
        </w:rPr>
        <w:t>Agenda</w:t>
      </w:r>
      <w:r w:rsidRPr="003B4C56">
        <w:rPr>
          <w:rFonts w:ascii="Calibri" w:hAnsi="Calibri" w:cs="Calibri"/>
          <w:sz w:val="24"/>
          <w:szCs w:val="24"/>
        </w:rPr>
        <w:t>:</w:t>
      </w:r>
    </w:p>
    <w:p w:rsidR="003B4C56" w:rsidRDefault="003B4C56" w:rsidP="003B4C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4C56">
        <w:rPr>
          <w:sz w:val="24"/>
          <w:szCs w:val="24"/>
        </w:rPr>
        <w:t>Call To Order</w:t>
      </w:r>
    </w:p>
    <w:p w:rsidR="003B4C56" w:rsidRDefault="003B4C56" w:rsidP="003B4C56">
      <w:pPr>
        <w:pStyle w:val="ListParagraph"/>
        <w:ind w:left="1860"/>
        <w:rPr>
          <w:sz w:val="24"/>
          <w:szCs w:val="24"/>
        </w:rPr>
      </w:pPr>
    </w:p>
    <w:p w:rsidR="003B4C56" w:rsidRDefault="003B4C56" w:rsidP="003B4C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4C56">
        <w:rPr>
          <w:sz w:val="24"/>
          <w:szCs w:val="24"/>
        </w:rPr>
        <w:t>Roll Call</w:t>
      </w:r>
    </w:p>
    <w:p w:rsidR="003B4C56" w:rsidRPr="003B4C56" w:rsidRDefault="003B4C56" w:rsidP="003B4C56">
      <w:pPr>
        <w:pStyle w:val="ListParagraph"/>
        <w:rPr>
          <w:sz w:val="24"/>
          <w:szCs w:val="24"/>
        </w:rPr>
      </w:pPr>
    </w:p>
    <w:p w:rsidR="003B4C56" w:rsidRDefault="003B4C56" w:rsidP="003B4C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4C56">
        <w:rPr>
          <w:sz w:val="24"/>
          <w:szCs w:val="24"/>
        </w:rPr>
        <w:t>Approval of Minutes</w:t>
      </w:r>
      <w:r>
        <w:rPr>
          <w:sz w:val="24"/>
          <w:szCs w:val="24"/>
        </w:rPr>
        <w:t>: March 25, 2015</w:t>
      </w:r>
    </w:p>
    <w:p w:rsidR="003B4C56" w:rsidRPr="003B4C56" w:rsidRDefault="003B4C56" w:rsidP="003B4C56">
      <w:pPr>
        <w:pStyle w:val="ListParagraph"/>
        <w:rPr>
          <w:sz w:val="24"/>
          <w:szCs w:val="24"/>
        </w:rPr>
      </w:pPr>
    </w:p>
    <w:p w:rsidR="003B4C56" w:rsidRDefault="003B4C56" w:rsidP="003B4C5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B4C56">
        <w:rPr>
          <w:sz w:val="24"/>
          <w:szCs w:val="24"/>
        </w:rPr>
        <w:t>MNsure</w:t>
      </w:r>
      <w:proofErr w:type="spellEnd"/>
      <w:r w:rsidRPr="003B4C56">
        <w:rPr>
          <w:sz w:val="24"/>
          <w:szCs w:val="24"/>
        </w:rPr>
        <w:t xml:space="preserve"> presentation on their budget, federal grant request and outreach grants</w:t>
      </w:r>
    </w:p>
    <w:p w:rsidR="003B4C56" w:rsidRDefault="003B4C56" w:rsidP="003B4C56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Scott </w:t>
      </w:r>
      <w:proofErr w:type="spellStart"/>
      <w:r>
        <w:rPr>
          <w:sz w:val="24"/>
          <w:szCs w:val="24"/>
        </w:rPr>
        <w:t>Leitz</w:t>
      </w:r>
      <w:proofErr w:type="spellEnd"/>
      <w:r>
        <w:rPr>
          <w:sz w:val="24"/>
          <w:szCs w:val="24"/>
        </w:rPr>
        <w:t xml:space="preserve">, </w:t>
      </w:r>
      <w:r w:rsidR="007B5B26">
        <w:rPr>
          <w:sz w:val="24"/>
          <w:szCs w:val="24"/>
        </w:rPr>
        <w:t xml:space="preserve">CEO, </w:t>
      </w:r>
      <w:proofErr w:type="spellStart"/>
      <w:r>
        <w:rPr>
          <w:sz w:val="24"/>
          <w:szCs w:val="24"/>
        </w:rPr>
        <w:t>MNsure</w:t>
      </w:r>
      <w:proofErr w:type="spellEnd"/>
    </w:p>
    <w:p w:rsidR="003B4C56" w:rsidRDefault="003B4C56" w:rsidP="007B5B26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Katie Burns, </w:t>
      </w:r>
      <w:r w:rsidR="007B5B26" w:rsidRPr="007B5B26">
        <w:rPr>
          <w:sz w:val="24"/>
          <w:szCs w:val="24"/>
        </w:rPr>
        <w:t>Deputy Director of Operations and Chief Operating Officer</w:t>
      </w:r>
      <w:r w:rsidR="007B5B2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MNsure</w:t>
      </w:r>
      <w:proofErr w:type="spellEnd"/>
    </w:p>
    <w:p w:rsidR="003B4C56" w:rsidRDefault="003B4C56" w:rsidP="007B5B26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Chuck Johnson, </w:t>
      </w:r>
      <w:r w:rsidR="007B5B26" w:rsidRPr="007B5B26">
        <w:rPr>
          <w:sz w:val="24"/>
          <w:szCs w:val="24"/>
        </w:rPr>
        <w:t>Deputy Commiss</w:t>
      </w:r>
      <w:r w:rsidR="007B5B26">
        <w:rPr>
          <w:sz w:val="24"/>
          <w:szCs w:val="24"/>
        </w:rPr>
        <w:t xml:space="preserve">ioner for Policy and Operations, </w:t>
      </w:r>
      <w:r>
        <w:rPr>
          <w:sz w:val="24"/>
          <w:szCs w:val="24"/>
        </w:rPr>
        <w:t>MN Department of Human Services</w:t>
      </w:r>
    </w:p>
    <w:p w:rsidR="003B4C56" w:rsidRDefault="007B5B26" w:rsidP="007B5B26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Jesse Oman, </w:t>
      </w:r>
      <w:r w:rsidRPr="007B5B26">
        <w:rPr>
          <w:sz w:val="24"/>
          <w:szCs w:val="24"/>
        </w:rPr>
        <w:t>Assistant Commissioner for Projects &amp; Initiatives</w:t>
      </w:r>
      <w:r>
        <w:rPr>
          <w:sz w:val="24"/>
          <w:szCs w:val="24"/>
        </w:rPr>
        <w:t>, MN.IT</w:t>
      </w:r>
      <w:r w:rsidR="003B4C56">
        <w:rPr>
          <w:sz w:val="24"/>
          <w:szCs w:val="24"/>
        </w:rPr>
        <w:t xml:space="preserve"> Services</w:t>
      </w:r>
    </w:p>
    <w:p w:rsidR="003B4C56" w:rsidRPr="003B4C56" w:rsidRDefault="003B4C56" w:rsidP="003B4C56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Scott Peterson, </w:t>
      </w:r>
      <w:r w:rsidR="007B5B26">
        <w:rPr>
          <w:sz w:val="24"/>
          <w:szCs w:val="24"/>
        </w:rPr>
        <w:t>Information Systems Director, MN.IT</w:t>
      </w:r>
      <w:r>
        <w:rPr>
          <w:sz w:val="24"/>
          <w:szCs w:val="24"/>
        </w:rPr>
        <w:t xml:space="preserve"> Services</w:t>
      </w:r>
    </w:p>
    <w:p w:rsidR="003B4C56" w:rsidRDefault="003B4C56" w:rsidP="003B4C56">
      <w:pPr>
        <w:pStyle w:val="ListParagraph"/>
        <w:ind w:left="1860"/>
        <w:rPr>
          <w:sz w:val="24"/>
          <w:szCs w:val="24"/>
        </w:rPr>
      </w:pPr>
    </w:p>
    <w:p w:rsidR="009662D1" w:rsidRPr="003B4C56" w:rsidRDefault="003B4C56" w:rsidP="003B4C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4C56">
        <w:rPr>
          <w:sz w:val="24"/>
          <w:szCs w:val="24"/>
        </w:rPr>
        <w:t>Adjournment</w:t>
      </w:r>
    </w:p>
    <w:p w:rsidR="009662D1" w:rsidRPr="003B4C56" w:rsidRDefault="003B4C56">
      <w:pPr>
        <w:rPr>
          <w:sz w:val="24"/>
          <w:szCs w:val="24"/>
        </w:rPr>
      </w:pPr>
      <w:r w:rsidRPr="003B4C56">
        <w:rPr>
          <w:rFonts w:ascii="Calibri" w:hAnsi="Calibri" w:cs="Calibri"/>
          <w:sz w:val="24"/>
          <w:szCs w:val="24"/>
        </w:rPr>
        <w:br/>
      </w:r>
      <w:r w:rsidRPr="003B4C56"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</w:p>
    <w:sectPr w:rsidR="009662D1" w:rsidRPr="003B4C5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5730E"/>
    <w:multiLevelType w:val="hybridMultilevel"/>
    <w:tmpl w:val="754A0078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B4C56"/>
    <w:rsid w:val="003E15AF"/>
    <w:rsid w:val="007B5B26"/>
    <w:rsid w:val="009662D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28A59C-2363-4061-BBEA-1DC1F359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B4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2015-03-26T00:05:00Z</dcterms:created>
  <dcterms:modified xsi:type="dcterms:W3CDTF">2015-03-26T12:58:00Z</dcterms:modified>
</cp:coreProperties>
</file>