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6E7D" w:rsidRDefault="00F86E7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86E7D" w:rsidRDefault="00F86E7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86E7D" w:rsidRDefault="00F86E7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86E7D" w:rsidRDefault="00F86E7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86E7D" w:rsidRDefault="00F86E7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86E7D" w:rsidRDefault="00F86E7D">
      <w:pPr>
        <w:spacing w:before="5"/>
        <w:rPr>
          <w:rFonts w:ascii="Times New Roman" w:eastAsia="Times New Roman" w:hAnsi="Times New Roman" w:cs="Times New Roman"/>
          <w:sz w:val="18"/>
          <w:szCs w:val="18"/>
        </w:rPr>
      </w:pPr>
    </w:p>
    <w:p w:rsidR="00F86E7D" w:rsidRDefault="00A315B9">
      <w:pPr>
        <w:tabs>
          <w:tab w:val="left" w:pos="1307"/>
        </w:tabs>
        <w:spacing w:before="64"/>
        <w:ind w:left="2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sz w:val="24"/>
        </w:rPr>
        <w:t>1</w:t>
      </w:r>
      <w:r>
        <w:rPr>
          <w:rFonts w:ascii="Times New Roman"/>
          <w:sz w:val="24"/>
        </w:rPr>
        <w:tab/>
      </w:r>
      <w:r>
        <w:rPr>
          <w:rFonts w:ascii="Times New Roman"/>
          <w:spacing w:val="-1"/>
          <w:sz w:val="28"/>
        </w:rPr>
        <w:t>COMMITTEE ON RULES</w:t>
      </w:r>
      <w:r>
        <w:rPr>
          <w:rFonts w:ascii="Times New Roman"/>
          <w:sz w:val="28"/>
        </w:rPr>
        <w:t xml:space="preserve"> </w:t>
      </w:r>
      <w:r>
        <w:rPr>
          <w:rFonts w:ascii="Times New Roman"/>
          <w:spacing w:val="-1"/>
          <w:sz w:val="28"/>
        </w:rPr>
        <w:t>AND LEGISLATIVE ADMINISTRATION</w:t>
      </w:r>
    </w:p>
    <w:p w:rsidR="00F86E7D" w:rsidRDefault="00A315B9">
      <w:pPr>
        <w:pStyle w:val="BodyText"/>
        <w:spacing w:before="164"/>
        <w:ind w:left="220" w:firstLine="0"/>
      </w:pPr>
      <w:r>
        <w:t>2</w:t>
      </w:r>
    </w:p>
    <w:p w:rsidR="00F86E7D" w:rsidRDefault="00A315B9">
      <w:pPr>
        <w:tabs>
          <w:tab w:val="left" w:pos="1878"/>
        </w:tabs>
        <w:spacing w:before="141"/>
        <w:ind w:left="2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3</w:t>
      </w:r>
      <w:r>
        <w:rPr>
          <w:rFonts w:ascii="Times New Roman"/>
          <w:sz w:val="24"/>
        </w:rPr>
        <w:tab/>
      </w:r>
      <w:r>
        <w:rPr>
          <w:rFonts w:ascii="Times New Roman"/>
          <w:b/>
          <w:spacing w:val="-1"/>
          <w:sz w:val="24"/>
        </w:rPr>
        <w:t>Policy</w:t>
      </w:r>
      <w:r>
        <w:rPr>
          <w:rFonts w:ascii="Times New Roman"/>
          <w:b/>
          <w:sz w:val="24"/>
        </w:rPr>
        <w:t xml:space="preserve"> on the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Payment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pacing w:val="-2"/>
          <w:sz w:val="24"/>
        </w:rPr>
        <w:t>Per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Diem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 xml:space="preserve">Living </w:t>
      </w:r>
      <w:r>
        <w:rPr>
          <w:rFonts w:ascii="Times New Roman"/>
          <w:b/>
          <w:spacing w:val="-1"/>
          <w:sz w:val="24"/>
        </w:rPr>
        <w:t>Expenses</w:t>
      </w:r>
      <w:r>
        <w:rPr>
          <w:rFonts w:ascii="Times New Roman"/>
          <w:b/>
          <w:sz w:val="24"/>
        </w:rPr>
        <w:t xml:space="preserve"> during </w:t>
      </w:r>
      <w:r>
        <w:rPr>
          <w:rFonts w:ascii="Times New Roman"/>
          <w:b/>
          <w:spacing w:val="-1"/>
          <w:sz w:val="24"/>
        </w:rPr>
        <w:t>Interims</w:t>
      </w:r>
    </w:p>
    <w:p w:rsidR="00F86E7D" w:rsidRDefault="00A315B9">
      <w:pPr>
        <w:pStyle w:val="BodyText"/>
        <w:ind w:left="220" w:firstLine="0"/>
      </w:pPr>
      <w:r>
        <w:t>4</w:t>
      </w:r>
    </w:p>
    <w:p w:rsidR="00F86E7D" w:rsidRDefault="00A315B9">
      <w:pPr>
        <w:pStyle w:val="BodyText"/>
        <w:numPr>
          <w:ilvl w:val="0"/>
          <w:numId w:val="2"/>
        </w:numPr>
        <w:tabs>
          <w:tab w:val="left" w:pos="1061"/>
        </w:tabs>
        <w:spacing w:before="134"/>
        <w:ind w:hanging="840"/>
        <w:jc w:val="left"/>
      </w:pPr>
      <w:r>
        <w:rPr>
          <w:spacing w:val="-1"/>
        </w:rPr>
        <w:t>Members</w:t>
      </w:r>
      <w:r>
        <w:t xml:space="preserve"> </w:t>
      </w:r>
      <w:r>
        <w:rPr>
          <w:spacing w:val="1"/>
        </w:rPr>
        <w:t>may</w:t>
      </w:r>
      <w:r>
        <w:rPr>
          <w:spacing w:val="-5"/>
        </w:rPr>
        <w:t xml:space="preserve"> </w:t>
      </w:r>
      <w:r>
        <w:t>receive</w:t>
      </w:r>
      <w:r>
        <w:rPr>
          <w:spacing w:val="-1"/>
        </w:rPr>
        <w:t xml:space="preserve"> </w:t>
      </w:r>
      <w:r>
        <w:t xml:space="preserve">per </w:t>
      </w:r>
      <w:r>
        <w:rPr>
          <w:spacing w:val="-1"/>
        </w:rPr>
        <w:t>diem</w:t>
      </w:r>
      <w:r>
        <w:t xml:space="preserve"> living</w:t>
      </w:r>
      <w:r>
        <w:rPr>
          <w:spacing w:val="-3"/>
        </w:rPr>
        <w:t xml:space="preserve"> </w:t>
      </w:r>
      <w:r>
        <w:t>expense</w:t>
      </w:r>
      <w:r>
        <w:rPr>
          <w:spacing w:val="-1"/>
        </w:rPr>
        <w:t xml:space="preserve"> </w:t>
      </w:r>
      <w:r>
        <w:t>during</w:t>
      </w:r>
      <w:r>
        <w:rPr>
          <w:spacing w:val="-2"/>
        </w:rPr>
        <w:t xml:space="preserve"> </w:t>
      </w:r>
      <w:r>
        <w:rPr>
          <w:spacing w:val="-1"/>
        </w:rPr>
        <w:t>interims</w:t>
      </w:r>
      <w:r>
        <w:t xml:space="preserve"> for</w:t>
      </w:r>
      <w:r>
        <w:rPr>
          <w:spacing w:val="1"/>
        </w:rPr>
        <w:t xml:space="preserve"> </w:t>
      </w:r>
      <w:r>
        <w:t>conducting</w:t>
      </w:r>
      <w:r>
        <w:rPr>
          <w:spacing w:val="-3"/>
        </w:rPr>
        <w:t xml:space="preserve"> </w:t>
      </w:r>
      <w:r>
        <w:rPr>
          <w:spacing w:val="-1"/>
        </w:rPr>
        <w:t>legislative</w:t>
      </w:r>
    </w:p>
    <w:p w:rsidR="00F86E7D" w:rsidRDefault="00A315B9">
      <w:pPr>
        <w:pStyle w:val="BodyText"/>
        <w:numPr>
          <w:ilvl w:val="0"/>
          <w:numId w:val="2"/>
        </w:numPr>
        <w:tabs>
          <w:tab w:val="left" w:pos="701"/>
        </w:tabs>
        <w:ind w:left="700" w:hanging="480"/>
        <w:jc w:val="left"/>
      </w:pPr>
      <w:r>
        <w:rPr>
          <w:spacing w:val="-1"/>
        </w:rPr>
        <w:t>business</w:t>
      </w:r>
      <w:r>
        <w:t xml:space="preserve"> and </w:t>
      </w:r>
      <w:r>
        <w:rPr>
          <w:spacing w:val="-1"/>
        </w:rPr>
        <w:t>official</w:t>
      </w:r>
      <w:r>
        <w:t xml:space="preserve"> duties of the</w:t>
      </w:r>
      <w:r>
        <w:rPr>
          <w:spacing w:val="-1"/>
        </w:rPr>
        <w:t xml:space="preserve"> office at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rate</w:t>
      </w:r>
      <w:r>
        <w:t xml:space="preserve"> per </w:t>
      </w:r>
      <w:r>
        <w:rPr>
          <w:spacing w:val="-1"/>
        </w:rPr>
        <w:t>calendar</w:t>
      </w:r>
      <w:r>
        <w:t xml:space="preserve"> </w:t>
      </w:r>
      <w:r>
        <w:rPr>
          <w:spacing w:val="1"/>
        </w:rPr>
        <w:t>day</w:t>
      </w:r>
      <w:r>
        <w:rPr>
          <w:spacing w:val="-5"/>
        </w:rPr>
        <w:t xml:space="preserve"> </w:t>
      </w:r>
      <w:r>
        <w:t xml:space="preserve">authorized </w:t>
      </w:r>
      <w:r>
        <w:rPr>
          <w:spacing w:val="1"/>
        </w:rPr>
        <w:t>by</w:t>
      </w:r>
      <w:r>
        <w:rPr>
          <w:spacing w:val="-5"/>
        </w:rPr>
        <w:t xml:space="preserve"> </w:t>
      </w:r>
      <w:r>
        <w:t xml:space="preserve">the </w:t>
      </w:r>
      <w:r>
        <w:rPr>
          <w:spacing w:val="-1"/>
        </w:rPr>
        <w:t>Committee,</w:t>
      </w:r>
    </w:p>
    <w:p w:rsidR="00F86E7D" w:rsidRDefault="00A315B9">
      <w:pPr>
        <w:pStyle w:val="BodyText"/>
        <w:numPr>
          <w:ilvl w:val="0"/>
          <w:numId w:val="2"/>
        </w:numPr>
        <w:tabs>
          <w:tab w:val="left" w:pos="701"/>
        </w:tabs>
        <w:spacing w:before="140"/>
        <w:ind w:left="700" w:hanging="480"/>
        <w:jc w:val="left"/>
      </w:pPr>
      <w:r>
        <w:t>in any</w:t>
      </w:r>
      <w:r>
        <w:rPr>
          <w:spacing w:val="-5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rPr>
          <w:spacing w:val="-1"/>
        </w:rPr>
        <w:t>situations:</w:t>
      </w:r>
    </w:p>
    <w:p w:rsidR="00F86E7D" w:rsidRDefault="00A315B9">
      <w:pPr>
        <w:pStyle w:val="BodyText"/>
        <w:numPr>
          <w:ilvl w:val="0"/>
          <w:numId w:val="2"/>
        </w:numPr>
        <w:tabs>
          <w:tab w:val="left" w:pos="1061"/>
          <w:tab w:val="left" w:pos="1420"/>
        </w:tabs>
        <w:ind w:hanging="840"/>
        <w:jc w:val="left"/>
      </w:pPr>
      <w:r>
        <w:rPr>
          <w:rFonts w:cs="Times New Roman"/>
        </w:rPr>
        <w:t>•</w:t>
      </w:r>
      <w:r>
        <w:rPr>
          <w:rFonts w:cs="Times New Roman"/>
        </w:rPr>
        <w:tab/>
      </w:r>
      <w:r>
        <w:rPr>
          <w:spacing w:val="-1"/>
        </w:rPr>
        <w:t>Chairs</w:t>
      </w:r>
      <w:r>
        <w:t xml:space="preserve"> of</w:t>
      </w:r>
      <w:r>
        <w:rPr>
          <w:spacing w:val="-1"/>
        </w:rPr>
        <w:t xml:space="preserve"> committees</w:t>
      </w:r>
      <w:r>
        <w:t xml:space="preserve"> for </w:t>
      </w:r>
      <w:r>
        <w:rPr>
          <w:spacing w:val="-1"/>
        </w:rPr>
        <w:t>duties</w:t>
      </w:r>
      <w:r>
        <w:rPr>
          <w:spacing w:val="2"/>
        </w:rPr>
        <w:t xml:space="preserve"> </w:t>
      </w:r>
      <w:r>
        <w:rPr>
          <w:spacing w:val="-1"/>
        </w:rPr>
        <w:t>related</w:t>
      </w:r>
      <w:r>
        <w:t xml:space="preserve"> to </w:t>
      </w:r>
      <w:r>
        <w:rPr>
          <w:spacing w:val="-1"/>
        </w:rPr>
        <w:t>their</w:t>
      </w:r>
      <w:r>
        <w:t xml:space="preserve"> committee</w:t>
      </w:r>
      <w:r>
        <w:rPr>
          <w:spacing w:val="-2"/>
        </w:rPr>
        <w:t xml:space="preserve"> </w:t>
      </w:r>
      <w:r>
        <w:t xml:space="preserve">or </w:t>
      </w:r>
      <w:r>
        <w:rPr>
          <w:spacing w:val="-1"/>
        </w:rPr>
        <w:t>their</w:t>
      </w:r>
      <w:r>
        <w:t xml:space="preserve"> </w:t>
      </w:r>
      <w:r>
        <w:rPr>
          <w:spacing w:val="-1"/>
        </w:rPr>
        <w:t>office,</w:t>
      </w:r>
      <w:r>
        <w:t xml:space="preserve"> including</w:t>
      </w:r>
    </w:p>
    <w:p w:rsidR="00F86E7D" w:rsidRDefault="00A315B9">
      <w:pPr>
        <w:pStyle w:val="BodyText"/>
        <w:numPr>
          <w:ilvl w:val="0"/>
          <w:numId w:val="2"/>
        </w:numPr>
        <w:tabs>
          <w:tab w:val="left" w:pos="1421"/>
        </w:tabs>
        <w:spacing w:before="139"/>
        <w:ind w:left="1420" w:hanging="1200"/>
        <w:jc w:val="left"/>
      </w:pPr>
      <w:r>
        <w:rPr>
          <w:spacing w:val="-1"/>
        </w:rPr>
        <w:t>meeting</w:t>
      </w:r>
      <w:r>
        <w:rPr>
          <w:spacing w:val="-3"/>
        </w:rPr>
        <w:t xml:space="preserve"> </w:t>
      </w:r>
      <w:r>
        <w:t>with staff</w:t>
      </w:r>
    </w:p>
    <w:p w:rsidR="00F86E7D" w:rsidRDefault="00A315B9">
      <w:pPr>
        <w:pStyle w:val="BodyText"/>
        <w:numPr>
          <w:ilvl w:val="0"/>
          <w:numId w:val="2"/>
        </w:numPr>
        <w:tabs>
          <w:tab w:val="left" w:pos="1061"/>
          <w:tab w:val="left" w:pos="1420"/>
        </w:tabs>
        <w:ind w:hanging="960"/>
        <w:jc w:val="left"/>
      </w:pPr>
      <w:r>
        <w:rPr>
          <w:rFonts w:cs="Times New Roman"/>
        </w:rPr>
        <w:t>•</w:t>
      </w:r>
      <w:r>
        <w:rPr>
          <w:rFonts w:cs="Times New Roman"/>
        </w:rPr>
        <w:tab/>
      </w:r>
      <w:r>
        <w:rPr>
          <w:spacing w:val="-1"/>
        </w:rPr>
        <w:t>Members</w:t>
      </w:r>
      <w:r>
        <w:t xml:space="preserve"> attending</w:t>
      </w:r>
      <w:r>
        <w:rPr>
          <w:spacing w:val="-3"/>
        </w:rPr>
        <w:t xml:space="preserve"> </w:t>
      </w:r>
      <w:r>
        <w:rPr>
          <w:spacing w:val="-1"/>
        </w:rPr>
        <w:t>meetings</w:t>
      </w:r>
      <w:r>
        <w:t xml:space="preserve"> of their </w:t>
      </w:r>
      <w:r>
        <w:rPr>
          <w:spacing w:val="-1"/>
        </w:rPr>
        <w:t>committees</w:t>
      </w:r>
      <w:r>
        <w:t xml:space="preserve"> </w:t>
      </w:r>
      <w:r>
        <w:rPr>
          <w:spacing w:val="1"/>
        </w:rPr>
        <w:t>or</w:t>
      </w:r>
      <w:r>
        <w:t xml:space="preserve"> </w:t>
      </w:r>
      <w:r>
        <w:rPr>
          <w:spacing w:val="-1"/>
        </w:rPr>
        <w:t>subcommittees</w:t>
      </w:r>
      <w:r>
        <w:t xml:space="preserve"> or of</w:t>
      </w:r>
      <w:r>
        <w:rPr>
          <w:spacing w:val="-2"/>
        </w:rPr>
        <w:t xml:space="preserve"> </w:t>
      </w:r>
      <w:r>
        <w:t xml:space="preserve">task </w:t>
      </w:r>
      <w:r>
        <w:rPr>
          <w:spacing w:val="-1"/>
        </w:rPr>
        <w:t>forces</w:t>
      </w:r>
    </w:p>
    <w:p w:rsidR="00F86E7D" w:rsidRDefault="00A315B9">
      <w:pPr>
        <w:pStyle w:val="BodyText"/>
        <w:numPr>
          <w:ilvl w:val="0"/>
          <w:numId w:val="2"/>
        </w:numPr>
        <w:tabs>
          <w:tab w:val="left" w:pos="1421"/>
        </w:tabs>
        <w:spacing w:before="139"/>
        <w:ind w:left="1420" w:hanging="1320"/>
        <w:jc w:val="left"/>
      </w:pPr>
      <w:r>
        <w:rPr>
          <w:spacing w:val="-1"/>
        </w:rPr>
        <w:t>formed</w:t>
      </w:r>
      <w:r>
        <w:t xml:space="preserve"> </w:t>
      </w:r>
      <w:r>
        <w:rPr>
          <w:spacing w:val="2"/>
        </w:rPr>
        <w:t>by</w:t>
      </w:r>
      <w:r>
        <w:rPr>
          <w:spacing w:val="-5"/>
        </w:rPr>
        <w:t xml:space="preserve"> </w:t>
      </w:r>
      <w:r>
        <w:t xml:space="preserve">the </w:t>
      </w:r>
      <w:r>
        <w:rPr>
          <w:spacing w:val="-1"/>
        </w:rPr>
        <w:t>Speaker</w:t>
      </w:r>
      <w:r>
        <w:t xml:space="preserve"> or </w:t>
      </w:r>
      <w:r>
        <w:rPr>
          <w:spacing w:val="-1"/>
        </w:rPr>
        <w:t>committee</w:t>
      </w:r>
      <w:r>
        <w:rPr>
          <w:spacing w:val="-2"/>
        </w:rPr>
        <w:t xml:space="preserve"> </w:t>
      </w:r>
      <w:r>
        <w:rPr>
          <w:spacing w:val="-1"/>
        </w:rPr>
        <w:t>chairs</w:t>
      </w:r>
    </w:p>
    <w:p w:rsidR="00F86E7D" w:rsidRDefault="00A315B9">
      <w:pPr>
        <w:pStyle w:val="BodyText"/>
        <w:numPr>
          <w:ilvl w:val="0"/>
          <w:numId w:val="2"/>
        </w:numPr>
        <w:tabs>
          <w:tab w:val="left" w:pos="1061"/>
          <w:tab w:val="left" w:pos="1420"/>
        </w:tabs>
        <w:ind w:hanging="960"/>
        <w:jc w:val="left"/>
      </w:pPr>
      <w:r>
        <w:rPr>
          <w:rFonts w:cs="Times New Roman"/>
        </w:rPr>
        <w:t>•</w:t>
      </w:r>
      <w:r>
        <w:rPr>
          <w:rFonts w:cs="Times New Roman"/>
        </w:rPr>
        <w:tab/>
      </w:r>
      <w:r>
        <w:t>Committee</w:t>
      </w:r>
      <w:r>
        <w:rPr>
          <w:spacing w:val="-2"/>
        </w:rPr>
        <w:t xml:space="preserve"> </w:t>
      </w:r>
      <w:r>
        <w:rPr>
          <w:spacing w:val="-1"/>
        </w:rPr>
        <w:t>members</w:t>
      </w:r>
      <w:r>
        <w:t xml:space="preserve"> </w:t>
      </w:r>
      <w:r>
        <w:rPr>
          <w:spacing w:val="-1"/>
        </w:rPr>
        <w:t>conducting</w:t>
      </w:r>
      <w:r>
        <w:rPr>
          <w:spacing w:val="-3"/>
        </w:rPr>
        <w:t xml:space="preserve"> </w:t>
      </w:r>
      <w:r>
        <w:rPr>
          <w:spacing w:val="-1"/>
        </w:rPr>
        <w:t>committee</w:t>
      </w:r>
      <w:r>
        <w:rPr>
          <w:spacing w:val="-2"/>
        </w:rPr>
        <w:t xml:space="preserve"> </w:t>
      </w:r>
      <w:r>
        <w:t xml:space="preserve">business, upon the </w:t>
      </w:r>
      <w:r>
        <w:rPr>
          <w:spacing w:val="-1"/>
        </w:rPr>
        <w:t>approval</w:t>
      </w:r>
      <w:r>
        <w:t xml:space="preserve"> of</w:t>
      </w:r>
      <w:r>
        <w:rPr>
          <w:spacing w:val="1"/>
        </w:rPr>
        <w:t xml:space="preserve"> </w:t>
      </w:r>
      <w:r>
        <w:t xml:space="preserve">the </w:t>
      </w:r>
      <w:r>
        <w:rPr>
          <w:spacing w:val="-1"/>
        </w:rPr>
        <w:t>committee</w:t>
      </w:r>
    </w:p>
    <w:p w:rsidR="00F86E7D" w:rsidRDefault="00A315B9">
      <w:pPr>
        <w:pStyle w:val="BodyText"/>
        <w:numPr>
          <w:ilvl w:val="0"/>
          <w:numId w:val="2"/>
        </w:numPr>
        <w:tabs>
          <w:tab w:val="left" w:pos="1421"/>
        </w:tabs>
        <w:spacing w:before="139"/>
        <w:ind w:left="1420" w:hanging="1320"/>
        <w:jc w:val="left"/>
      </w:pPr>
      <w:r>
        <w:rPr>
          <w:spacing w:val="-1"/>
        </w:rPr>
        <w:t>chair</w:t>
      </w:r>
    </w:p>
    <w:p w:rsidR="00F86E7D" w:rsidRDefault="00A315B9">
      <w:pPr>
        <w:pStyle w:val="BodyText"/>
        <w:numPr>
          <w:ilvl w:val="0"/>
          <w:numId w:val="2"/>
        </w:numPr>
        <w:tabs>
          <w:tab w:val="left" w:pos="1061"/>
          <w:tab w:val="left" w:pos="1420"/>
        </w:tabs>
        <w:ind w:hanging="960"/>
        <w:jc w:val="left"/>
      </w:pPr>
      <w:r>
        <w:rPr>
          <w:rFonts w:cs="Times New Roman"/>
        </w:rPr>
        <w:t>•</w:t>
      </w:r>
      <w:r>
        <w:rPr>
          <w:rFonts w:cs="Times New Roman"/>
        </w:rPr>
        <w:tab/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Speaker,</w:t>
      </w:r>
      <w:r>
        <w:t xml:space="preserve"> Majority</w:t>
      </w:r>
      <w:r>
        <w:rPr>
          <w:spacing w:val="-3"/>
        </w:rPr>
        <w:t xml:space="preserve"> </w:t>
      </w:r>
      <w:r>
        <w:rPr>
          <w:spacing w:val="-1"/>
        </w:rPr>
        <w:t>Leader,</w:t>
      </w:r>
      <w:r>
        <w:t xml:space="preserve"> or Minority</w:t>
      </w:r>
      <w:r>
        <w:rPr>
          <w:spacing w:val="-3"/>
        </w:rPr>
        <w:t xml:space="preserve"> </w:t>
      </w:r>
      <w:r>
        <w:t xml:space="preserve">Leader,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duties</w:t>
      </w:r>
      <w:r>
        <w:t xml:space="preserve"> </w:t>
      </w:r>
      <w:r>
        <w:rPr>
          <w:spacing w:val="-1"/>
        </w:rPr>
        <w:t>related</w:t>
      </w:r>
      <w:r>
        <w:t xml:space="preserve"> to their </w:t>
      </w:r>
      <w:r>
        <w:rPr>
          <w:spacing w:val="-1"/>
        </w:rPr>
        <w:t>offices</w:t>
      </w:r>
    </w:p>
    <w:p w:rsidR="00F86E7D" w:rsidRDefault="00A315B9">
      <w:pPr>
        <w:pStyle w:val="BodyText"/>
        <w:numPr>
          <w:ilvl w:val="0"/>
          <w:numId w:val="2"/>
        </w:numPr>
        <w:tabs>
          <w:tab w:val="left" w:pos="1061"/>
          <w:tab w:val="left" w:pos="1420"/>
        </w:tabs>
        <w:spacing w:before="139"/>
        <w:ind w:hanging="960"/>
        <w:jc w:val="left"/>
      </w:pPr>
      <w:r>
        <w:rPr>
          <w:rFonts w:cs="Times New Roman"/>
        </w:rPr>
        <w:t>•</w:t>
      </w:r>
      <w:r>
        <w:rPr>
          <w:rFonts w:cs="Times New Roman"/>
        </w:rPr>
        <w:tab/>
      </w:r>
      <w:r>
        <w:rPr>
          <w:spacing w:val="-1"/>
        </w:rPr>
        <w:t>Members,</w:t>
      </w:r>
      <w:r>
        <w:t xml:space="preserve"> </w:t>
      </w:r>
      <w:r>
        <w:rPr>
          <w:spacing w:val="-1"/>
        </w:rPr>
        <w:t>when</w:t>
      </w:r>
      <w:r>
        <w:rPr>
          <w:spacing w:val="2"/>
        </w:rPr>
        <w:t xml:space="preserve"> </w:t>
      </w:r>
      <w:r>
        <w:t>conducting</w:t>
      </w:r>
      <w:r>
        <w:rPr>
          <w:spacing w:val="-3"/>
        </w:rPr>
        <w:t xml:space="preserve"> </w:t>
      </w:r>
      <w:r>
        <w:rPr>
          <w:spacing w:val="-1"/>
        </w:rPr>
        <w:t>legislative business</w:t>
      </w:r>
      <w:r>
        <w:t xml:space="preserve"> and </w:t>
      </w:r>
      <w:r>
        <w:rPr>
          <w:spacing w:val="-1"/>
        </w:rPr>
        <w:t>official</w:t>
      </w:r>
      <w:r>
        <w:t xml:space="preserve"> duties of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office,</w:t>
      </w:r>
      <w:r>
        <w:t xml:space="preserve"> </w:t>
      </w:r>
      <w:r>
        <w:rPr>
          <w:spacing w:val="-1"/>
        </w:rPr>
        <w:t>as</w:t>
      </w:r>
    </w:p>
    <w:p w:rsidR="00F86E7D" w:rsidRDefault="00A315B9">
      <w:pPr>
        <w:pStyle w:val="BodyText"/>
        <w:numPr>
          <w:ilvl w:val="0"/>
          <w:numId w:val="2"/>
        </w:numPr>
        <w:tabs>
          <w:tab w:val="left" w:pos="1421"/>
        </w:tabs>
        <w:ind w:left="1420" w:hanging="1320"/>
        <w:jc w:val="left"/>
      </w:pPr>
      <w:r>
        <w:rPr>
          <w:spacing w:val="-1"/>
        </w:rPr>
        <w:t>approved</w:t>
      </w:r>
      <w:r>
        <w:t xml:space="preserve"> </w:t>
      </w:r>
      <w:r>
        <w:rPr>
          <w:spacing w:val="2"/>
        </w:rPr>
        <w:t>by</w:t>
      </w:r>
      <w:r>
        <w:rPr>
          <w:spacing w:val="-5"/>
        </w:rPr>
        <w:t xml:space="preserve"> </w:t>
      </w:r>
      <w:r>
        <w:t xml:space="preserve">the </w:t>
      </w:r>
      <w:r>
        <w:rPr>
          <w:spacing w:val="-1"/>
        </w:rPr>
        <w:t>Speaker</w:t>
      </w:r>
      <w:r>
        <w:rPr>
          <w:spacing w:val="1"/>
        </w:rPr>
        <w:t xml:space="preserve"> </w:t>
      </w:r>
      <w:r>
        <w:t xml:space="preserve">or,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members</w:t>
      </w:r>
      <w:r>
        <w:t xml:space="preserve"> of the minority</w:t>
      </w:r>
      <w:r>
        <w:rPr>
          <w:spacing w:val="-5"/>
        </w:rPr>
        <w:t xml:space="preserve"> </w:t>
      </w:r>
      <w:r>
        <w:rPr>
          <w:spacing w:val="-1"/>
        </w:rPr>
        <w:t>caucus,</w:t>
      </w:r>
      <w:r>
        <w:t xml:space="preserve"> </w:t>
      </w:r>
      <w:r>
        <w:rPr>
          <w:spacing w:val="2"/>
        </w:rPr>
        <w:t>by</w:t>
      </w:r>
      <w:r>
        <w:rPr>
          <w:spacing w:val="-5"/>
        </w:rPr>
        <w:t xml:space="preserve"> </w:t>
      </w:r>
      <w:r>
        <w:t>the Minority</w:t>
      </w:r>
      <w:r>
        <w:rPr>
          <w:spacing w:val="-3"/>
        </w:rPr>
        <w:t xml:space="preserve"> </w:t>
      </w:r>
      <w:r>
        <w:rPr>
          <w:spacing w:val="-1"/>
        </w:rPr>
        <w:t>Leader</w:t>
      </w:r>
    </w:p>
    <w:p w:rsidR="00F86E7D" w:rsidRDefault="00A315B9">
      <w:pPr>
        <w:pStyle w:val="BodyText"/>
        <w:numPr>
          <w:ilvl w:val="0"/>
          <w:numId w:val="2"/>
        </w:numPr>
        <w:tabs>
          <w:tab w:val="left" w:pos="1061"/>
          <w:tab w:val="left" w:pos="1420"/>
        </w:tabs>
        <w:spacing w:before="139"/>
        <w:ind w:hanging="960"/>
        <w:jc w:val="left"/>
      </w:pPr>
      <w:r>
        <w:rPr>
          <w:rFonts w:cs="Times New Roman"/>
        </w:rPr>
        <w:t>•</w:t>
      </w:r>
      <w:r>
        <w:rPr>
          <w:rFonts w:cs="Times New Roman"/>
        </w:rPr>
        <w:tab/>
      </w:r>
      <w:r>
        <w:t xml:space="preserve">Up to two </w:t>
      </w:r>
      <w:r>
        <w:rPr>
          <w:spacing w:val="-1"/>
        </w:rPr>
        <w:t>days,</w:t>
      </w:r>
      <w:r>
        <w:rPr>
          <w:spacing w:val="2"/>
        </w:rPr>
        <w:t xml:space="preserve"> </w:t>
      </w:r>
      <w:r>
        <w:rPr>
          <w:spacing w:val="-1"/>
        </w:rPr>
        <w:t>as</w:t>
      </w:r>
      <w:r>
        <w:t xml:space="preserve"> needed for</w:t>
      </w:r>
      <w:r>
        <w:rPr>
          <w:spacing w:val="-2"/>
        </w:rPr>
        <w:t xml:space="preserve"> </w:t>
      </w:r>
      <w:r>
        <w:rPr>
          <w:spacing w:val="-1"/>
        </w:rPr>
        <w:t>travel</w:t>
      </w:r>
      <w:r>
        <w:t xml:space="preserve"> to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from</w:t>
      </w:r>
      <w:r>
        <w:t xml:space="preserve"> </w:t>
      </w:r>
      <w:r>
        <w:rPr>
          <w:spacing w:val="1"/>
        </w:rPr>
        <w:t>the</w:t>
      </w:r>
      <w:r>
        <w:rPr>
          <w:spacing w:val="-1"/>
        </w:rPr>
        <w:t xml:space="preserve"> place </w:t>
      </w:r>
      <w:r>
        <w:rPr>
          <w:spacing w:val="1"/>
        </w:rPr>
        <w:t>of</w:t>
      </w:r>
      <w:r>
        <w:t xml:space="preserve"> </w:t>
      </w:r>
      <w:r>
        <w:rPr>
          <w:spacing w:val="-1"/>
        </w:rPr>
        <w:t>business,</w:t>
      </w:r>
      <w:r>
        <w:t xml:space="preserve"> when the </w:t>
      </w:r>
      <w:r>
        <w:rPr>
          <w:spacing w:val="-1"/>
        </w:rPr>
        <w:t>business</w:t>
      </w:r>
    </w:p>
    <w:p w:rsidR="00F86E7D" w:rsidRDefault="00A315B9">
      <w:pPr>
        <w:pStyle w:val="BodyText"/>
        <w:numPr>
          <w:ilvl w:val="0"/>
          <w:numId w:val="2"/>
        </w:numPr>
        <w:tabs>
          <w:tab w:val="left" w:pos="1421"/>
        </w:tabs>
        <w:ind w:left="1420" w:hanging="1320"/>
        <w:jc w:val="left"/>
      </w:pPr>
      <w:r>
        <w:t xml:space="preserve">to be </w:t>
      </w:r>
      <w:r>
        <w:rPr>
          <w:spacing w:val="-1"/>
        </w:rPr>
        <w:t>conducted</w:t>
      </w:r>
      <w:r>
        <w:t xml:space="preserve"> is </w:t>
      </w:r>
      <w:r>
        <w:rPr>
          <w:spacing w:val="-1"/>
        </w:rPr>
        <w:t>also</w:t>
      </w:r>
      <w:r>
        <w:t xml:space="preserve"> eligible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 xml:space="preserve">per </w:t>
      </w:r>
      <w:r>
        <w:rPr>
          <w:spacing w:val="-1"/>
        </w:rPr>
        <w:t>diem.</w:t>
      </w:r>
    </w:p>
    <w:p w:rsidR="00F86E7D" w:rsidRDefault="00A315B9">
      <w:pPr>
        <w:pStyle w:val="BodyText"/>
        <w:numPr>
          <w:ilvl w:val="0"/>
          <w:numId w:val="2"/>
        </w:numPr>
        <w:tabs>
          <w:tab w:val="left" w:pos="1061"/>
        </w:tabs>
        <w:spacing w:before="139"/>
        <w:ind w:hanging="960"/>
        <w:jc w:val="left"/>
      </w:pPr>
      <w:r>
        <w:t xml:space="preserve">A </w:t>
      </w:r>
      <w:r>
        <w:rPr>
          <w:spacing w:val="-1"/>
        </w:rPr>
        <w:t>request</w:t>
      </w:r>
      <w:r>
        <w:t xml:space="preserve"> for the</w:t>
      </w:r>
      <w:r>
        <w:rPr>
          <w:spacing w:val="-2"/>
        </w:rPr>
        <w:t xml:space="preserve"> </w:t>
      </w:r>
      <w:r>
        <w:rPr>
          <w:spacing w:val="-1"/>
        </w:rPr>
        <w:t>payment</w:t>
      </w:r>
      <w:r>
        <w:t xml:space="preserve"> of </w:t>
      </w:r>
      <w:r>
        <w:rPr>
          <w:spacing w:val="-1"/>
        </w:rPr>
        <w:t>per</w:t>
      </w:r>
      <w:r>
        <w:t xml:space="preserve"> </w:t>
      </w:r>
      <w:r>
        <w:rPr>
          <w:spacing w:val="-1"/>
        </w:rPr>
        <w:t>diem</w:t>
      </w:r>
      <w:r>
        <w:t xml:space="preserve"> must be in </w:t>
      </w:r>
      <w:r>
        <w:rPr>
          <w:spacing w:val="-1"/>
        </w:rPr>
        <w:t>writing.</w:t>
      </w:r>
      <w:r>
        <w:t xml:space="preserve"> A </w:t>
      </w:r>
      <w:r>
        <w:rPr>
          <w:spacing w:val="-1"/>
        </w:rPr>
        <w:t>request</w:t>
      </w:r>
      <w:r>
        <w:t xml:space="preserve"> must be </w:t>
      </w:r>
      <w:r>
        <w:rPr>
          <w:spacing w:val="-1"/>
        </w:rPr>
        <w:t>approved</w:t>
      </w:r>
      <w:r>
        <w:t xml:space="preserve"> </w:t>
      </w:r>
      <w:r>
        <w:rPr>
          <w:spacing w:val="2"/>
        </w:rPr>
        <w:t>by</w:t>
      </w:r>
      <w:r>
        <w:rPr>
          <w:spacing w:val="-5"/>
        </w:rPr>
        <w:t xml:space="preserve"> </w:t>
      </w:r>
      <w:r>
        <w:t>the</w:t>
      </w:r>
    </w:p>
    <w:p w:rsidR="00F86E7D" w:rsidRDefault="00A315B9">
      <w:pPr>
        <w:pStyle w:val="BodyText"/>
        <w:numPr>
          <w:ilvl w:val="0"/>
          <w:numId w:val="2"/>
        </w:numPr>
        <w:tabs>
          <w:tab w:val="left" w:pos="701"/>
        </w:tabs>
        <w:ind w:left="700" w:hanging="600"/>
        <w:jc w:val="left"/>
      </w:pPr>
      <w:r>
        <w:rPr>
          <w:spacing w:val="-1"/>
        </w:rPr>
        <w:t>Speaker,</w:t>
      </w:r>
      <w:r>
        <w:t xml:space="preserve"> </w:t>
      </w:r>
      <w:r>
        <w:rPr>
          <w:spacing w:val="1"/>
        </w:rPr>
        <w:t>by</w:t>
      </w:r>
      <w:r>
        <w:rPr>
          <w:spacing w:val="-5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committee</w:t>
      </w:r>
      <w:r>
        <w:t xml:space="preserve"> </w:t>
      </w:r>
      <w:r>
        <w:rPr>
          <w:spacing w:val="-1"/>
        </w:rPr>
        <w:t>chair,</w:t>
      </w:r>
      <w:r>
        <w:t xml:space="preserve"> or</w:t>
      </w:r>
      <w:r>
        <w:rPr>
          <w:spacing w:val="-1"/>
        </w:rPr>
        <w:t xml:space="preserve"> </w:t>
      </w:r>
      <w:r>
        <w:rPr>
          <w:spacing w:val="2"/>
        </w:rPr>
        <w:t>by</w:t>
      </w:r>
      <w:r>
        <w:rPr>
          <w:spacing w:val="-5"/>
        </w:rPr>
        <w:t xml:space="preserve"> </w:t>
      </w:r>
      <w:r>
        <w:t>the Minority</w:t>
      </w:r>
      <w:r>
        <w:rPr>
          <w:spacing w:val="-3"/>
        </w:rPr>
        <w:t xml:space="preserve"> </w:t>
      </w:r>
      <w:r>
        <w:rPr>
          <w:spacing w:val="-1"/>
        </w:rPr>
        <w:t>Leader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members</w:t>
      </w:r>
      <w:r>
        <w:t xml:space="preserve"> 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minority</w:t>
      </w:r>
      <w:r>
        <w:rPr>
          <w:spacing w:val="-5"/>
        </w:rPr>
        <w:t xml:space="preserve"> </w:t>
      </w:r>
      <w:r>
        <w:rPr>
          <w:spacing w:val="-1"/>
        </w:rPr>
        <w:t>caucus.</w:t>
      </w:r>
    </w:p>
    <w:p w:rsidR="00F86E7D" w:rsidRDefault="00A315B9">
      <w:pPr>
        <w:pStyle w:val="BodyText"/>
        <w:numPr>
          <w:ilvl w:val="0"/>
          <w:numId w:val="2"/>
        </w:numPr>
        <w:tabs>
          <w:tab w:val="left" w:pos="701"/>
        </w:tabs>
        <w:spacing w:before="139"/>
        <w:ind w:left="700" w:hanging="600"/>
        <w:jc w:val="left"/>
      </w:pPr>
      <w:r>
        <w:rPr>
          <w:spacing w:val="-1"/>
        </w:rPr>
        <w:t>For</w:t>
      </w:r>
      <w:r>
        <w:t xml:space="preserve"> </w:t>
      </w:r>
      <w:r>
        <w:rPr>
          <w:spacing w:val="-1"/>
        </w:rPr>
        <w:t>attendance</w:t>
      </w:r>
      <w:r>
        <w:rPr>
          <w:spacing w:val="1"/>
        </w:rPr>
        <w:t xml:space="preserve"> </w:t>
      </w:r>
      <w:r>
        <w:rPr>
          <w:spacing w:val="-1"/>
        </w:rPr>
        <w:t>at</w:t>
      </w:r>
      <w:r>
        <w:t xml:space="preserve"> a </w:t>
      </w:r>
      <w:r>
        <w:rPr>
          <w:spacing w:val="-1"/>
        </w:rPr>
        <w:t>committee,</w:t>
      </w:r>
      <w:r>
        <w:t xml:space="preserve"> </w:t>
      </w:r>
      <w:r>
        <w:rPr>
          <w:spacing w:val="-1"/>
        </w:rPr>
        <w:t>subcommittee,</w:t>
      </w:r>
      <w:r>
        <w:t xml:space="preserve"> or </w:t>
      </w:r>
      <w:r>
        <w:rPr>
          <w:spacing w:val="-1"/>
        </w:rPr>
        <w:t>committee</w:t>
      </w:r>
      <w:r>
        <w:rPr>
          <w:spacing w:val="-2"/>
        </w:rPr>
        <w:t xml:space="preserve"> </w:t>
      </w:r>
      <w:r>
        <w:t xml:space="preserve">task </w:t>
      </w:r>
      <w:r>
        <w:rPr>
          <w:spacing w:val="-1"/>
        </w:rPr>
        <w:t xml:space="preserve">force </w:t>
      </w:r>
      <w:r>
        <w:t>meeting</w:t>
      </w:r>
      <w:r>
        <w:rPr>
          <w:spacing w:val="-3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other</w:t>
      </w:r>
    </w:p>
    <w:p w:rsidR="00F86E7D" w:rsidRDefault="00A315B9">
      <w:pPr>
        <w:pStyle w:val="BodyText"/>
        <w:numPr>
          <w:ilvl w:val="0"/>
          <w:numId w:val="2"/>
        </w:numPr>
        <w:tabs>
          <w:tab w:val="left" w:pos="701"/>
        </w:tabs>
        <w:ind w:left="700" w:hanging="600"/>
        <w:jc w:val="left"/>
      </w:pPr>
      <w:r>
        <w:rPr>
          <w:spacing w:val="-1"/>
        </w:rPr>
        <w:t>committee</w:t>
      </w:r>
      <w:r>
        <w:rPr>
          <w:spacing w:val="-2"/>
        </w:rPr>
        <w:t xml:space="preserve"> </w:t>
      </w:r>
      <w:r>
        <w:rPr>
          <w:spacing w:val="-1"/>
        </w:rPr>
        <w:t>business,</w:t>
      </w:r>
      <w:r>
        <w:t xml:space="preserve"> the</w:t>
      </w:r>
      <w:r>
        <w:rPr>
          <w:spacing w:val="-1"/>
        </w:rPr>
        <w:t xml:space="preserve"> request</w:t>
      </w:r>
      <w:r>
        <w:t xml:space="preserve"> must be </w:t>
      </w:r>
      <w:r>
        <w:rPr>
          <w:spacing w:val="-1"/>
        </w:rPr>
        <w:t>approved</w:t>
      </w:r>
      <w:r>
        <w:rPr>
          <w:spacing w:val="2"/>
        </w:rPr>
        <w:t xml:space="preserve"> </w:t>
      </w:r>
      <w:r>
        <w:rPr>
          <w:spacing w:val="1"/>
        </w:rPr>
        <w:t>by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chair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appropriate</w:t>
      </w:r>
      <w:r>
        <w:t xml:space="preserve"> </w:t>
      </w:r>
      <w:r>
        <w:rPr>
          <w:spacing w:val="-1"/>
        </w:rPr>
        <w:t>committee.</w:t>
      </w:r>
    </w:p>
    <w:p w:rsidR="00F86E7D" w:rsidRDefault="00A315B9">
      <w:pPr>
        <w:pStyle w:val="BodyText"/>
        <w:numPr>
          <w:ilvl w:val="0"/>
          <w:numId w:val="2"/>
        </w:numPr>
        <w:tabs>
          <w:tab w:val="left" w:pos="1061"/>
        </w:tabs>
        <w:spacing w:before="139"/>
        <w:ind w:hanging="960"/>
        <w:jc w:val="left"/>
      </w:pPr>
      <w:r>
        <w:rPr>
          <w:spacing w:val="-2"/>
        </w:rPr>
        <w:t>In</w:t>
      </w:r>
      <w:r>
        <w:rPr>
          <w:spacing w:val="2"/>
        </w:rPr>
        <w:t xml:space="preserve"> </w:t>
      </w:r>
      <w:r>
        <w:rPr>
          <w:spacing w:val="-1"/>
        </w:rPr>
        <w:t>addition,</w:t>
      </w:r>
      <w:r>
        <w:t xml:space="preserve"> </w:t>
      </w:r>
      <w:r>
        <w:rPr>
          <w:spacing w:val="-1"/>
        </w:rPr>
        <w:t>members</w:t>
      </w:r>
      <w:r>
        <w:t xml:space="preserve"> may</w:t>
      </w:r>
      <w:r>
        <w:rPr>
          <w:spacing w:val="-3"/>
        </w:rPr>
        <w:t xml:space="preserve"> </w:t>
      </w:r>
      <w:r>
        <w:rPr>
          <w:spacing w:val="-1"/>
        </w:rPr>
        <w:t>request</w:t>
      </w:r>
      <w:r>
        <w:t xml:space="preserve"> </w:t>
      </w:r>
      <w:r>
        <w:rPr>
          <w:spacing w:val="-1"/>
        </w:rPr>
        <w:t>payment</w:t>
      </w:r>
      <w:r>
        <w:t xml:space="preserve"> of</w:t>
      </w:r>
      <w:r>
        <w:rPr>
          <w:spacing w:val="-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diem living</w:t>
      </w:r>
      <w:r>
        <w:rPr>
          <w:spacing w:val="-2"/>
        </w:rPr>
        <w:t xml:space="preserve"> </w:t>
      </w:r>
      <w:r>
        <w:rPr>
          <w:spacing w:val="-1"/>
        </w:rPr>
        <w:t>expenses</w:t>
      </w:r>
      <w:r>
        <w:rPr>
          <w:spacing w:val="3"/>
        </w:rPr>
        <w:t xml:space="preserve"> </w:t>
      </w:r>
      <w:r w:rsidR="00141879">
        <w:t>for up to</w:t>
      </w:r>
      <w:r w:rsidR="00771D49">
        <w:t xml:space="preserve"> </w:t>
      </w:r>
      <w:r w:rsidR="00771D49" w:rsidRPr="00141879">
        <w:t>fifteen</w:t>
      </w:r>
      <w:r>
        <w:t xml:space="preserve"> </w:t>
      </w:r>
      <w:r>
        <w:rPr>
          <w:spacing w:val="-1"/>
        </w:rPr>
        <w:t xml:space="preserve">days </w:t>
      </w:r>
    </w:p>
    <w:p w:rsidR="00F86E7D" w:rsidRDefault="00A315B9">
      <w:pPr>
        <w:pStyle w:val="BodyText"/>
        <w:numPr>
          <w:ilvl w:val="0"/>
          <w:numId w:val="2"/>
        </w:numPr>
        <w:tabs>
          <w:tab w:val="left" w:pos="701"/>
        </w:tabs>
        <w:ind w:left="700" w:hanging="600"/>
        <w:jc w:val="left"/>
      </w:pPr>
      <w:r>
        <w:t>during</w:t>
      </w:r>
      <w:r>
        <w:rPr>
          <w:spacing w:val="-3"/>
        </w:rPr>
        <w:t xml:space="preserve"> </w:t>
      </w:r>
      <w:r>
        <w:rPr>
          <w:spacing w:val="-1"/>
        </w:rPr>
        <w:t>each</w:t>
      </w:r>
      <w:r>
        <w:t xml:space="preserve"> interim, for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purpose </w:t>
      </w:r>
      <w:r>
        <w:t>of</w:t>
      </w:r>
      <w:r>
        <w:rPr>
          <w:spacing w:val="1"/>
        </w:rPr>
        <w:t xml:space="preserve"> </w:t>
      </w:r>
      <w:r>
        <w:t xml:space="preserve">conducting </w:t>
      </w:r>
      <w:r>
        <w:rPr>
          <w:spacing w:val="-1"/>
        </w:rPr>
        <w:t>legislative business</w:t>
      </w:r>
      <w:r>
        <w:t xml:space="preserve"> and</w:t>
      </w:r>
      <w:r>
        <w:rPr>
          <w:spacing w:val="1"/>
        </w:rPr>
        <w:t xml:space="preserve"> </w:t>
      </w:r>
      <w:r>
        <w:rPr>
          <w:spacing w:val="-1"/>
        </w:rPr>
        <w:t>official</w:t>
      </w:r>
      <w:r>
        <w:t xml:space="preserve"> duties of</w:t>
      </w:r>
      <w:r>
        <w:rPr>
          <w:spacing w:val="-1"/>
        </w:rPr>
        <w:t xml:space="preserve"> </w:t>
      </w:r>
      <w:r>
        <w:t>the</w:t>
      </w:r>
    </w:p>
    <w:p w:rsidR="00F86E7D" w:rsidRDefault="00A315B9" w:rsidP="009949D8">
      <w:pPr>
        <w:pStyle w:val="BodyText"/>
        <w:numPr>
          <w:ilvl w:val="0"/>
          <w:numId w:val="2"/>
        </w:numPr>
        <w:tabs>
          <w:tab w:val="left" w:pos="701"/>
        </w:tabs>
        <w:spacing w:before="136"/>
        <w:ind w:left="700" w:hanging="600"/>
        <w:jc w:val="left"/>
      </w:pPr>
      <w:r>
        <w:rPr>
          <w:spacing w:val="-1"/>
        </w:rPr>
        <w:t>office</w:t>
      </w:r>
      <w:r>
        <w:t xml:space="preserve"> </w:t>
      </w:r>
      <w:r>
        <w:rPr>
          <w:spacing w:val="-1"/>
        </w:rPr>
        <w:t>at</w:t>
      </w:r>
      <w:r>
        <w:t xml:space="preserve"> the</w:t>
      </w:r>
      <w:r>
        <w:rPr>
          <w:spacing w:val="-1"/>
        </w:rPr>
        <w:t xml:space="preserve"> </w:t>
      </w:r>
      <w:r>
        <w:t>State</w:t>
      </w:r>
      <w:r>
        <w:rPr>
          <w:spacing w:val="-1"/>
        </w:rPr>
        <w:t xml:space="preserve"> Capitol.</w:t>
      </w:r>
      <w:r>
        <w:rPr>
          <w:spacing w:val="2"/>
        </w:rPr>
        <w:t xml:space="preserve"> </w:t>
      </w:r>
      <w:r>
        <w:rPr>
          <w:spacing w:val="-2"/>
        </w:rPr>
        <w:t>If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member</w:t>
      </w:r>
      <w:r>
        <w:rPr>
          <w:spacing w:val="1"/>
        </w:rPr>
        <w:t xml:space="preserve"> </w:t>
      </w:r>
      <w:r>
        <w:rPr>
          <w:spacing w:val="-1"/>
        </w:rPr>
        <w:t>resides</w:t>
      </w:r>
      <w:r>
        <w:t xml:space="preserve"> more</w:t>
      </w:r>
      <w:r>
        <w:rPr>
          <w:spacing w:val="-2"/>
        </w:rPr>
        <w:t xml:space="preserve"> </w:t>
      </w:r>
      <w:r>
        <w:t xml:space="preserve">than 50 </w:t>
      </w:r>
      <w:r>
        <w:rPr>
          <w:spacing w:val="-1"/>
        </w:rPr>
        <w:t>miles</w:t>
      </w:r>
      <w:r>
        <w:t xml:space="preserve"> </w:t>
      </w:r>
      <w:r>
        <w:rPr>
          <w:spacing w:val="-1"/>
        </w:rPr>
        <w:t>from</w:t>
      </w:r>
      <w:r>
        <w:t xml:space="preserve"> the</w:t>
      </w:r>
      <w:r>
        <w:rPr>
          <w:spacing w:val="-1"/>
        </w:rPr>
        <w:t xml:space="preserve"> </w:t>
      </w:r>
      <w:r>
        <w:t>State</w:t>
      </w:r>
      <w:r>
        <w:rPr>
          <w:spacing w:val="-1"/>
        </w:rPr>
        <w:t xml:space="preserve"> Capitol,</w:t>
      </w:r>
      <w:r>
        <w:t xml:space="preserve"> the</w:t>
      </w:r>
    </w:p>
    <w:p w:rsidR="00F86E7D" w:rsidRDefault="00A315B9">
      <w:pPr>
        <w:pStyle w:val="BodyText"/>
        <w:numPr>
          <w:ilvl w:val="0"/>
          <w:numId w:val="2"/>
        </w:numPr>
        <w:tabs>
          <w:tab w:val="left" w:pos="701"/>
        </w:tabs>
        <w:ind w:left="700" w:hanging="600"/>
        <w:jc w:val="left"/>
      </w:pPr>
      <w:r>
        <w:rPr>
          <w:spacing w:val="-1"/>
        </w:rPr>
        <w:t>member</w:t>
      </w:r>
      <w:r>
        <w:t xml:space="preserve"> </w:t>
      </w:r>
      <w:r>
        <w:rPr>
          <w:spacing w:val="-1"/>
        </w:rPr>
        <w:t>also</w:t>
      </w:r>
      <w:r>
        <w:t xml:space="preserve"> </w:t>
      </w:r>
      <w:r>
        <w:rPr>
          <w:spacing w:val="1"/>
        </w:rPr>
        <w:t>may</w:t>
      </w:r>
      <w:r>
        <w:rPr>
          <w:spacing w:val="-5"/>
        </w:rPr>
        <w:t xml:space="preserve"> </w:t>
      </w:r>
      <w:r>
        <w:t>receive</w:t>
      </w:r>
      <w:r>
        <w:rPr>
          <w:spacing w:val="-1"/>
        </w:rPr>
        <w:t xml:space="preserve"> </w:t>
      </w:r>
      <w:r>
        <w:t xml:space="preserve">up to one </w:t>
      </w:r>
      <w:r>
        <w:rPr>
          <w:spacing w:val="1"/>
        </w:rPr>
        <w:t>day</w:t>
      </w:r>
      <w:r>
        <w:rPr>
          <w:spacing w:val="-5"/>
        </w:rPr>
        <w:t xml:space="preserve"> </w:t>
      </w:r>
      <w:r>
        <w:t>of per diem for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round</w:t>
      </w:r>
      <w:r>
        <w:t xml:space="preserve"> trip </w:t>
      </w:r>
      <w:r>
        <w:rPr>
          <w:spacing w:val="-1"/>
        </w:rPr>
        <w:t>between</w:t>
      </w:r>
      <w:r>
        <w:t xml:space="preserve"> his or </w:t>
      </w:r>
      <w:r>
        <w:rPr>
          <w:spacing w:val="-1"/>
        </w:rPr>
        <w:t>her</w:t>
      </w:r>
    </w:p>
    <w:p w:rsidR="009949D8" w:rsidRDefault="00A315B9" w:rsidP="0008703A">
      <w:pPr>
        <w:pStyle w:val="BodyText"/>
        <w:numPr>
          <w:ilvl w:val="0"/>
          <w:numId w:val="2"/>
        </w:numPr>
        <w:tabs>
          <w:tab w:val="left" w:pos="701"/>
        </w:tabs>
        <w:spacing w:before="136"/>
        <w:ind w:left="700" w:hanging="600"/>
        <w:jc w:val="left"/>
      </w:pPr>
      <w:r w:rsidRPr="0008703A">
        <w:rPr>
          <w:spacing w:val="-1"/>
        </w:rPr>
        <w:t>residence and</w:t>
      </w:r>
      <w:r>
        <w:t xml:space="preserve"> the</w:t>
      </w:r>
      <w:r w:rsidRPr="0008703A">
        <w:rPr>
          <w:spacing w:val="-1"/>
        </w:rPr>
        <w:t xml:space="preserve"> </w:t>
      </w:r>
      <w:r>
        <w:t>State</w:t>
      </w:r>
      <w:r w:rsidRPr="0008703A">
        <w:rPr>
          <w:spacing w:val="-1"/>
        </w:rPr>
        <w:t xml:space="preserve"> </w:t>
      </w:r>
      <w:r>
        <w:t>Capitol</w:t>
      </w:r>
      <w:r w:rsidR="00A85CDF">
        <w:t xml:space="preserve"> </w:t>
      </w:r>
      <w:r w:rsidR="00A85CDF" w:rsidRPr="00BC730A">
        <w:t>for up to ten days</w:t>
      </w:r>
      <w:r>
        <w:t xml:space="preserve">. </w:t>
      </w:r>
      <w:r w:rsidRPr="0008703A">
        <w:rPr>
          <w:spacing w:val="2"/>
        </w:rPr>
        <w:t xml:space="preserve"> </w:t>
      </w:r>
      <w:r w:rsidRPr="0008703A">
        <w:rPr>
          <w:spacing w:val="-3"/>
        </w:rPr>
        <w:t>If</w:t>
      </w:r>
      <w:r>
        <w:t xml:space="preserve"> the</w:t>
      </w:r>
      <w:r w:rsidRPr="0008703A">
        <w:rPr>
          <w:spacing w:val="-1"/>
        </w:rPr>
        <w:t xml:space="preserve"> member</w:t>
      </w:r>
      <w:r w:rsidRPr="0008703A">
        <w:rPr>
          <w:spacing w:val="1"/>
        </w:rPr>
        <w:t xml:space="preserve"> </w:t>
      </w:r>
      <w:r>
        <w:t>resides more</w:t>
      </w:r>
      <w:r w:rsidRPr="0008703A">
        <w:rPr>
          <w:spacing w:val="-2"/>
        </w:rPr>
        <w:t xml:space="preserve"> </w:t>
      </w:r>
      <w:r>
        <w:t xml:space="preserve">than 50 </w:t>
      </w:r>
      <w:r w:rsidRPr="0008703A">
        <w:rPr>
          <w:spacing w:val="-1"/>
        </w:rPr>
        <w:t>miles</w:t>
      </w:r>
      <w:r>
        <w:t xml:space="preserve"> </w:t>
      </w:r>
    </w:p>
    <w:p w:rsidR="005F760F" w:rsidRDefault="005F760F" w:rsidP="005F760F">
      <w:pPr>
        <w:pStyle w:val="BodyText"/>
        <w:tabs>
          <w:tab w:val="left" w:pos="701"/>
        </w:tabs>
        <w:spacing w:before="139"/>
        <w:ind w:firstLine="0"/>
      </w:pPr>
    </w:p>
    <w:p w:rsidR="005F760F" w:rsidRDefault="005F760F" w:rsidP="005F760F">
      <w:pPr>
        <w:pStyle w:val="BodyText"/>
        <w:tabs>
          <w:tab w:val="left" w:pos="701"/>
        </w:tabs>
        <w:spacing w:before="139"/>
        <w:ind w:firstLine="0"/>
      </w:pPr>
    </w:p>
    <w:p w:rsidR="009949D8" w:rsidRPr="009949D8" w:rsidRDefault="00A315B9" w:rsidP="00670236">
      <w:pPr>
        <w:pStyle w:val="BodyText"/>
        <w:numPr>
          <w:ilvl w:val="0"/>
          <w:numId w:val="3"/>
        </w:numPr>
        <w:tabs>
          <w:tab w:val="left" w:pos="701"/>
        </w:tabs>
        <w:spacing w:before="139"/>
        <w:ind w:left="700" w:hanging="520"/>
      </w:pPr>
      <w:r>
        <w:t xml:space="preserve">from the </w:t>
      </w:r>
      <w:r w:rsidRPr="009949D8">
        <w:rPr>
          <w:spacing w:val="-1"/>
        </w:rPr>
        <w:t>State</w:t>
      </w:r>
      <w:r w:rsidR="0008703A" w:rsidRPr="009949D8">
        <w:rPr>
          <w:spacing w:val="-1"/>
        </w:rPr>
        <w:t xml:space="preserve"> </w:t>
      </w:r>
      <w:r w:rsidRPr="009949D8">
        <w:rPr>
          <w:spacing w:val="-1"/>
        </w:rPr>
        <w:t>Capitol,</w:t>
      </w:r>
      <w:r>
        <w:t xml:space="preserve"> he</w:t>
      </w:r>
      <w:r w:rsidRPr="009949D8">
        <w:rPr>
          <w:spacing w:val="-1"/>
        </w:rPr>
        <w:t xml:space="preserve"> </w:t>
      </w:r>
      <w:r>
        <w:t>or she</w:t>
      </w:r>
      <w:r w:rsidRPr="009949D8">
        <w:rPr>
          <w:spacing w:val="-2"/>
        </w:rPr>
        <w:t xml:space="preserve"> </w:t>
      </w:r>
      <w:r w:rsidRPr="009949D8">
        <w:rPr>
          <w:spacing w:val="1"/>
        </w:rPr>
        <w:t>may</w:t>
      </w:r>
      <w:r w:rsidRPr="009949D8">
        <w:rPr>
          <w:spacing w:val="-5"/>
        </w:rPr>
        <w:t xml:space="preserve"> </w:t>
      </w:r>
      <w:r>
        <w:t>be</w:t>
      </w:r>
      <w:r w:rsidRPr="009949D8">
        <w:rPr>
          <w:spacing w:val="1"/>
        </w:rPr>
        <w:t xml:space="preserve"> </w:t>
      </w:r>
      <w:r w:rsidRPr="009949D8">
        <w:rPr>
          <w:spacing w:val="-1"/>
        </w:rPr>
        <w:t>reimbursed</w:t>
      </w:r>
      <w:r>
        <w:t xml:space="preserve"> for the</w:t>
      </w:r>
      <w:r w:rsidRPr="009949D8">
        <w:rPr>
          <w:spacing w:val="-2"/>
        </w:rPr>
        <w:t xml:space="preserve"> </w:t>
      </w:r>
      <w:r>
        <w:t>expense</w:t>
      </w:r>
      <w:r w:rsidRPr="009949D8">
        <w:rPr>
          <w:spacing w:val="-1"/>
        </w:rPr>
        <w:t xml:space="preserve"> </w:t>
      </w:r>
      <w:r>
        <w:t xml:space="preserve">of </w:t>
      </w:r>
      <w:r w:rsidRPr="009949D8">
        <w:rPr>
          <w:spacing w:val="-1"/>
        </w:rPr>
        <w:t>one night's</w:t>
      </w:r>
      <w:r>
        <w:t xml:space="preserve"> lodging</w:t>
      </w:r>
      <w:r w:rsidRPr="009949D8">
        <w:rPr>
          <w:spacing w:val="-3"/>
        </w:rPr>
        <w:t xml:space="preserve"> </w:t>
      </w:r>
      <w:r>
        <w:t>in the</w:t>
      </w:r>
      <w:r w:rsidRPr="009949D8">
        <w:rPr>
          <w:spacing w:val="-1"/>
        </w:rPr>
        <w:t xml:space="preserve"> </w:t>
      </w:r>
    </w:p>
    <w:p w:rsidR="009949D8" w:rsidRPr="009949D8" w:rsidRDefault="00A315B9" w:rsidP="00AE6740">
      <w:pPr>
        <w:pStyle w:val="BodyText"/>
        <w:numPr>
          <w:ilvl w:val="0"/>
          <w:numId w:val="3"/>
        </w:numPr>
        <w:tabs>
          <w:tab w:val="left" w:pos="701"/>
        </w:tabs>
        <w:spacing w:before="139"/>
        <w:ind w:left="1051" w:hanging="835"/>
      </w:pPr>
      <w:r>
        <w:t>vicinity</w:t>
      </w:r>
      <w:r w:rsidRPr="009949D8">
        <w:rPr>
          <w:spacing w:val="-5"/>
        </w:rPr>
        <w:t xml:space="preserve"> </w:t>
      </w:r>
      <w:r>
        <w:t>of the</w:t>
      </w:r>
      <w:r w:rsidR="009949D8">
        <w:t xml:space="preserve"> </w:t>
      </w:r>
      <w:r>
        <w:t>State</w:t>
      </w:r>
      <w:r w:rsidRPr="009949D8">
        <w:rPr>
          <w:spacing w:val="-1"/>
        </w:rPr>
        <w:t xml:space="preserve"> Capitol</w:t>
      </w:r>
      <w:r>
        <w:t xml:space="preserve"> or </w:t>
      </w:r>
      <w:r w:rsidRPr="009949D8">
        <w:rPr>
          <w:spacing w:val="-1"/>
        </w:rPr>
        <w:t xml:space="preserve">while </w:t>
      </w:r>
      <w:r>
        <w:t xml:space="preserve">in </w:t>
      </w:r>
      <w:r w:rsidRPr="009949D8">
        <w:rPr>
          <w:spacing w:val="-1"/>
        </w:rPr>
        <w:t>direct</w:t>
      </w:r>
      <w:r>
        <w:t xml:space="preserve"> </w:t>
      </w:r>
      <w:r w:rsidRPr="009949D8">
        <w:rPr>
          <w:spacing w:val="-1"/>
        </w:rPr>
        <w:t>transit</w:t>
      </w:r>
      <w:r>
        <w:t xml:space="preserve"> </w:t>
      </w:r>
      <w:r w:rsidRPr="009949D8">
        <w:rPr>
          <w:spacing w:val="-1"/>
        </w:rPr>
        <w:t>between</w:t>
      </w:r>
      <w:r w:rsidRPr="009949D8">
        <w:rPr>
          <w:spacing w:val="1"/>
        </w:rPr>
        <w:t xml:space="preserve"> </w:t>
      </w:r>
      <w:r>
        <w:t>his</w:t>
      </w:r>
      <w:r w:rsidRPr="009949D8">
        <w:rPr>
          <w:spacing w:val="2"/>
        </w:rPr>
        <w:t xml:space="preserve"> </w:t>
      </w:r>
      <w:r>
        <w:t xml:space="preserve">or </w:t>
      </w:r>
      <w:r w:rsidRPr="009949D8">
        <w:rPr>
          <w:spacing w:val="-1"/>
        </w:rPr>
        <w:t xml:space="preserve">her </w:t>
      </w:r>
      <w:r>
        <w:t>residence</w:t>
      </w:r>
      <w:r w:rsidRPr="009949D8">
        <w:rPr>
          <w:spacing w:val="-1"/>
        </w:rPr>
        <w:t xml:space="preserve"> and</w:t>
      </w:r>
      <w:r>
        <w:t xml:space="preserve"> the</w:t>
      </w:r>
      <w:r w:rsidRPr="009949D8">
        <w:rPr>
          <w:spacing w:val="1"/>
        </w:rPr>
        <w:t xml:space="preserve"> </w:t>
      </w:r>
      <w:r>
        <w:t>State</w:t>
      </w:r>
      <w:r w:rsidRPr="009949D8">
        <w:rPr>
          <w:spacing w:val="-1"/>
        </w:rPr>
        <w:t xml:space="preserve"> </w:t>
      </w:r>
    </w:p>
    <w:p w:rsidR="009949D8" w:rsidRPr="009949D8" w:rsidRDefault="00A315B9" w:rsidP="009949D8">
      <w:pPr>
        <w:pStyle w:val="BodyText"/>
        <w:numPr>
          <w:ilvl w:val="0"/>
          <w:numId w:val="3"/>
        </w:numPr>
        <w:tabs>
          <w:tab w:val="left" w:pos="701"/>
        </w:tabs>
        <w:spacing w:before="139"/>
      </w:pPr>
      <w:r w:rsidRPr="009949D8">
        <w:rPr>
          <w:spacing w:val="-1"/>
        </w:rPr>
        <w:t>Capitol</w:t>
      </w:r>
      <w:r w:rsidRPr="009949D8">
        <w:rPr>
          <w:spacing w:val="2"/>
        </w:rPr>
        <w:t xml:space="preserve"> </w:t>
      </w:r>
      <w:r>
        <w:t>up to a</w:t>
      </w:r>
      <w:r w:rsidR="009949D8">
        <w:t xml:space="preserve"> </w:t>
      </w:r>
      <w:r w:rsidRPr="009949D8">
        <w:rPr>
          <w:spacing w:val="-1"/>
        </w:rPr>
        <w:t>total</w:t>
      </w:r>
      <w:r>
        <w:t xml:space="preserve"> of </w:t>
      </w:r>
      <w:r w:rsidRPr="009949D8">
        <w:rPr>
          <w:spacing w:val="-1"/>
        </w:rPr>
        <w:t>ten</w:t>
      </w:r>
      <w:r>
        <w:t xml:space="preserve"> </w:t>
      </w:r>
      <w:r w:rsidRPr="009949D8">
        <w:rPr>
          <w:spacing w:val="-1"/>
        </w:rPr>
        <w:t>nights</w:t>
      </w:r>
      <w:r>
        <w:t xml:space="preserve"> during</w:t>
      </w:r>
      <w:r w:rsidRPr="009949D8">
        <w:rPr>
          <w:spacing w:val="-1"/>
        </w:rPr>
        <w:t xml:space="preserve"> each</w:t>
      </w:r>
      <w:r>
        <w:t xml:space="preserve"> interim. A member</w:t>
      </w:r>
      <w:r w:rsidRPr="009949D8">
        <w:rPr>
          <w:spacing w:val="1"/>
        </w:rPr>
        <w:t xml:space="preserve"> </w:t>
      </w:r>
      <w:r>
        <w:t xml:space="preserve">must submit the </w:t>
      </w:r>
      <w:r w:rsidRPr="009949D8">
        <w:rPr>
          <w:spacing w:val="-1"/>
        </w:rPr>
        <w:t>request</w:t>
      </w:r>
      <w:r>
        <w:t xml:space="preserve"> for</w:t>
      </w:r>
    </w:p>
    <w:p w:rsidR="009949D8" w:rsidRPr="009949D8" w:rsidRDefault="00A315B9" w:rsidP="009949D8">
      <w:pPr>
        <w:pStyle w:val="BodyText"/>
        <w:numPr>
          <w:ilvl w:val="0"/>
          <w:numId w:val="3"/>
        </w:numPr>
        <w:tabs>
          <w:tab w:val="left" w:pos="701"/>
        </w:tabs>
        <w:spacing w:before="139"/>
      </w:pPr>
      <w:r w:rsidRPr="009949D8">
        <w:rPr>
          <w:spacing w:val="-1"/>
        </w:rPr>
        <w:t>payment</w:t>
      </w:r>
      <w:r>
        <w:t xml:space="preserve"> of per</w:t>
      </w:r>
      <w:r w:rsidR="009949D8">
        <w:t xml:space="preserve"> </w:t>
      </w:r>
      <w:r>
        <w:t>diem living</w:t>
      </w:r>
      <w:r w:rsidRPr="009949D8">
        <w:rPr>
          <w:spacing w:val="-2"/>
        </w:rPr>
        <w:t xml:space="preserve"> </w:t>
      </w:r>
      <w:r w:rsidRPr="009949D8">
        <w:rPr>
          <w:spacing w:val="-1"/>
        </w:rPr>
        <w:t>and</w:t>
      </w:r>
      <w:r>
        <w:t xml:space="preserve"> other </w:t>
      </w:r>
      <w:r w:rsidRPr="009949D8">
        <w:rPr>
          <w:spacing w:val="-1"/>
        </w:rPr>
        <w:t>expenses</w:t>
      </w:r>
      <w:r>
        <w:t xml:space="preserve"> for</w:t>
      </w:r>
      <w:r w:rsidRPr="009949D8">
        <w:rPr>
          <w:spacing w:val="-2"/>
        </w:rPr>
        <w:t xml:space="preserve"> </w:t>
      </w:r>
      <w:r>
        <w:t>this purpose</w:t>
      </w:r>
      <w:r w:rsidRPr="009949D8">
        <w:rPr>
          <w:spacing w:val="-2"/>
        </w:rPr>
        <w:t xml:space="preserve"> </w:t>
      </w:r>
      <w:r>
        <w:t>to</w:t>
      </w:r>
      <w:r w:rsidRPr="009949D8">
        <w:rPr>
          <w:spacing w:val="2"/>
        </w:rPr>
        <w:t xml:space="preserve"> </w:t>
      </w:r>
      <w:r>
        <w:t>House</w:t>
      </w:r>
      <w:r w:rsidRPr="009949D8">
        <w:rPr>
          <w:spacing w:val="-2"/>
        </w:rPr>
        <w:t xml:space="preserve"> </w:t>
      </w:r>
      <w:r w:rsidRPr="009949D8">
        <w:rPr>
          <w:spacing w:val="-1"/>
        </w:rPr>
        <w:t>Budget</w:t>
      </w:r>
      <w:r>
        <w:t xml:space="preserve"> and Accounting</w:t>
      </w:r>
    </w:p>
    <w:p w:rsidR="00F86E7D" w:rsidRDefault="00A315B9" w:rsidP="009949D8">
      <w:pPr>
        <w:pStyle w:val="BodyText"/>
        <w:numPr>
          <w:ilvl w:val="0"/>
          <w:numId w:val="3"/>
        </w:numPr>
        <w:tabs>
          <w:tab w:val="left" w:pos="701"/>
        </w:tabs>
        <w:spacing w:before="139"/>
      </w:pPr>
      <w:r>
        <w:t>in</w:t>
      </w:r>
      <w:r w:rsidRPr="009949D8">
        <w:rPr>
          <w:spacing w:val="4"/>
        </w:rPr>
        <w:t xml:space="preserve"> </w:t>
      </w:r>
      <w:r w:rsidRPr="009949D8">
        <w:rPr>
          <w:spacing w:val="-1"/>
        </w:rPr>
        <w:t>writing</w:t>
      </w:r>
      <w:r w:rsidRPr="009949D8">
        <w:rPr>
          <w:spacing w:val="-2"/>
        </w:rPr>
        <w:t xml:space="preserve"> </w:t>
      </w:r>
      <w:r>
        <w:t>on</w:t>
      </w:r>
      <w:r w:rsidR="009949D8">
        <w:t xml:space="preserve"> </w:t>
      </w:r>
      <w:r>
        <w:t xml:space="preserve">the </w:t>
      </w:r>
      <w:r w:rsidRPr="009949D8">
        <w:rPr>
          <w:spacing w:val="-1"/>
        </w:rPr>
        <w:t>form</w:t>
      </w:r>
      <w:r>
        <w:t xml:space="preserve"> </w:t>
      </w:r>
      <w:r w:rsidRPr="009949D8">
        <w:rPr>
          <w:spacing w:val="-1"/>
        </w:rPr>
        <w:t>provided</w:t>
      </w:r>
      <w:r w:rsidR="00D73431">
        <w:rPr>
          <w:spacing w:val="-1"/>
        </w:rPr>
        <w:t xml:space="preserve"> </w:t>
      </w:r>
      <w:bookmarkStart w:id="0" w:name="_GoBack"/>
      <w:r w:rsidR="00D73431" w:rsidRPr="00BC730A">
        <w:rPr>
          <w:spacing w:val="-1"/>
        </w:rPr>
        <w:t xml:space="preserve">within 90 days from the date </w:t>
      </w:r>
      <w:r w:rsidR="00130B11" w:rsidRPr="00BC730A">
        <w:rPr>
          <w:spacing w:val="-1"/>
        </w:rPr>
        <w:t>of the related activity</w:t>
      </w:r>
      <w:r w:rsidRPr="00BC730A">
        <w:rPr>
          <w:spacing w:val="-1"/>
        </w:rPr>
        <w:t>.</w:t>
      </w:r>
      <w:bookmarkEnd w:id="0"/>
    </w:p>
    <w:p w:rsidR="00F86E7D" w:rsidRDefault="00F86E7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86E7D" w:rsidRDefault="00F86E7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86E7D" w:rsidRDefault="00F86E7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86E7D" w:rsidRDefault="00F86E7D">
      <w:pPr>
        <w:spacing w:before="1"/>
        <w:rPr>
          <w:rFonts w:ascii="Times New Roman" w:eastAsia="Times New Roman" w:hAnsi="Times New Roman" w:cs="Times New Roman"/>
          <w:sz w:val="18"/>
          <w:szCs w:val="18"/>
        </w:rPr>
      </w:pPr>
    </w:p>
    <w:p w:rsidR="00F86E7D" w:rsidRDefault="00A315B9">
      <w:pPr>
        <w:pStyle w:val="BodyText"/>
        <w:tabs>
          <w:tab w:val="left" w:pos="2199"/>
          <w:tab w:val="left" w:pos="8374"/>
        </w:tabs>
        <w:spacing w:before="69"/>
        <w:ind w:left="580" w:firstLine="0"/>
      </w:pPr>
      <w:r>
        <w:rPr>
          <w:spacing w:val="-1"/>
        </w:rPr>
        <w:t>Date</w:t>
      </w:r>
      <w:r>
        <w:t xml:space="preserve"> </w:t>
      </w:r>
      <w:r>
        <w:rPr>
          <w:spacing w:val="-1"/>
        </w:rPr>
        <w:t>adopted:</w:t>
      </w:r>
      <w:r>
        <w:tab/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F86E7D" w:rsidRDefault="00F86E7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86E7D" w:rsidRDefault="00F86E7D">
      <w:pPr>
        <w:rPr>
          <w:rFonts w:ascii="Times New Roman" w:eastAsia="Times New Roman" w:hAnsi="Times New Roman" w:cs="Times New Roman"/>
        </w:rPr>
      </w:pPr>
    </w:p>
    <w:p w:rsidR="00F86E7D" w:rsidRDefault="00F86E7D">
      <w:pPr>
        <w:rPr>
          <w:rFonts w:ascii="Times New Roman" w:eastAsia="Times New Roman" w:hAnsi="Times New Roman" w:cs="Times New Roman"/>
        </w:rPr>
        <w:sectPr w:rsidR="00F86E7D">
          <w:headerReference w:type="default" r:id="rId8"/>
          <w:footerReference w:type="default" r:id="rId9"/>
          <w:pgSz w:w="12240" w:h="15840"/>
          <w:pgMar w:top="1020" w:right="1320" w:bottom="1300" w:left="860" w:header="753" w:footer="1101" w:gutter="0"/>
          <w:cols w:space="720"/>
        </w:sectPr>
      </w:pPr>
    </w:p>
    <w:p w:rsidR="00F86E7D" w:rsidRDefault="00BC730A">
      <w:pPr>
        <w:pStyle w:val="BodyText"/>
        <w:spacing w:before="69"/>
        <w:ind w:left="580" w:firstLine="0"/>
      </w:pPr>
      <w:r>
        <w:pict>
          <v:group id="_x0000_s2050" style="position:absolute;left:0;text-align:left;margin-left:153pt;margin-top:18.75pt;width:306pt;height:.1pt;z-index:251658240;mso-position-horizontal-relative:page" coordorigin="3060,375" coordsize="6120,2">
            <v:shape id="_x0000_s2051" style="position:absolute;left:3060;top:375;width:6120;height:2" coordorigin="3060,375" coordsize="6120,0" path="m3060,375r6120,e" filled="f">
              <v:path arrowok="t"/>
            </v:shape>
            <w10:wrap anchorx="page"/>
          </v:group>
        </w:pict>
      </w:r>
      <w:r w:rsidR="00A315B9">
        <w:rPr>
          <w:spacing w:val="-1"/>
        </w:rPr>
        <w:t>Signed:</w:t>
      </w:r>
    </w:p>
    <w:p w:rsidR="00F86E7D" w:rsidRDefault="00A315B9">
      <w:pPr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:rsidR="00F86E7D" w:rsidRDefault="007A18EF">
      <w:pPr>
        <w:pStyle w:val="BodyText"/>
        <w:spacing w:before="206"/>
        <w:ind w:left="580" w:firstLine="0"/>
      </w:pPr>
      <w:r>
        <w:t>RYAN WINKLER</w:t>
      </w:r>
      <w:r w:rsidR="00A315B9">
        <w:rPr>
          <w:spacing w:val="-1"/>
        </w:rPr>
        <w:t>,</w:t>
      </w:r>
      <w:r w:rsidR="00A315B9">
        <w:t xml:space="preserve"> CHAIR</w:t>
      </w:r>
    </w:p>
    <w:sectPr w:rsidR="00F86E7D">
      <w:type w:val="continuous"/>
      <w:pgSz w:w="12240" w:h="15840"/>
      <w:pgMar w:top="1020" w:right="1320" w:bottom="1300" w:left="860" w:header="720" w:footer="720" w:gutter="0"/>
      <w:cols w:num="2" w:space="720" w:equalWidth="0">
        <w:col w:w="1312" w:space="1928"/>
        <w:col w:w="682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0105" w:rsidRDefault="00A315B9">
      <w:r>
        <w:separator/>
      </w:r>
    </w:p>
  </w:endnote>
  <w:endnote w:type="continuationSeparator" w:id="0">
    <w:p w:rsidR="008E0105" w:rsidRDefault="00A31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2068451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97196" w:rsidRDefault="00C97196" w:rsidP="0010766F">
        <w:pPr>
          <w:pStyle w:val="Footer"/>
          <w:tabs>
            <w:tab w:val="clear" w:pos="9360"/>
            <w:tab w:val="right" w:pos="10060"/>
          </w:tabs>
          <w:ind w:firstLine="4680"/>
        </w:pPr>
        <w:r>
          <w:t xml:space="preserve">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C730A">
          <w:rPr>
            <w:noProof/>
          </w:rPr>
          <w:t>1</w:t>
        </w:r>
        <w:r>
          <w:rPr>
            <w:noProof/>
          </w:rPr>
          <w:fldChar w:fldCharType="end"/>
        </w:r>
        <w:r>
          <w:rPr>
            <w:noProof/>
          </w:rPr>
          <w:t xml:space="preserve"> of 2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FILENAME \* MERGEFORMAT </w:instrText>
        </w:r>
        <w:r>
          <w:rPr>
            <w:noProof/>
          </w:rPr>
          <w:fldChar w:fldCharType="separate"/>
        </w:r>
        <w:r w:rsidR="002700A0">
          <w:rPr>
            <w:noProof/>
          </w:rPr>
          <w:t>2019-P4.docx</w:t>
        </w:r>
        <w:r>
          <w:rPr>
            <w:noProof/>
          </w:rPr>
          <w:fldChar w:fldCharType="end"/>
        </w:r>
      </w:p>
    </w:sdtContent>
  </w:sdt>
  <w:p w:rsidR="006F4567" w:rsidRDefault="00C97196" w:rsidP="006F4567">
    <w:pPr>
      <w:pStyle w:val="Footer"/>
      <w:jc w:val="right"/>
    </w:pPr>
    <w:r>
      <w:fldChar w:fldCharType="begin"/>
    </w:r>
    <w:r>
      <w:instrText xml:space="preserve"> DATE \@ "M/d/yy" </w:instrText>
    </w:r>
    <w:r>
      <w:fldChar w:fldCharType="separate"/>
    </w:r>
    <w:r w:rsidR="00BC730A">
      <w:rPr>
        <w:noProof/>
      </w:rPr>
      <w:t>1/9/19</w:t>
    </w:r>
    <w:r>
      <w:fldChar w:fldCharType="end"/>
    </w:r>
    <w:r w:rsidR="00AF7931">
      <w:t xml:space="preserve"> </w:t>
    </w:r>
    <w:r>
      <w:fldChar w:fldCharType="begin"/>
    </w:r>
    <w:r>
      <w:instrText xml:space="preserve"> DATE \@ "h:mm am/pm" </w:instrText>
    </w:r>
    <w:r>
      <w:fldChar w:fldCharType="separate"/>
    </w:r>
    <w:r w:rsidR="00BC730A">
      <w:rPr>
        <w:noProof/>
      </w:rPr>
      <w:t>11:26 AM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0105" w:rsidRDefault="00A315B9">
      <w:r>
        <w:separator/>
      </w:r>
    </w:p>
  </w:footnote>
  <w:footnote w:type="continuationSeparator" w:id="0">
    <w:p w:rsidR="008E0105" w:rsidRDefault="00A315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6E7D" w:rsidRDefault="00BC730A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471.45pt;margin-top:36.65pt;width:69.65pt;height:16.05pt;z-index:-251658752;mso-position-horizontal-relative:page;mso-position-vertical-relative:page" filled="f" stroked="f">
          <v:textbox style="mso-next-textbox:#_x0000_s1027" inset="0,0,0,0">
            <w:txbxContent>
              <w:p w:rsidR="00F86E7D" w:rsidRDefault="00CD1E53">
                <w:pPr>
                  <w:spacing w:line="307" w:lineRule="exact"/>
                  <w:ind w:left="20"/>
                  <w:rPr>
                    <w:rFonts w:ascii="Times New Roman"/>
                    <w:b/>
                    <w:spacing w:val="-1"/>
                    <w:sz w:val="28"/>
                  </w:rPr>
                </w:pPr>
                <w:r>
                  <w:rPr>
                    <w:rFonts w:ascii="Times New Roman"/>
                    <w:b/>
                    <w:spacing w:val="-1"/>
                    <w:sz w:val="28"/>
                  </w:rPr>
                  <w:t>2019</w:t>
                </w:r>
                <w:r w:rsidR="002700A0">
                  <w:rPr>
                    <w:rFonts w:ascii="Times New Roman"/>
                    <w:b/>
                    <w:spacing w:val="-1"/>
                    <w:sz w:val="28"/>
                  </w:rPr>
                  <w:t>-P4</w:t>
                </w:r>
              </w:p>
              <w:p w:rsidR="005F760F" w:rsidRDefault="005F760F">
                <w:pPr>
                  <w:spacing w:line="307" w:lineRule="exact"/>
                  <w:ind w:left="20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A4537A"/>
    <w:multiLevelType w:val="hybridMultilevel"/>
    <w:tmpl w:val="E1BEC94A"/>
    <w:lvl w:ilvl="0" w:tplc="C2A856D4">
      <w:start w:val="5"/>
      <w:numFmt w:val="decimal"/>
      <w:lvlText w:val="%1"/>
      <w:lvlJc w:val="left"/>
      <w:pPr>
        <w:ind w:left="1060" w:hanging="841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1" w:tplc="651076BC">
      <w:start w:val="1"/>
      <w:numFmt w:val="bullet"/>
      <w:lvlText w:val="•"/>
      <w:lvlJc w:val="left"/>
      <w:pPr>
        <w:ind w:left="1972" w:hanging="841"/>
      </w:pPr>
      <w:rPr>
        <w:rFonts w:hint="default"/>
      </w:rPr>
    </w:lvl>
    <w:lvl w:ilvl="2" w:tplc="A5EAB106">
      <w:start w:val="1"/>
      <w:numFmt w:val="bullet"/>
      <w:lvlText w:val="•"/>
      <w:lvlJc w:val="left"/>
      <w:pPr>
        <w:ind w:left="2884" w:hanging="841"/>
      </w:pPr>
      <w:rPr>
        <w:rFonts w:hint="default"/>
      </w:rPr>
    </w:lvl>
    <w:lvl w:ilvl="3" w:tplc="D7568D24">
      <w:start w:val="1"/>
      <w:numFmt w:val="bullet"/>
      <w:lvlText w:val="•"/>
      <w:lvlJc w:val="left"/>
      <w:pPr>
        <w:ind w:left="3796" w:hanging="841"/>
      </w:pPr>
      <w:rPr>
        <w:rFonts w:hint="default"/>
      </w:rPr>
    </w:lvl>
    <w:lvl w:ilvl="4" w:tplc="3F24A7EC">
      <w:start w:val="1"/>
      <w:numFmt w:val="bullet"/>
      <w:lvlText w:val="•"/>
      <w:lvlJc w:val="left"/>
      <w:pPr>
        <w:ind w:left="4708" w:hanging="841"/>
      </w:pPr>
      <w:rPr>
        <w:rFonts w:hint="default"/>
      </w:rPr>
    </w:lvl>
    <w:lvl w:ilvl="5" w:tplc="B76C2F86">
      <w:start w:val="1"/>
      <w:numFmt w:val="bullet"/>
      <w:lvlText w:val="•"/>
      <w:lvlJc w:val="left"/>
      <w:pPr>
        <w:ind w:left="5620" w:hanging="841"/>
      </w:pPr>
      <w:rPr>
        <w:rFonts w:hint="default"/>
      </w:rPr>
    </w:lvl>
    <w:lvl w:ilvl="6" w:tplc="7826DC6E">
      <w:start w:val="1"/>
      <w:numFmt w:val="bullet"/>
      <w:lvlText w:val="•"/>
      <w:lvlJc w:val="left"/>
      <w:pPr>
        <w:ind w:left="6532" w:hanging="841"/>
      </w:pPr>
      <w:rPr>
        <w:rFonts w:hint="default"/>
      </w:rPr>
    </w:lvl>
    <w:lvl w:ilvl="7" w:tplc="01961064">
      <w:start w:val="1"/>
      <w:numFmt w:val="bullet"/>
      <w:lvlText w:val="•"/>
      <w:lvlJc w:val="left"/>
      <w:pPr>
        <w:ind w:left="7444" w:hanging="841"/>
      </w:pPr>
      <w:rPr>
        <w:rFonts w:hint="default"/>
      </w:rPr>
    </w:lvl>
    <w:lvl w:ilvl="8" w:tplc="4352FCFE">
      <w:start w:val="1"/>
      <w:numFmt w:val="bullet"/>
      <w:lvlText w:val="•"/>
      <w:lvlJc w:val="left"/>
      <w:pPr>
        <w:ind w:left="8356" w:hanging="841"/>
      </w:pPr>
      <w:rPr>
        <w:rFonts w:hint="default"/>
      </w:rPr>
    </w:lvl>
  </w:abstractNum>
  <w:abstractNum w:abstractNumId="1" w15:restartNumberingAfterBreak="0">
    <w:nsid w:val="3F7F3788"/>
    <w:multiLevelType w:val="hybridMultilevel"/>
    <w:tmpl w:val="121ACF9E"/>
    <w:lvl w:ilvl="0" w:tplc="5C325E6C">
      <w:start w:val="1"/>
      <w:numFmt w:val="decimal"/>
      <w:lvlText w:val="%1"/>
      <w:lvlJc w:val="left"/>
      <w:pPr>
        <w:ind w:left="580" w:hanging="481"/>
      </w:pPr>
      <w:rPr>
        <w:rFonts w:ascii="Times New Roman" w:eastAsia="Times New Roman" w:hAnsi="Times New Roman" w:hint="default"/>
        <w:sz w:val="24"/>
        <w:szCs w:val="24"/>
      </w:rPr>
    </w:lvl>
    <w:lvl w:ilvl="1" w:tplc="B092412C">
      <w:start w:val="1"/>
      <w:numFmt w:val="bullet"/>
      <w:lvlText w:val="•"/>
      <w:lvlJc w:val="left"/>
      <w:pPr>
        <w:ind w:left="1528" w:hanging="481"/>
      </w:pPr>
      <w:rPr>
        <w:rFonts w:hint="default"/>
      </w:rPr>
    </w:lvl>
    <w:lvl w:ilvl="2" w:tplc="AB6CE21A">
      <w:start w:val="1"/>
      <w:numFmt w:val="bullet"/>
      <w:lvlText w:val="•"/>
      <w:lvlJc w:val="left"/>
      <w:pPr>
        <w:ind w:left="2476" w:hanging="481"/>
      </w:pPr>
      <w:rPr>
        <w:rFonts w:hint="default"/>
      </w:rPr>
    </w:lvl>
    <w:lvl w:ilvl="3" w:tplc="99D066C8">
      <w:start w:val="1"/>
      <w:numFmt w:val="bullet"/>
      <w:lvlText w:val="•"/>
      <w:lvlJc w:val="left"/>
      <w:pPr>
        <w:ind w:left="3424" w:hanging="481"/>
      </w:pPr>
      <w:rPr>
        <w:rFonts w:hint="default"/>
      </w:rPr>
    </w:lvl>
    <w:lvl w:ilvl="4" w:tplc="798C4B4A">
      <w:start w:val="1"/>
      <w:numFmt w:val="bullet"/>
      <w:lvlText w:val="•"/>
      <w:lvlJc w:val="left"/>
      <w:pPr>
        <w:ind w:left="4372" w:hanging="481"/>
      </w:pPr>
      <w:rPr>
        <w:rFonts w:hint="default"/>
      </w:rPr>
    </w:lvl>
    <w:lvl w:ilvl="5" w:tplc="ACDCE8BE">
      <w:start w:val="1"/>
      <w:numFmt w:val="bullet"/>
      <w:lvlText w:val="•"/>
      <w:lvlJc w:val="left"/>
      <w:pPr>
        <w:ind w:left="5320" w:hanging="481"/>
      </w:pPr>
      <w:rPr>
        <w:rFonts w:hint="default"/>
      </w:rPr>
    </w:lvl>
    <w:lvl w:ilvl="6" w:tplc="70FE494C">
      <w:start w:val="1"/>
      <w:numFmt w:val="bullet"/>
      <w:lvlText w:val="•"/>
      <w:lvlJc w:val="left"/>
      <w:pPr>
        <w:ind w:left="6268" w:hanging="481"/>
      </w:pPr>
      <w:rPr>
        <w:rFonts w:hint="default"/>
      </w:rPr>
    </w:lvl>
    <w:lvl w:ilvl="7" w:tplc="70F4C72C">
      <w:start w:val="1"/>
      <w:numFmt w:val="bullet"/>
      <w:lvlText w:val="•"/>
      <w:lvlJc w:val="left"/>
      <w:pPr>
        <w:ind w:left="7216" w:hanging="481"/>
      </w:pPr>
      <w:rPr>
        <w:rFonts w:hint="default"/>
      </w:rPr>
    </w:lvl>
    <w:lvl w:ilvl="8" w:tplc="5C465780">
      <w:start w:val="1"/>
      <w:numFmt w:val="bullet"/>
      <w:lvlText w:val="•"/>
      <w:lvlJc w:val="left"/>
      <w:pPr>
        <w:ind w:left="8164" w:hanging="481"/>
      </w:pPr>
      <w:rPr>
        <w:rFonts w:hint="default"/>
      </w:rPr>
    </w:lvl>
  </w:abstractNum>
  <w:abstractNum w:abstractNumId="2" w15:restartNumberingAfterBreak="0">
    <w:nsid w:val="5C2B1DBD"/>
    <w:multiLevelType w:val="hybridMultilevel"/>
    <w:tmpl w:val="25B84D44"/>
    <w:lvl w:ilvl="0" w:tplc="181E9146">
      <w:start w:val="1"/>
      <w:numFmt w:val="decimal"/>
      <w:lvlText w:val="%1"/>
      <w:lvlJc w:val="left"/>
      <w:pPr>
        <w:ind w:left="1060" w:hanging="841"/>
      </w:pPr>
      <w:rPr>
        <w:rFonts w:ascii="Times New Roman" w:eastAsia="Times New Roman" w:hAnsi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F86E7D"/>
    <w:rsid w:val="0008703A"/>
    <w:rsid w:val="0010766F"/>
    <w:rsid w:val="00130B11"/>
    <w:rsid w:val="00141879"/>
    <w:rsid w:val="00154AAC"/>
    <w:rsid w:val="00224191"/>
    <w:rsid w:val="002700A0"/>
    <w:rsid w:val="002F1EA0"/>
    <w:rsid w:val="005F760F"/>
    <w:rsid w:val="006152F8"/>
    <w:rsid w:val="00670236"/>
    <w:rsid w:val="006F4567"/>
    <w:rsid w:val="00771D49"/>
    <w:rsid w:val="007A18EF"/>
    <w:rsid w:val="008E0105"/>
    <w:rsid w:val="00935FB7"/>
    <w:rsid w:val="009949D8"/>
    <w:rsid w:val="009A0BE1"/>
    <w:rsid w:val="00A315B9"/>
    <w:rsid w:val="00A85CDF"/>
    <w:rsid w:val="00AE6740"/>
    <w:rsid w:val="00AF7931"/>
    <w:rsid w:val="00BC19BA"/>
    <w:rsid w:val="00BC730A"/>
    <w:rsid w:val="00C97196"/>
    <w:rsid w:val="00CA6522"/>
    <w:rsid w:val="00CD1E53"/>
    <w:rsid w:val="00CD707D"/>
    <w:rsid w:val="00D73431"/>
    <w:rsid w:val="00F81CB0"/>
    <w:rsid w:val="00F86E7D"/>
    <w:rsid w:val="00FC1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5:docId w15:val="{B3775A98-80DA-44A9-AD4E-5ABFB684B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37"/>
      <w:ind w:left="700" w:hanging="60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71D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1D49"/>
  </w:style>
  <w:style w:type="paragraph" w:styleId="Footer">
    <w:name w:val="footer"/>
    <w:basedOn w:val="Normal"/>
    <w:link w:val="FooterChar"/>
    <w:uiPriority w:val="99"/>
    <w:unhideWhenUsed/>
    <w:rsid w:val="00771D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1D49"/>
  </w:style>
  <w:style w:type="character" w:styleId="PlaceholderText">
    <w:name w:val="Placeholder Text"/>
    <w:basedOn w:val="DefaultParagraphFont"/>
    <w:uiPriority w:val="99"/>
    <w:semiHidden/>
    <w:rsid w:val="00CD707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425786-79F4-42FB-BA39-92165337A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Policy on Payment of Per Diem Living Expenses during Interims</vt:lpstr>
    </vt:vector>
  </TitlesOfParts>
  <Company>Hewlett-Packard Company</Company>
  <LinksUpToDate>false</LinksUpToDate>
  <CharactersWithSpaces>2444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 on Payment of Per Diem Living Expenses during Interims</dc:title>
  <dc:creator>NHanson</dc:creator>
  <cp:lastModifiedBy>Barb Juelich</cp:lastModifiedBy>
  <cp:revision>24</cp:revision>
  <cp:lastPrinted>2019-01-07T19:37:00Z</cp:lastPrinted>
  <dcterms:created xsi:type="dcterms:W3CDTF">2019-01-07T19:27:00Z</dcterms:created>
  <dcterms:modified xsi:type="dcterms:W3CDTF">2019-01-09T17:31:00Z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2017-01-03T00:00:00Z</vt:filetime>
  </property>
  <property fmtid="{D5CDD505-2E9C-101B-9397-08002B2CF9AE}" pid="3" name="LastSaved">
    <vt:filetime>2017-05-19T00:00:00Z</vt:filetime>
  </property>
</Properties>
</file>