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F178" w14:textId="77777777" w:rsidR="00F56D8F" w:rsidRDefault="00F56D8F" w:rsidP="00F56D8F">
      <w:pPr>
        <w:jc w:val="center"/>
      </w:pPr>
      <w:bookmarkStart w:id="0" w:name="_Hlk127360444"/>
      <w:r>
        <w:t>House Health Finance &amp; Policy Committee Meeting Agenda</w:t>
      </w:r>
    </w:p>
    <w:p w14:paraId="17E780DB" w14:textId="21424C2D" w:rsidR="00F56D8F" w:rsidRPr="003230CA" w:rsidRDefault="00F56D8F" w:rsidP="00F56D8F">
      <w:pPr>
        <w:jc w:val="center"/>
      </w:pPr>
      <w:r>
        <w:t>T</w:t>
      </w:r>
      <w:r>
        <w:t>hursday</w:t>
      </w:r>
      <w:r w:rsidRPr="003230CA">
        <w:t xml:space="preserve">, </w:t>
      </w:r>
      <w:r>
        <w:t>February 1</w:t>
      </w:r>
      <w:r>
        <w:t>6</w:t>
      </w:r>
      <w:r w:rsidRPr="003230CA">
        <w:t>, 2023 at 10:30 AM</w:t>
      </w:r>
    </w:p>
    <w:p w14:paraId="27471991" w14:textId="77777777" w:rsidR="00F56D8F" w:rsidRDefault="00F56D8F" w:rsidP="00F56D8F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DAC9881" w14:textId="77777777" w:rsidR="00F56D8F" w:rsidRPr="003230CA" w:rsidRDefault="00F56D8F" w:rsidP="00F56D8F"/>
    <w:p w14:paraId="11637BFC" w14:textId="77777777" w:rsidR="00F56D8F" w:rsidRPr="003B24E3" w:rsidRDefault="00F56D8F" w:rsidP="00F56D8F">
      <w:pPr>
        <w:pStyle w:val="ListParagraph"/>
        <w:numPr>
          <w:ilvl w:val="0"/>
          <w:numId w:val="1"/>
        </w:numPr>
      </w:pPr>
      <w:r>
        <w:t>CALL TO ORDER</w:t>
      </w:r>
    </w:p>
    <w:p w14:paraId="30983469" w14:textId="77777777" w:rsidR="00F56D8F" w:rsidRDefault="00F56D8F" w:rsidP="00F56D8F">
      <w:pPr>
        <w:pStyle w:val="ListParagraph"/>
        <w:ind w:left="1080"/>
      </w:pPr>
    </w:p>
    <w:p w14:paraId="59A6599B" w14:textId="77777777" w:rsidR="0082022E" w:rsidRDefault="0082022E" w:rsidP="00F56D8F">
      <w:pPr>
        <w:pStyle w:val="ListParagraph"/>
        <w:numPr>
          <w:ilvl w:val="0"/>
          <w:numId w:val="1"/>
        </w:numPr>
      </w:pPr>
      <w:r>
        <w:t>APPROVAL OF MINUTES – January 30, 2023 (Joint Health &amp; Commerce meeting)</w:t>
      </w:r>
    </w:p>
    <w:p w14:paraId="5DC87F7A" w14:textId="77777777" w:rsidR="0082022E" w:rsidRDefault="0082022E" w:rsidP="0082022E">
      <w:pPr>
        <w:pStyle w:val="ListParagraph"/>
      </w:pPr>
    </w:p>
    <w:p w14:paraId="11810E9C" w14:textId="2EF61A20" w:rsidR="0082022E" w:rsidRDefault="00F56D8F" w:rsidP="0082022E">
      <w:pPr>
        <w:pStyle w:val="ListParagraph"/>
        <w:numPr>
          <w:ilvl w:val="0"/>
          <w:numId w:val="1"/>
        </w:numPr>
      </w:pPr>
      <w:r>
        <w:t xml:space="preserve">APPROVAL OF MINUTES – February </w:t>
      </w:r>
      <w:r w:rsidR="00CD45DA">
        <w:t>14</w:t>
      </w:r>
      <w:r>
        <w:t>, 2023</w:t>
      </w:r>
    </w:p>
    <w:p w14:paraId="02A64099" w14:textId="77777777" w:rsidR="00F56D8F" w:rsidRDefault="00F56D8F" w:rsidP="00F56D8F">
      <w:pPr>
        <w:pStyle w:val="ListParagraph"/>
      </w:pPr>
    </w:p>
    <w:p w14:paraId="43A00C3D" w14:textId="23562BD9" w:rsidR="00F56D8F" w:rsidRDefault="00F56D8F" w:rsidP="00935A9E">
      <w:pPr>
        <w:pStyle w:val="ListParagraph"/>
        <w:numPr>
          <w:ilvl w:val="0"/>
          <w:numId w:val="1"/>
        </w:numPr>
      </w:pPr>
      <w:r>
        <w:t>HF</w:t>
      </w:r>
      <w:r w:rsidR="00935A9E">
        <w:t>693 (Fischer)</w:t>
      </w:r>
    </w:p>
    <w:p w14:paraId="66512635" w14:textId="495B73C6" w:rsidR="00935A9E" w:rsidRDefault="00935A9E" w:rsidP="00935A9E"/>
    <w:p w14:paraId="1EFEF8B8" w14:textId="3629A14A" w:rsidR="00E93731" w:rsidRDefault="00E93731" w:rsidP="00FF4108">
      <w:pPr>
        <w:ind w:left="1080"/>
      </w:pPr>
      <w:r>
        <w:t>Testimony:</w:t>
      </w:r>
    </w:p>
    <w:p w14:paraId="1E741C9B" w14:textId="2C68E453" w:rsidR="00A92A3F" w:rsidRDefault="00A92A3F" w:rsidP="00A92A3F">
      <w:pPr>
        <w:pStyle w:val="ListParagraph"/>
        <w:numPr>
          <w:ilvl w:val="0"/>
          <w:numId w:val="2"/>
        </w:numPr>
      </w:pPr>
      <w:r w:rsidRPr="00A92A3F">
        <w:t xml:space="preserve">Rochelle </w:t>
      </w:r>
      <w:proofErr w:type="spellStart"/>
      <w:r w:rsidRPr="00A92A3F">
        <w:t>Westlund</w:t>
      </w:r>
      <w:proofErr w:type="spellEnd"/>
      <w:r>
        <w:t xml:space="preserve">, </w:t>
      </w:r>
      <w:r w:rsidRPr="00A92A3F">
        <w:t>Director of Public Policy</w:t>
      </w:r>
      <w:r>
        <w:t>,</w:t>
      </w:r>
      <w:r w:rsidRPr="00A92A3F">
        <w:t xml:space="preserve"> Minnesota Association of Community Health Centers</w:t>
      </w:r>
    </w:p>
    <w:p w14:paraId="76CD5009" w14:textId="797F29D0" w:rsidR="00A92A3F" w:rsidRDefault="00A92A3F" w:rsidP="00A92A3F">
      <w:pPr>
        <w:pStyle w:val="ListParagraph"/>
        <w:numPr>
          <w:ilvl w:val="0"/>
          <w:numId w:val="2"/>
        </w:numPr>
      </w:pPr>
      <w:r>
        <w:t>Kathleen Albrecht, Director, Medicaid and Special Needs Programs Product &amp; Strategy, Medica</w:t>
      </w:r>
    </w:p>
    <w:p w14:paraId="6F182387" w14:textId="7F24D573" w:rsidR="00935A9E" w:rsidRDefault="00935A9E" w:rsidP="00FF4108">
      <w:pPr>
        <w:pStyle w:val="ListParagraph"/>
        <w:numPr>
          <w:ilvl w:val="0"/>
          <w:numId w:val="2"/>
        </w:numPr>
      </w:pPr>
      <w:r w:rsidRPr="00F56D8F">
        <w:t>Bonnie Bolash, Licensed Acupuncturist</w:t>
      </w:r>
    </w:p>
    <w:p w14:paraId="1B6944D4" w14:textId="17CC76EC" w:rsidR="002B0D28" w:rsidRDefault="002B0D28" w:rsidP="00FF4108">
      <w:pPr>
        <w:pStyle w:val="ListParagraph"/>
        <w:numPr>
          <w:ilvl w:val="0"/>
          <w:numId w:val="2"/>
        </w:numPr>
      </w:pPr>
      <w:r w:rsidRPr="002B0D28">
        <w:t>Phil Griffin</w:t>
      </w:r>
      <w:r>
        <w:t xml:space="preserve">, </w:t>
      </w:r>
      <w:r w:rsidRPr="002B0D28">
        <w:t>Minnesota Association of County Health Plans</w:t>
      </w:r>
    </w:p>
    <w:p w14:paraId="7369FFD0" w14:textId="7E848EAC" w:rsidR="00F00EBD" w:rsidRDefault="00F00EBD" w:rsidP="00FF4108">
      <w:pPr>
        <w:pStyle w:val="ListParagraph"/>
        <w:numPr>
          <w:ilvl w:val="0"/>
          <w:numId w:val="2"/>
        </w:numPr>
      </w:pPr>
      <w:r>
        <w:t>Dan Endreson</w:t>
      </w:r>
      <w:r>
        <w:t xml:space="preserve">, </w:t>
      </w:r>
      <w:r>
        <w:t>Minnesota Council of Health Plans</w:t>
      </w:r>
    </w:p>
    <w:p w14:paraId="3E62598A" w14:textId="3C59DB00" w:rsidR="009C0EBC" w:rsidRDefault="009C0EBC" w:rsidP="00FF4108">
      <w:pPr>
        <w:pStyle w:val="ListParagraph"/>
        <w:numPr>
          <w:ilvl w:val="0"/>
          <w:numId w:val="2"/>
        </w:numPr>
      </w:pPr>
      <w:r>
        <w:t xml:space="preserve">Joel </w:t>
      </w:r>
      <w:proofErr w:type="spellStart"/>
      <w:r>
        <w:t>Ulland</w:t>
      </w:r>
      <w:proofErr w:type="spellEnd"/>
      <w:r>
        <w:t>, Vice President, UCARE</w:t>
      </w:r>
    </w:p>
    <w:p w14:paraId="2602A027" w14:textId="77777777" w:rsidR="00935A9E" w:rsidRDefault="00935A9E" w:rsidP="00935A9E">
      <w:pPr>
        <w:pStyle w:val="ListParagraph"/>
      </w:pPr>
    </w:p>
    <w:p w14:paraId="1F218921" w14:textId="575519F3" w:rsidR="00E93731" w:rsidRDefault="00E93731" w:rsidP="00935A9E">
      <w:pPr>
        <w:pStyle w:val="ListParagraph"/>
        <w:numPr>
          <w:ilvl w:val="0"/>
          <w:numId w:val="1"/>
        </w:numPr>
      </w:pPr>
      <w:r>
        <w:t>HF474 (</w:t>
      </w:r>
      <w:proofErr w:type="spellStart"/>
      <w:r>
        <w:t>Huot</w:t>
      </w:r>
      <w:proofErr w:type="spellEnd"/>
      <w:r>
        <w:t>)</w:t>
      </w:r>
    </w:p>
    <w:p w14:paraId="76D1651A" w14:textId="0D7CE3A1" w:rsidR="00E93731" w:rsidRDefault="00E93731" w:rsidP="00E93731"/>
    <w:p w14:paraId="0B355861" w14:textId="656901C3" w:rsidR="00E93731" w:rsidRDefault="00E93731" w:rsidP="00FF4108">
      <w:pPr>
        <w:ind w:left="1080"/>
      </w:pPr>
      <w:r>
        <w:t>Testimony:</w:t>
      </w:r>
    </w:p>
    <w:p w14:paraId="5789CE3C" w14:textId="2357534B" w:rsidR="00E93731" w:rsidRDefault="00E93731" w:rsidP="00FF4108">
      <w:pPr>
        <w:pStyle w:val="ListParagraph"/>
        <w:numPr>
          <w:ilvl w:val="0"/>
          <w:numId w:val="3"/>
        </w:numPr>
      </w:pPr>
      <w:r w:rsidRPr="00E93731">
        <w:t>Dr. Will Nicholson</w:t>
      </w:r>
      <w:r>
        <w:t xml:space="preserve">, President, </w:t>
      </w:r>
      <w:r w:rsidRPr="00E93731">
        <w:t>Minnesota Medical Association</w:t>
      </w:r>
    </w:p>
    <w:p w14:paraId="41E63011" w14:textId="77777777" w:rsidR="00E93731" w:rsidRDefault="00E93731" w:rsidP="00E93731"/>
    <w:p w14:paraId="6189EFFB" w14:textId="7D6562F2" w:rsidR="00E93731" w:rsidRDefault="00E93731" w:rsidP="00935A9E">
      <w:pPr>
        <w:pStyle w:val="ListParagraph"/>
        <w:numPr>
          <w:ilvl w:val="0"/>
          <w:numId w:val="1"/>
        </w:numPr>
      </w:pPr>
      <w:r>
        <w:t>HF732 (Her)</w:t>
      </w:r>
    </w:p>
    <w:p w14:paraId="3591CDC8" w14:textId="2024042C" w:rsidR="003C29D8" w:rsidRDefault="003C29D8" w:rsidP="003C29D8"/>
    <w:p w14:paraId="20C0E0E1" w14:textId="4ED497ED" w:rsidR="003C29D8" w:rsidRDefault="003C29D8" w:rsidP="003C29D8">
      <w:pPr>
        <w:ind w:left="360" w:firstLine="720"/>
      </w:pPr>
      <w:r>
        <w:t>Testimony:</w:t>
      </w:r>
    </w:p>
    <w:p w14:paraId="74C93EEA" w14:textId="6202CAAA" w:rsidR="003C29D8" w:rsidRDefault="003C29D8" w:rsidP="003C29D8">
      <w:pPr>
        <w:pStyle w:val="ListParagraph"/>
        <w:numPr>
          <w:ilvl w:val="0"/>
          <w:numId w:val="3"/>
        </w:numPr>
      </w:pPr>
      <w:r>
        <w:t>Lorna Schmidt, Director of Public Policy &amp; Advocacy, Catholic Charities Twin Cities</w:t>
      </w:r>
    </w:p>
    <w:p w14:paraId="4CD54F44" w14:textId="61D13EF5" w:rsidR="003C29D8" w:rsidRDefault="003C29D8" w:rsidP="003C29D8">
      <w:pPr>
        <w:pStyle w:val="ListParagraph"/>
        <w:numPr>
          <w:ilvl w:val="0"/>
          <w:numId w:val="3"/>
        </w:numPr>
      </w:pPr>
      <w:r>
        <w:t>Tim Engstrom, Director of Communications, American Legion Department of Minnesota</w:t>
      </w:r>
    </w:p>
    <w:p w14:paraId="702BB1E9" w14:textId="77777777" w:rsidR="00E93731" w:rsidRDefault="00E93731" w:rsidP="00E93731">
      <w:pPr>
        <w:pStyle w:val="ListParagraph"/>
        <w:ind w:left="1080"/>
      </w:pPr>
    </w:p>
    <w:p w14:paraId="3BDCD942" w14:textId="426ABE41" w:rsidR="00935A9E" w:rsidRDefault="00935A9E" w:rsidP="00935A9E">
      <w:pPr>
        <w:pStyle w:val="ListParagraph"/>
        <w:numPr>
          <w:ilvl w:val="0"/>
          <w:numId w:val="1"/>
        </w:numPr>
      </w:pPr>
      <w:r>
        <w:t xml:space="preserve">HF1030 (Liebling) </w:t>
      </w:r>
    </w:p>
    <w:p w14:paraId="4572B7EC" w14:textId="40AE8FCA" w:rsidR="00DC0454" w:rsidRDefault="00DC0454" w:rsidP="00DC0454"/>
    <w:p w14:paraId="1DE1ED35" w14:textId="77777777" w:rsidR="00DC0454" w:rsidRDefault="00DC0454" w:rsidP="00DC0454">
      <w:pPr>
        <w:ind w:left="1080"/>
      </w:pPr>
      <w:r>
        <w:t>Testimony:</w:t>
      </w:r>
    </w:p>
    <w:p w14:paraId="00F2500A" w14:textId="0FE8CDB6" w:rsidR="00DC0454" w:rsidRDefault="00DC0454" w:rsidP="00DC0454">
      <w:pPr>
        <w:pStyle w:val="ListParagraph"/>
        <w:numPr>
          <w:ilvl w:val="0"/>
          <w:numId w:val="3"/>
        </w:numPr>
      </w:pPr>
      <w:r>
        <w:t>Dan Endreson, Minnesota Council of Health Plans</w:t>
      </w:r>
    </w:p>
    <w:p w14:paraId="5EBA73BB" w14:textId="77777777" w:rsidR="00DC0454" w:rsidRDefault="00DC0454" w:rsidP="00DC0454"/>
    <w:p w14:paraId="14119AD5" w14:textId="601FF96C" w:rsidR="00DC0454" w:rsidRDefault="00DC0454" w:rsidP="00935A9E">
      <w:pPr>
        <w:pStyle w:val="ListParagraph"/>
        <w:numPr>
          <w:ilvl w:val="0"/>
          <w:numId w:val="1"/>
        </w:numPr>
      </w:pPr>
      <w:r>
        <w:t>Adjournment</w:t>
      </w:r>
    </w:p>
    <w:p w14:paraId="3A7BB247" w14:textId="7128815A" w:rsidR="00FF4108" w:rsidRDefault="00FF4108" w:rsidP="00FF4108"/>
    <w:p w14:paraId="3117E9DF" w14:textId="1DF1AB37" w:rsidR="00935A9E" w:rsidRDefault="00DC0454">
      <w:r>
        <w:t xml:space="preserve">Next Meeting: Tuesday, February 21, 2023. </w:t>
      </w:r>
      <w:bookmarkEnd w:id="0"/>
    </w:p>
    <w:sectPr w:rsidR="0093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932"/>
    <w:multiLevelType w:val="hybridMultilevel"/>
    <w:tmpl w:val="03AA0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72C60"/>
    <w:multiLevelType w:val="hybridMultilevel"/>
    <w:tmpl w:val="30D22F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3913">
    <w:abstractNumId w:val="2"/>
  </w:num>
  <w:num w:numId="2" w16cid:durableId="507641858">
    <w:abstractNumId w:val="0"/>
  </w:num>
  <w:num w:numId="3" w16cid:durableId="59887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F"/>
    <w:rsid w:val="00095D9E"/>
    <w:rsid w:val="002531E2"/>
    <w:rsid w:val="002B0D28"/>
    <w:rsid w:val="003C29D8"/>
    <w:rsid w:val="005E4CD8"/>
    <w:rsid w:val="007D4598"/>
    <w:rsid w:val="0082022E"/>
    <w:rsid w:val="008E5117"/>
    <w:rsid w:val="00935A9E"/>
    <w:rsid w:val="009C0EBC"/>
    <w:rsid w:val="00A077B8"/>
    <w:rsid w:val="00A92A3F"/>
    <w:rsid w:val="00CD45DA"/>
    <w:rsid w:val="00DC0454"/>
    <w:rsid w:val="00E93731"/>
    <w:rsid w:val="00F00EBD"/>
    <w:rsid w:val="00F56D8F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E27"/>
  <w15:chartTrackingRefBased/>
  <w15:docId w15:val="{FD42643B-CD95-4E23-A0C3-FA060276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9</cp:revision>
  <dcterms:created xsi:type="dcterms:W3CDTF">2023-02-13T15:53:00Z</dcterms:created>
  <dcterms:modified xsi:type="dcterms:W3CDTF">2023-02-15T23:01:00Z</dcterms:modified>
</cp:coreProperties>
</file>