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4A78C" w14:textId="568C786E" w:rsidR="00C951AA" w:rsidRPr="00DE7A29" w:rsidRDefault="00243607">
      <w:pPr>
        <w:tabs>
          <w:tab w:val="right" w:pos="9360"/>
        </w:tabs>
        <w:rPr>
          <w:rFonts w:ascii="Segoe UI" w:hAnsi="Segoe UI" w:cs="Segoe UI"/>
          <w:sz w:val="22"/>
          <w:szCs w:val="22"/>
        </w:rPr>
      </w:pPr>
      <w:r w:rsidRPr="00DE7A29">
        <w:rPr>
          <w:rFonts w:ascii="Segoe UI" w:hAnsi="Segoe UI" w:cs="Segoe UI"/>
          <w:sz w:val="22"/>
          <w:szCs w:val="22"/>
        </w:rPr>
        <w:t>STATE OF MINNESOTA</w:t>
      </w:r>
      <w:r w:rsidRPr="00DE7A29">
        <w:rPr>
          <w:rFonts w:ascii="Segoe UI" w:hAnsi="Segoe UI" w:cs="Segoe UI"/>
          <w:sz w:val="22"/>
          <w:szCs w:val="22"/>
        </w:rPr>
        <w:tab/>
      </w:r>
      <w:r w:rsidR="00112A4C">
        <w:rPr>
          <w:rFonts w:ascii="Segoe UI" w:hAnsi="Segoe UI" w:cs="Segoe UI"/>
          <w:sz w:val="22"/>
          <w:szCs w:val="22"/>
        </w:rPr>
        <w:t xml:space="preserve">FIRST </w:t>
      </w:r>
      <w:r w:rsidRPr="00DE7A29">
        <w:rPr>
          <w:rFonts w:ascii="Segoe UI" w:hAnsi="Segoe UI" w:cs="Segoe UI"/>
          <w:sz w:val="22"/>
          <w:szCs w:val="22"/>
        </w:rPr>
        <w:t>MEETING</w:t>
      </w:r>
    </w:p>
    <w:p w14:paraId="014AD807" w14:textId="6C770112" w:rsidR="00C951AA" w:rsidRDefault="00243607">
      <w:pPr>
        <w:tabs>
          <w:tab w:val="right" w:pos="9360"/>
        </w:tabs>
        <w:rPr>
          <w:rFonts w:ascii="Segoe UI" w:hAnsi="Segoe UI" w:cs="Segoe UI"/>
          <w:sz w:val="22"/>
          <w:szCs w:val="22"/>
        </w:rPr>
      </w:pPr>
      <w:r w:rsidRPr="00DE7A29">
        <w:rPr>
          <w:rFonts w:ascii="Segoe UI" w:hAnsi="Segoe UI" w:cs="Segoe UI"/>
          <w:sz w:val="22"/>
          <w:szCs w:val="22"/>
        </w:rPr>
        <w:t>HOUSE OF REPRESENTATIVES</w:t>
      </w:r>
      <w:r w:rsidRPr="00DE7A29">
        <w:rPr>
          <w:rFonts w:ascii="Segoe UI" w:hAnsi="Segoe UI" w:cs="Segoe UI"/>
          <w:sz w:val="22"/>
          <w:szCs w:val="22"/>
        </w:rPr>
        <w:tab/>
      </w:r>
      <w:r w:rsidR="00C951AA">
        <w:rPr>
          <w:rFonts w:ascii="Segoe UI" w:hAnsi="Segoe UI" w:cs="Segoe UI"/>
          <w:sz w:val="22"/>
          <w:szCs w:val="22"/>
        </w:rPr>
        <w:t>NINETY-FIRST SESSION</w:t>
      </w:r>
    </w:p>
    <w:p w14:paraId="1D37E677" w14:textId="65F4F43E" w:rsidR="00243607" w:rsidRDefault="00A44B7A" w:rsidP="00C951AA">
      <w:pPr>
        <w:tabs>
          <w:tab w:val="right" w:pos="9360"/>
        </w:tabs>
        <w:jc w:val="right"/>
        <w:rPr>
          <w:rFonts w:ascii="Segoe UI" w:hAnsi="Segoe UI" w:cs="Segoe UI"/>
          <w:sz w:val="22"/>
          <w:szCs w:val="22"/>
        </w:rPr>
      </w:pPr>
      <w:r w:rsidRPr="00DE7A29">
        <w:rPr>
          <w:rFonts w:ascii="Segoe UI" w:hAnsi="Segoe UI" w:cs="Segoe UI"/>
          <w:sz w:val="22"/>
          <w:szCs w:val="22"/>
        </w:rPr>
        <w:t>FIRST</w:t>
      </w:r>
      <w:r w:rsidR="00243607" w:rsidRPr="00DE7A29">
        <w:rPr>
          <w:rFonts w:ascii="Segoe UI" w:hAnsi="Segoe UI" w:cs="Segoe UI"/>
          <w:sz w:val="22"/>
          <w:szCs w:val="22"/>
        </w:rPr>
        <w:t xml:space="preserve"> </w:t>
      </w:r>
      <w:r w:rsidR="00D3584C">
        <w:rPr>
          <w:rFonts w:ascii="Segoe UI" w:hAnsi="Segoe UI" w:cs="Segoe UI"/>
          <w:sz w:val="22"/>
          <w:szCs w:val="22"/>
        </w:rPr>
        <w:t xml:space="preserve">SPECIAL </w:t>
      </w:r>
      <w:r w:rsidR="00243607" w:rsidRPr="00DE7A29">
        <w:rPr>
          <w:rFonts w:ascii="Segoe UI" w:hAnsi="Segoe UI" w:cs="Segoe UI"/>
          <w:sz w:val="22"/>
          <w:szCs w:val="22"/>
        </w:rPr>
        <w:t>SESSION</w:t>
      </w:r>
      <w:r w:rsidR="00D3584C">
        <w:rPr>
          <w:rFonts w:ascii="Segoe UI" w:hAnsi="Segoe UI" w:cs="Segoe UI"/>
          <w:sz w:val="22"/>
          <w:szCs w:val="22"/>
        </w:rPr>
        <w:t xml:space="preserve"> 2020</w:t>
      </w:r>
    </w:p>
    <w:p w14:paraId="4DB668B3" w14:textId="77777777" w:rsidR="00243607" w:rsidRPr="00DE7A29" w:rsidRDefault="00243607">
      <w:pPr>
        <w:rPr>
          <w:rFonts w:ascii="Segoe UI" w:hAnsi="Segoe UI" w:cs="Segoe UI"/>
          <w:sz w:val="22"/>
          <w:szCs w:val="22"/>
        </w:rPr>
      </w:pPr>
    </w:p>
    <w:p w14:paraId="69DB844D" w14:textId="77777777" w:rsidR="00243607" w:rsidRPr="00C951AA" w:rsidRDefault="00243607">
      <w:pPr>
        <w:tabs>
          <w:tab w:val="center" w:pos="4680"/>
        </w:tabs>
        <w:rPr>
          <w:rFonts w:ascii="Segoe UI" w:hAnsi="Segoe UI" w:cs="Segoe UI"/>
          <w:b/>
          <w:bCs/>
          <w:sz w:val="22"/>
          <w:szCs w:val="22"/>
        </w:rPr>
      </w:pPr>
      <w:r w:rsidRPr="00DE7A29">
        <w:rPr>
          <w:rFonts w:ascii="Segoe UI" w:hAnsi="Segoe UI" w:cs="Segoe UI"/>
          <w:sz w:val="22"/>
          <w:szCs w:val="22"/>
        </w:rPr>
        <w:tab/>
      </w:r>
      <w:r w:rsidR="00A44B7A" w:rsidRPr="00C951AA">
        <w:rPr>
          <w:rFonts w:ascii="Segoe UI" w:hAnsi="Segoe UI" w:cs="Segoe UI"/>
          <w:b/>
          <w:bCs/>
          <w:sz w:val="22"/>
          <w:szCs w:val="22"/>
        </w:rPr>
        <w:t>HEALTH AND HUMAN SERVICES FINANCE DIVISION</w:t>
      </w:r>
    </w:p>
    <w:p w14:paraId="256F5FAE" w14:textId="77777777" w:rsidR="00243607" w:rsidRPr="00DE7A29" w:rsidRDefault="00243607">
      <w:pPr>
        <w:rPr>
          <w:rFonts w:ascii="Segoe UI" w:hAnsi="Segoe UI" w:cs="Segoe UI"/>
          <w:sz w:val="22"/>
          <w:szCs w:val="22"/>
        </w:rPr>
      </w:pPr>
    </w:p>
    <w:p w14:paraId="3CB66AA8" w14:textId="77777777"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Pr="00DE7A29">
        <w:rPr>
          <w:rFonts w:ascii="Segoe UI" w:hAnsi="Segoe UI" w:cs="Segoe UI"/>
          <w:b/>
          <w:bCs/>
          <w:sz w:val="22"/>
          <w:szCs w:val="22"/>
        </w:rPr>
        <w:t>MINUTES</w:t>
      </w:r>
    </w:p>
    <w:p w14:paraId="3D267DB5" w14:textId="77777777" w:rsidR="00243607" w:rsidRPr="00DE7A29" w:rsidRDefault="00243607">
      <w:pPr>
        <w:rPr>
          <w:rFonts w:ascii="Segoe UI" w:hAnsi="Segoe UI" w:cs="Segoe UI"/>
          <w:sz w:val="22"/>
          <w:szCs w:val="22"/>
        </w:rPr>
      </w:pPr>
    </w:p>
    <w:p w14:paraId="79AEFBD2" w14:textId="3D313758" w:rsidR="00EC67D4" w:rsidRDefault="00EC67D4" w:rsidP="00EC67D4">
      <w:pPr>
        <w:rPr>
          <w:rFonts w:ascii="Segoe UI" w:hAnsi="Segoe UI" w:cs="Segoe UI"/>
          <w:sz w:val="22"/>
          <w:szCs w:val="22"/>
        </w:rPr>
      </w:pPr>
      <w:bookmarkStart w:id="0" w:name="_Hlk38812185"/>
      <w:r>
        <w:rPr>
          <w:rFonts w:ascii="Segoe UI" w:hAnsi="Segoe UI" w:cs="Segoe UI"/>
          <w:sz w:val="22"/>
          <w:szCs w:val="22"/>
        </w:rPr>
        <w:t>Representative Tina Liebling, Chair of the Division, called the virtual Health and Human Services Finance Division meeting to order at 2:30 P.M. on June 15, 2020 pursuant to House rule 10.01. The meeting is being broadcast via Zoom and House Public Information Services.</w:t>
      </w:r>
      <w:bookmarkEnd w:id="0"/>
    </w:p>
    <w:p w14:paraId="16880542" w14:textId="77777777" w:rsidR="00243607" w:rsidRPr="00DE7A29" w:rsidRDefault="00243607">
      <w:pPr>
        <w:rPr>
          <w:rFonts w:ascii="Segoe UI" w:hAnsi="Segoe UI" w:cs="Segoe UI"/>
          <w:sz w:val="22"/>
          <w:szCs w:val="22"/>
        </w:rPr>
      </w:pPr>
    </w:p>
    <w:p w14:paraId="7B3E71BD" w14:textId="77777777" w:rsidR="00243607" w:rsidRPr="00DE7A29" w:rsidRDefault="00243607">
      <w:pPr>
        <w:rPr>
          <w:rFonts w:ascii="Segoe UI" w:hAnsi="Segoe UI" w:cs="Segoe UI"/>
          <w:sz w:val="22"/>
          <w:szCs w:val="22"/>
        </w:rPr>
      </w:pPr>
      <w:r w:rsidRPr="00DE7A29">
        <w:rPr>
          <w:rFonts w:ascii="Segoe UI" w:hAnsi="Segoe UI" w:cs="Segoe UI"/>
          <w:sz w:val="22"/>
          <w:szCs w:val="22"/>
        </w:rPr>
        <w:t>The Committee Legislative Assistant noted the roll.</w:t>
      </w:r>
    </w:p>
    <w:p w14:paraId="259E6BC7" w14:textId="77777777" w:rsidR="00243607" w:rsidRPr="00DE7A29" w:rsidRDefault="00243607">
      <w:pPr>
        <w:rPr>
          <w:rFonts w:ascii="Segoe UI" w:hAnsi="Segoe UI" w:cs="Segoe UI"/>
          <w:sz w:val="22"/>
          <w:szCs w:val="22"/>
        </w:rPr>
      </w:pPr>
    </w:p>
    <w:p w14:paraId="49997E8B"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present:</w:t>
      </w:r>
    </w:p>
    <w:p w14:paraId="20987EC1" w14:textId="77777777" w:rsidR="00243607" w:rsidRPr="00DE7A29" w:rsidRDefault="00FA4ABA">
      <w:pPr>
        <w:rPr>
          <w:rFonts w:ascii="Segoe UI" w:hAnsi="Segoe UI" w:cs="Segoe UI"/>
          <w:sz w:val="22"/>
          <w:szCs w:val="22"/>
        </w:rPr>
      </w:pPr>
      <w:r w:rsidRPr="00DE7A29">
        <w:rPr>
          <w:rFonts w:ascii="Segoe UI" w:hAnsi="Segoe UI" w:cs="Segoe UI"/>
          <w:sz w:val="22"/>
          <w:szCs w:val="22"/>
        </w:rPr>
        <w:t>LIEBLING, Tina, Chair</w:t>
      </w:r>
    </w:p>
    <w:p w14:paraId="154366F1" w14:textId="77777777" w:rsidR="00FE791C" w:rsidRPr="00DE7A29" w:rsidRDefault="00FE791C" w:rsidP="00FE791C">
      <w:pPr>
        <w:rPr>
          <w:rFonts w:ascii="Segoe UI" w:hAnsi="Segoe UI" w:cs="Segoe UI"/>
          <w:sz w:val="22"/>
          <w:szCs w:val="22"/>
        </w:rPr>
      </w:pPr>
      <w:r w:rsidRPr="00DE7A29">
        <w:rPr>
          <w:rFonts w:ascii="Segoe UI" w:hAnsi="Segoe UI" w:cs="Segoe UI"/>
          <w:sz w:val="22"/>
          <w:szCs w:val="22"/>
        </w:rPr>
        <w:t>MANN, Alice, Vice-Chair</w:t>
      </w:r>
    </w:p>
    <w:p w14:paraId="55D0E133"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SCHOMACKER, Joe, Lead Republican</w:t>
      </w:r>
    </w:p>
    <w:p w14:paraId="495C3D77"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ACOMB, Patty</w:t>
      </w:r>
    </w:p>
    <w:p w14:paraId="72AED332" w14:textId="77777777" w:rsidR="00FE791C" w:rsidRPr="00DE7A29" w:rsidRDefault="00FE791C" w:rsidP="00FE791C">
      <w:pPr>
        <w:rPr>
          <w:rFonts w:ascii="Segoe UI" w:hAnsi="Segoe UI" w:cs="Segoe UI"/>
          <w:sz w:val="22"/>
          <w:szCs w:val="22"/>
        </w:rPr>
      </w:pPr>
      <w:r w:rsidRPr="00DE7A29">
        <w:rPr>
          <w:rFonts w:ascii="Segoe UI" w:hAnsi="Segoe UI" w:cs="Segoe UI"/>
          <w:sz w:val="22"/>
          <w:szCs w:val="22"/>
        </w:rPr>
        <w:t>BAKER, Dave</w:t>
      </w:r>
    </w:p>
    <w:p w14:paraId="37E9249E"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BIERMAN, Robert</w:t>
      </w:r>
    </w:p>
    <w:p w14:paraId="062E9A31"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CANTRELL, Hunter</w:t>
      </w:r>
    </w:p>
    <w:p w14:paraId="44DE06A5"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FRANSON, Mary</w:t>
      </w:r>
    </w:p>
    <w:p w14:paraId="14B1AE4D"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GRUENHAGEN, Glenn</w:t>
      </w:r>
    </w:p>
    <w:p w14:paraId="7F7888F3"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HALEY, Barb</w:t>
      </w:r>
    </w:p>
    <w:p w14:paraId="4E2ACF55"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HALVERSON, Laurie</w:t>
      </w:r>
    </w:p>
    <w:p w14:paraId="5B60CFDC" w14:textId="77777777" w:rsidR="00FE791C" w:rsidRPr="00DE7A29" w:rsidRDefault="00FE791C" w:rsidP="00FE791C">
      <w:pPr>
        <w:rPr>
          <w:rFonts w:ascii="Segoe UI" w:hAnsi="Segoe UI" w:cs="Segoe UI"/>
          <w:sz w:val="22"/>
          <w:szCs w:val="22"/>
        </w:rPr>
      </w:pPr>
      <w:r w:rsidRPr="00DE7A29">
        <w:rPr>
          <w:rFonts w:ascii="Segoe UI" w:hAnsi="Segoe UI" w:cs="Segoe UI"/>
          <w:sz w:val="22"/>
          <w:szCs w:val="22"/>
        </w:rPr>
        <w:t>HAMILTON, Rod</w:t>
      </w:r>
    </w:p>
    <w:p w14:paraId="2C131EEA" w14:textId="77777777" w:rsidR="00C91089" w:rsidRDefault="00C91089" w:rsidP="00FE791C">
      <w:pPr>
        <w:rPr>
          <w:rFonts w:ascii="Segoe UI" w:hAnsi="Segoe UI" w:cs="Segoe UI"/>
          <w:sz w:val="22"/>
          <w:szCs w:val="22"/>
        </w:rPr>
      </w:pPr>
      <w:r>
        <w:rPr>
          <w:rFonts w:ascii="Segoe UI" w:hAnsi="Segoe UI" w:cs="Segoe UI"/>
          <w:sz w:val="22"/>
          <w:szCs w:val="22"/>
        </w:rPr>
        <w:t>JORDAN, Sydney</w:t>
      </w:r>
    </w:p>
    <w:p w14:paraId="7495B160" w14:textId="77777777" w:rsidR="00C91089" w:rsidRDefault="00C91089" w:rsidP="00FE791C">
      <w:pPr>
        <w:rPr>
          <w:rFonts w:ascii="Segoe UI" w:hAnsi="Segoe UI" w:cs="Segoe UI"/>
          <w:sz w:val="22"/>
          <w:szCs w:val="22"/>
        </w:rPr>
      </w:pPr>
      <w:r>
        <w:rPr>
          <w:rFonts w:ascii="Segoe UI" w:hAnsi="Segoe UI" w:cs="Segoe UI"/>
          <w:sz w:val="22"/>
          <w:szCs w:val="22"/>
        </w:rPr>
        <w:t>KIEL, Debra</w:t>
      </w:r>
    </w:p>
    <w:p w14:paraId="2DC29CD2" w14:textId="77777777" w:rsidR="00FE791C" w:rsidRPr="00DE7A29" w:rsidRDefault="00FE791C" w:rsidP="00FE791C">
      <w:pPr>
        <w:rPr>
          <w:rFonts w:ascii="Segoe UI" w:hAnsi="Segoe UI" w:cs="Segoe UI"/>
          <w:sz w:val="22"/>
          <w:szCs w:val="22"/>
        </w:rPr>
      </w:pPr>
      <w:r w:rsidRPr="00DE7A29">
        <w:rPr>
          <w:rFonts w:ascii="Segoe UI" w:hAnsi="Segoe UI" w:cs="Segoe UI"/>
          <w:sz w:val="22"/>
          <w:szCs w:val="22"/>
        </w:rPr>
        <w:t>KUNESH-PODEIN, Mary</w:t>
      </w:r>
    </w:p>
    <w:p w14:paraId="1E070254"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MORAN, Rena</w:t>
      </w:r>
    </w:p>
    <w:p w14:paraId="0DF1026C"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MUNSON, Jeremy</w:t>
      </w:r>
    </w:p>
    <w:p w14:paraId="71F69BA9"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NOOR, Mohamud</w:t>
      </w:r>
    </w:p>
    <w:p w14:paraId="1CBE859A"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OLSON, Liz</w:t>
      </w:r>
    </w:p>
    <w:p w14:paraId="54182B4D"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SCHULTZ, Jennifer</w:t>
      </w:r>
    </w:p>
    <w:p w14:paraId="3E421851" w14:textId="77777777" w:rsidR="00FA4ABA" w:rsidRPr="00DE7A29" w:rsidRDefault="00FA4ABA">
      <w:pPr>
        <w:rPr>
          <w:rFonts w:ascii="Segoe UI" w:hAnsi="Segoe UI" w:cs="Segoe UI"/>
          <w:sz w:val="22"/>
          <w:szCs w:val="22"/>
        </w:rPr>
      </w:pPr>
    </w:p>
    <w:p w14:paraId="08ABB21F"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excused:</w:t>
      </w:r>
    </w:p>
    <w:p w14:paraId="3DDD08CF" w14:textId="77777777" w:rsidR="00243607" w:rsidRPr="00DE7A29" w:rsidRDefault="00243607">
      <w:pPr>
        <w:rPr>
          <w:rFonts w:ascii="Segoe UI" w:hAnsi="Segoe UI" w:cs="Segoe UI"/>
          <w:sz w:val="22"/>
          <w:szCs w:val="22"/>
        </w:rPr>
      </w:pPr>
    </w:p>
    <w:p w14:paraId="63A7B3DB" w14:textId="77777777" w:rsidR="00B9224F" w:rsidRPr="00DE7A29" w:rsidRDefault="00B9224F">
      <w:pPr>
        <w:rPr>
          <w:rFonts w:ascii="Segoe UI" w:hAnsi="Segoe UI" w:cs="Segoe UI"/>
          <w:sz w:val="22"/>
          <w:szCs w:val="22"/>
        </w:rPr>
      </w:pPr>
      <w:r w:rsidRPr="00DE7A29">
        <w:rPr>
          <w:rFonts w:ascii="Segoe UI" w:hAnsi="Segoe UI" w:cs="Segoe UI"/>
          <w:sz w:val="22"/>
          <w:szCs w:val="22"/>
        </w:rPr>
        <w:t>A quorum was present</w:t>
      </w:r>
      <w:r w:rsidR="00590DD0">
        <w:rPr>
          <w:rFonts w:ascii="Segoe UI" w:hAnsi="Segoe UI" w:cs="Segoe UI"/>
          <w:sz w:val="22"/>
          <w:szCs w:val="22"/>
        </w:rPr>
        <w:t>.</w:t>
      </w:r>
    </w:p>
    <w:p w14:paraId="33ABBD6A" w14:textId="77777777" w:rsidR="00243607" w:rsidRPr="00DE7A29" w:rsidRDefault="00243607">
      <w:pPr>
        <w:rPr>
          <w:rFonts w:ascii="Segoe UI" w:hAnsi="Segoe UI" w:cs="Segoe UI"/>
          <w:sz w:val="22"/>
          <w:szCs w:val="22"/>
        </w:rPr>
      </w:pPr>
    </w:p>
    <w:p w14:paraId="045F70AF" w14:textId="0F96204E" w:rsidR="00243607" w:rsidRPr="00DE7A29" w:rsidRDefault="00243607">
      <w:pPr>
        <w:rPr>
          <w:rFonts w:ascii="Segoe UI" w:hAnsi="Segoe UI" w:cs="Segoe UI"/>
          <w:sz w:val="22"/>
          <w:szCs w:val="22"/>
          <w:u w:val="single"/>
        </w:rPr>
      </w:pPr>
      <w:r w:rsidRPr="00DE7A29">
        <w:rPr>
          <w:rFonts w:ascii="Segoe UI" w:hAnsi="Segoe UI" w:cs="Segoe UI"/>
          <w:sz w:val="22"/>
          <w:szCs w:val="22"/>
        </w:rPr>
        <w:t xml:space="preserve">Representative </w:t>
      </w:r>
      <w:r w:rsidR="00CB5CE5">
        <w:rPr>
          <w:rFonts w:ascii="Segoe UI" w:hAnsi="Segoe UI" w:cs="Segoe UI"/>
          <w:sz w:val="22"/>
          <w:szCs w:val="22"/>
        </w:rPr>
        <w:t>Schultz</w:t>
      </w:r>
      <w:r w:rsidRPr="00DE7A29">
        <w:rPr>
          <w:rFonts w:ascii="Segoe UI" w:hAnsi="Segoe UI" w:cs="Segoe UI"/>
          <w:sz w:val="22"/>
          <w:szCs w:val="22"/>
        </w:rPr>
        <w:t xml:space="preserve"> m</w:t>
      </w:r>
      <w:r w:rsidR="00273096" w:rsidRPr="00DE7A29">
        <w:rPr>
          <w:rFonts w:ascii="Segoe UI" w:hAnsi="Segoe UI" w:cs="Segoe UI"/>
          <w:sz w:val="22"/>
          <w:szCs w:val="22"/>
        </w:rPr>
        <w:t>oved that the minutes of</w:t>
      </w:r>
      <w:r w:rsidR="00CB5CE5">
        <w:rPr>
          <w:rFonts w:ascii="Segoe UI" w:hAnsi="Segoe UI" w:cs="Segoe UI"/>
          <w:sz w:val="22"/>
          <w:szCs w:val="22"/>
        </w:rPr>
        <w:t xml:space="preserve"> June 5, </w:t>
      </w:r>
      <w:r w:rsidR="00273096" w:rsidRPr="00DE7A29">
        <w:rPr>
          <w:rFonts w:ascii="Segoe UI" w:hAnsi="Segoe UI" w:cs="Segoe UI"/>
          <w:sz w:val="22"/>
          <w:szCs w:val="22"/>
        </w:rPr>
        <w:t>20</w:t>
      </w:r>
      <w:r w:rsidR="004C779D">
        <w:rPr>
          <w:rFonts w:ascii="Segoe UI" w:hAnsi="Segoe UI" w:cs="Segoe UI"/>
          <w:sz w:val="22"/>
          <w:szCs w:val="22"/>
        </w:rPr>
        <w:t>20</w:t>
      </w:r>
      <w:r w:rsidRPr="00DE7A29">
        <w:rPr>
          <w:rFonts w:ascii="Segoe UI" w:hAnsi="Segoe UI" w:cs="Segoe UI"/>
          <w:sz w:val="22"/>
          <w:szCs w:val="22"/>
        </w:rPr>
        <w:t xml:space="preserve"> be</w:t>
      </w:r>
      <w:r w:rsidR="00E07CE5">
        <w:rPr>
          <w:rFonts w:ascii="Segoe UI" w:hAnsi="Segoe UI" w:cs="Segoe UI"/>
          <w:sz w:val="22"/>
          <w:szCs w:val="22"/>
        </w:rPr>
        <w:t xml:space="preserve"> approved</w:t>
      </w:r>
      <w:r w:rsidRPr="00DE7A29">
        <w:rPr>
          <w:rFonts w:ascii="Segoe UI" w:hAnsi="Segoe UI" w:cs="Segoe UI"/>
          <w:sz w:val="22"/>
          <w:szCs w:val="22"/>
        </w:rPr>
        <w:t xml:space="preserve">.  </w:t>
      </w:r>
      <w:r w:rsidRPr="00DE7A29">
        <w:rPr>
          <w:rFonts w:ascii="Segoe UI" w:hAnsi="Segoe UI" w:cs="Segoe UI"/>
          <w:sz w:val="22"/>
          <w:szCs w:val="22"/>
          <w:u w:val="single"/>
        </w:rPr>
        <w:t>THE MOTION PREVAILED.</w:t>
      </w:r>
    </w:p>
    <w:p w14:paraId="5C72AAE9" w14:textId="768C77FA" w:rsidR="00243607" w:rsidRDefault="00243607">
      <w:pPr>
        <w:rPr>
          <w:rFonts w:ascii="Segoe UI" w:hAnsi="Segoe UI" w:cs="Segoe UI"/>
          <w:sz w:val="22"/>
          <w:szCs w:val="22"/>
        </w:rPr>
      </w:pPr>
    </w:p>
    <w:p w14:paraId="05E396FA" w14:textId="75A35634" w:rsidR="00F84901" w:rsidRDefault="007A5666">
      <w:pPr>
        <w:rPr>
          <w:rFonts w:ascii="Segoe UI" w:hAnsi="Segoe UI" w:cs="Segoe UI"/>
          <w:sz w:val="22"/>
          <w:szCs w:val="22"/>
        </w:rPr>
      </w:pPr>
      <w:r w:rsidRPr="007A5666">
        <w:rPr>
          <w:rFonts w:ascii="Segoe UI" w:hAnsi="Segoe UI" w:cs="Segoe UI"/>
          <w:b/>
          <w:bCs/>
          <w:sz w:val="22"/>
          <w:szCs w:val="22"/>
        </w:rPr>
        <w:t>HF105 (Liebling)</w:t>
      </w:r>
      <w:r>
        <w:rPr>
          <w:rFonts w:ascii="Segoe UI" w:hAnsi="Segoe UI" w:cs="Segoe UI"/>
          <w:sz w:val="22"/>
          <w:szCs w:val="22"/>
        </w:rPr>
        <w:t xml:space="preserve"> </w:t>
      </w:r>
      <w:r w:rsidRPr="007A5666">
        <w:rPr>
          <w:rFonts w:ascii="Segoe UI" w:hAnsi="Segoe UI" w:cs="Segoe UI"/>
          <w:sz w:val="22"/>
          <w:szCs w:val="22"/>
        </w:rPr>
        <w:t>COVID-19; executive order relating to use of telemedicine in the state medical cannabis program extended, human services program waivers and modifications issued by the commissioner of human services pursuant to executive orders during the peacetime emergency extended, 60-day period to transition affected programs off waivers and modifications following expiration of the peacetime emergency, and money appropriated.</w:t>
      </w:r>
    </w:p>
    <w:p w14:paraId="7F3E2ECB" w14:textId="162F044D" w:rsidR="00F84901" w:rsidRDefault="00F84901">
      <w:pPr>
        <w:rPr>
          <w:rFonts w:ascii="Segoe UI" w:hAnsi="Segoe UI" w:cs="Segoe UI"/>
          <w:sz w:val="22"/>
          <w:szCs w:val="22"/>
        </w:rPr>
      </w:pPr>
    </w:p>
    <w:p w14:paraId="768B6BFB" w14:textId="78719467" w:rsidR="007A5666" w:rsidRPr="006D3A11" w:rsidRDefault="007A5666" w:rsidP="007A5666">
      <w:pPr>
        <w:rPr>
          <w:rFonts w:ascii="Segoe UI" w:hAnsi="Segoe UI" w:cs="Segoe UI"/>
          <w:sz w:val="22"/>
          <w:szCs w:val="22"/>
        </w:rPr>
      </w:pPr>
      <w:bookmarkStart w:id="1" w:name="_Hlk44446698"/>
      <w:r w:rsidRPr="006D3A11">
        <w:rPr>
          <w:rFonts w:ascii="Segoe UI" w:hAnsi="Segoe UI" w:cs="Segoe UI"/>
          <w:sz w:val="22"/>
          <w:szCs w:val="22"/>
        </w:rPr>
        <w:t xml:space="preserve">Chair </w:t>
      </w:r>
      <w:r>
        <w:rPr>
          <w:rFonts w:ascii="Segoe UI" w:hAnsi="Segoe UI" w:cs="Segoe UI"/>
          <w:sz w:val="22"/>
          <w:szCs w:val="22"/>
        </w:rPr>
        <w:t>Liebling</w:t>
      </w:r>
      <w:r w:rsidRPr="006D3A11">
        <w:rPr>
          <w:rFonts w:ascii="Segoe UI" w:hAnsi="Segoe UI" w:cs="Segoe UI"/>
          <w:sz w:val="22"/>
          <w:szCs w:val="22"/>
        </w:rPr>
        <w:t xml:space="preserve"> moved that HF</w:t>
      </w:r>
      <w:r>
        <w:rPr>
          <w:rFonts w:ascii="Segoe UI" w:hAnsi="Segoe UI" w:cs="Segoe UI"/>
          <w:sz w:val="22"/>
          <w:szCs w:val="22"/>
        </w:rPr>
        <w:t xml:space="preserve">105 </w:t>
      </w:r>
      <w:r w:rsidRPr="006D3A11">
        <w:rPr>
          <w:rFonts w:ascii="Segoe UI" w:hAnsi="Segoe UI" w:cs="Segoe UI"/>
          <w:sz w:val="22"/>
          <w:szCs w:val="22"/>
        </w:rPr>
        <w:t xml:space="preserve">be recommended to pass and be re-referred to the </w:t>
      </w:r>
      <w:r>
        <w:rPr>
          <w:rFonts w:ascii="Segoe UI" w:hAnsi="Segoe UI" w:cs="Segoe UI"/>
          <w:sz w:val="22"/>
          <w:szCs w:val="22"/>
        </w:rPr>
        <w:t>Committee on Ways and Means</w:t>
      </w:r>
      <w:r w:rsidRPr="006D3A11">
        <w:rPr>
          <w:rFonts w:ascii="Segoe UI" w:hAnsi="Segoe UI" w:cs="Segoe UI"/>
          <w:sz w:val="22"/>
          <w:szCs w:val="22"/>
        </w:rPr>
        <w:t>.</w:t>
      </w:r>
    </w:p>
    <w:p w14:paraId="5DBA611C" w14:textId="77777777" w:rsidR="007A5666" w:rsidRPr="006D3A11" w:rsidRDefault="007A5666" w:rsidP="007A5666">
      <w:pPr>
        <w:rPr>
          <w:rFonts w:ascii="Segoe UI" w:hAnsi="Segoe UI" w:cs="Segoe UI"/>
          <w:sz w:val="22"/>
          <w:szCs w:val="22"/>
        </w:rPr>
      </w:pPr>
    </w:p>
    <w:bookmarkEnd w:id="1"/>
    <w:p w14:paraId="522C62C9" w14:textId="70FB3792" w:rsidR="007A5666" w:rsidRPr="006D3A11" w:rsidRDefault="007A5666" w:rsidP="007A5666">
      <w:pPr>
        <w:rPr>
          <w:rFonts w:ascii="Segoe UI" w:hAnsi="Segoe UI" w:cs="Segoe UI"/>
          <w:sz w:val="22"/>
          <w:szCs w:val="22"/>
        </w:rPr>
      </w:pPr>
      <w:r w:rsidRPr="006D3A11">
        <w:rPr>
          <w:rFonts w:ascii="Segoe UI" w:hAnsi="Segoe UI" w:cs="Segoe UI"/>
          <w:sz w:val="22"/>
          <w:szCs w:val="22"/>
        </w:rPr>
        <w:t xml:space="preserve">Chair </w:t>
      </w:r>
      <w:r>
        <w:rPr>
          <w:rFonts w:ascii="Segoe UI" w:hAnsi="Segoe UI" w:cs="Segoe UI"/>
          <w:sz w:val="22"/>
          <w:szCs w:val="22"/>
        </w:rPr>
        <w:t>Liebling</w:t>
      </w:r>
      <w:r w:rsidRPr="006D3A11">
        <w:rPr>
          <w:rFonts w:ascii="Segoe UI" w:hAnsi="Segoe UI" w:cs="Segoe UI"/>
          <w:sz w:val="22"/>
          <w:szCs w:val="22"/>
        </w:rPr>
        <w:t xml:space="preserve"> moved the </w:t>
      </w:r>
      <w:r>
        <w:rPr>
          <w:rFonts w:ascii="Segoe UI" w:hAnsi="Segoe UI" w:cs="Segoe UI"/>
          <w:sz w:val="22"/>
          <w:szCs w:val="22"/>
        </w:rPr>
        <w:t xml:space="preserve">1SS-H0105A2 </w:t>
      </w:r>
      <w:r w:rsidRPr="006D3A11">
        <w:rPr>
          <w:rFonts w:ascii="Segoe UI" w:hAnsi="Segoe UI" w:cs="Segoe UI"/>
          <w:sz w:val="22"/>
          <w:szCs w:val="22"/>
        </w:rPr>
        <w:t xml:space="preserve">amendment.  </w:t>
      </w:r>
      <w:r w:rsidRPr="006D3A11">
        <w:rPr>
          <w:rFonts w:ascii="Segoe UI" w:hAnsi="Segoe UI" w:cs="Segoe UI"/>
          <w:sz w:val="22"/>
          <w:szCs w:val="22"/>
          <w:u w:val="single"/>
        </w:rPr>
        <w:t>THE MOTION PREVAILED AND THE AMENDMENT WAS ADOPTED.</w:t>
      </w:r>
    </w:p>
    <w:p w14:paraId="0BD69D47" w14:textId="77777777" w:rsidR="007A5666" w:rsidRPr="006D3A11" w:rsidRDefault="007A5666" w:rsidP="007A5666">
      <w:pPr>
        <w:rPr>
          <w:rFonts w:ascii="Segoe UI" w:hAnsi="Segoe UI" w:cs="Segoe UI"/>
          <w:sz w:val="22"/>
          <w:szCs w:val="22"/>
        </w:rPr>
      </w:pPr>
    </w:p>
    <w:p w14:paraId="435C619E" w14:textId="708FCA2E" w:rsidR="007A5666" w:rsidRDefault="007A5666" w:rsidP="007A5666">
      <w:pPr>
        <w:rPr>
          <w:rFonts w:ascii="Segoe UI" w:hAnsi="Segoe UI" w:cs="Segoe UI"/>
          <w:sz w:val="22"/>
          <w:szCs w:val="22"/>
        </w:rPr>
      </w:pPr>
      <w:r>
        <w:rPr>
          <w:rFonts w:ascii="Segoe UI" w:hAnsi="Segoe UI" w:cs="Segoe UI"/>
          <w:sz w:val="22"/>
          <w:szCs w:val="22"/>
        </w:rPr>
        <w:t>Chair Liebling presented her bill.</w:t>
      </w:r>
    </w:p>
    <w:p w14:paraId="574C4783" w14:textId="24604FB9" w:rsidR="007A5666" w:rsidRDefault="007A5666" w:rsidP="007A5666">
      <w:pPr>
        <w:rPr>
          <w:rFonts w:ascii="Segoe UI" w:hAnsi="Segoe UI" w:cs="Segoe UI"/>
          <w:sz w:val="22"/>
          <w:szCs w:val="22"/>
        </w:rPr>
      </w:pPr>
    </w:p>
    <w:p w14:paraId="1DDF2B99" w14:textId="7BAA6505" w:rsidR="007A5666" w:rsidRDefault="007A5666" w:rsidP="007A5666">
      <w:pPr>
        <w:rPr>
          <w:rFonts w:ascii="Segoe UI" w:hAnsi="Segoe UI" w:cs="Segoe UI"/>
          <w:sz w:val="22"/>
          <w:szCs w:val="22"/>
        </w:rPr>
      </w:pPr>
      <w:r>
        <w:rPr>
          <w:rFonts w:ascii="Segoe UI" w:hAnsi="Segoe UI" w:cs="Segoe UI"/>
          <w:sz w:val="22"/>
          <w:szCs w:val="22"/>
        </w:rPr>
        <w:t>Testifying:</w:t>
      </w:r>
    </w:p>
    <w:p w14:paraId="5F1FA074" w14:textId="16DA868E" w:rsidR="007A5666" w:rsidRDefault="007A5666" w:rsidP="007A5666">
      <w:pPr>
        <w:rPr>
          <w:rFonts w:ascii="Segoe UI" w:hAnsi="Segoe UI" w:cs="Segoe UI"/>
          <w:sz w:val="22"/>
          <w:szCs w:val="22"/>
        </w:rPr>
      </w:pPr>
      <w:r>
        <w:rPr>
          <w:rFonts w:ascii="Segoe UI" w:hAnsi="Segoe UI" w:cs="Segoe UI"/>
          <w:sz w:val="22"/>
          <w:szCs w:val="22"/>
        </w:rPr>
        <w:t>1. Commissioner Jodi Harpstead, Minnesota Department of Human Services (MDH)</w:t>
      </w:r>
    </w:p>
    <w:p w14:paraId="5868A131" w14:textId="5409E4E2" w:rsidR="007A5666" w:rsidRDefault="007A5666" w:rsidP="007A5666">
      <w:pPr>
        <w:rPr>
          <w:rFonts w:ascii="Segoe UI" w:hAnsi="Segoe UI" w:cs="Segoe UI"/>
          <w:sz w:val="22"/>
          <w:szCs w:val="22"/>
        </w:rPr>
      </w:pPr>
      <w:r>
        <w:rPr>
          <w:rFonts w:ascii="Segoe UI" w:hAnsi="Segoe UI" w:cs="Segoe UI"/>
          <w:sz w:val="22"/>
          <w:szCs w:val="22"/>
        </w:rPr>
        <w:lastRenderedPageBreak/>
        <w:t>2. Matt Burdick</w:t>
      </w:r>
      <w:r w:rsidR="00FA445B">
        <w:rPr>
          <w:rFonts w:ascii="Segoe UI" w:hAnsi="Segoe UI" w:cs="Segoe UI"/>
          <w:sz w:val="22"/>
          <w:szCs w:val="22"/>
        </w:rPr>
        <w:t>, Director of State Government Relations, MDH</w:t>
      </w:r>
    </w:p>
    <w:p w14:paraId="1A9E8606" w14:textId="29C7E112" w:rsidR="00FA445B" w:rsidRDefault="00FA445B" w:rsidP="007A5666">
      <w:pPr>
        <w:rPr>
          <w:rFonts w:ascii="Segoe UI" w:hAnsi="Segoe UI" w:cs="Segoe UI"/>
          <w:sz w:val="22"/>
          <w:szCs w:val="22"/>
        </w:rPr>
      </w:pPr>
      <w:r>
        <w:rPr>
          <w:rFonts w:ascii="Segoe UI" w:hAnsi="Segoe UI" w:cs="Segoe UI"/>
          <w:sz w:val="22"/>
          <w:szCs w:val="22"/>
        </w:rPr>
        <w:t>3. Commissioner Susan Morris, Isanti County</w:t>
      </w:r>
    </w:p>
    <w:p w14:paraId="74123F2F" w14:textId="0A9B271B" w:rsidR="00FA445B" w:rsidRDefault="00FA445B" w:rsidP="007A5666">
      <w:pPr>
        <w:rPr>
          <w:rFonts w:ascii="Segoe UI" w:hAnsi="Segoe UI" w:cs="Segoe UI"/>
          <w:sz w:val="22"/>
          <w:szCs w:val="22"/>
        </w:rPr>
      </w:pPr>
      <w:r>
        <w:rPr>
          <w:rFonts w:ascii="Segoe UI" w:hAnsi="Segoe UI" w:cs="Segoe UI"/>
          <w:sz w:val="22"/>
          <w:szCs w:val="22"/>
        </w:rPr>
        <w:t>4. Angela Youngerberg, Human Services Director of Business Operations, Blue Earth County</w:t>
      </w:r>
    </w:p>
    <w:p w14:paraId="7D37F0BA" w14:textId="5F398233" w:rsidR="00FA445B" w:rsidRDefault="00FA445B" w:rsidP="007A5666">
      <w:pPr>
        <w:rPr>
          <w:rFonts w:ascii="Segoe UI" w:hAnsi="Segoe UI" w:cs="Segoe UI"/>
          <w:sz w:val="22"/>
          <w:szCs w:val="22"/>
        </w:rPr>
      </w:pPr>
      <w:r>
        <w:rPr>
          <w:rFonts w:ascii="Segoe UI" w:hAnsi="Segoe UI" w:cs="Segoe UI"/>
          <w:sz w:val="22"/>
          <w:szCs w:val="22"/>
        </w:rPr>
        <w:t>5. Matthew Bergeron, Minnesota First Provider Alliance</w:t>
      </w:r>
    </w:p>
    <w:p w14:paraId="3C44BCCA" w14:textId="27A6301A" w:rsidR="00FA445B" w:rsidRPr="006D3A11" w:rsidRDefault="00FA445B" w:rsidP="007A5666">
      <w:pPr>
        <w:rPr>
          <w:rFonts w:ascii="Segoe UI" w:hAnsi="Segoe UI" w:cs="Segoe UI"/>
          <w:sz w:val="22"/>
          <w:szCs w:val="22"/>
        </w:rPr>
      </w:pPr>
      <w:r>
        <w:rPr>
          <w:rFonts w:ascii="Segoe UI" w:hAnsi="Segoe UI" w:cs="Segoe UI"/>
          <w:sz w:val="22"/>
          <w:szCs w:val="22"/>
        </w:rPr>
        <w:t xml:space="preserve">6. Sara Grafstrom, </w:t>
      </w:r>
      <w:r w:rsidR="006F03F0" w:rsidRPr="006F03F0">
        <w:rPr>
          <w:rFonts w:ascii="Segoe UI" w:hAnsi="Segoe UI" w:cs="Segoe UI"/>
          <w:sz w:val="22"/>
          <w:szCs w:val="22"/>
        </w:rPr>
        <w:t>Director of State and Federal Policy</w:t>
      </w:r>
      <w:r w:rsidR="006F03F0">
        <w:rPr>
          <w:rFonts w:ascii="Segoe UI" w:hAnsi="Segoe UI" w:cs="Segoe UI"/>
          <w:sz w:val="22"/>
          <w:szCs w:val="22"/>
        </w:rPr>
        <w:t>, AARM</w:t>
      </w:r>
    </w:p>
    <w:p w14:paraId="4A19C669" w14:textId="77777777" w:rsidR="007A5666" w:rsidRPr="006D3A11" w:rsidRDefault="007A5666" w:rsidP="007A5666">
      <w:pPr>
        <w:rPr>
          <w:rFonts w:ascii="Segoe UI" w:hAnsi="Segoe UI" w:cs="Segoe UI"/>
          <w:sz w:val="22"/>
          <w:szCs w:val="22"/>
        </w:rPr>
      </w:pPr>
    </w:p>
    <w:p w14:paraId="59DD8615" w14:textId="31DEFDCA" w:rsidR="007A5666" w:rsidRPr="006D3A11" w:rsidRDefault="007A5666" w:rsidP="007A5666">
      <w:pPr>
        <w:rPr>
          <w:rFonts w:ascii="Segoe UI" w:hAnsi="Segoe UI" w:cs="Segoe UI"/>
          <w:sz w:val="22"/>
          <w:szCs w:val="22"/>
        </w:rPr>
      </w:pPr>
      <w:r w:rsidRPr="006D3A11">
        <w:rPr>
          <w:rFonts w:ascii="Segoe UI" w:hAnsi="Segoe UI" w:cs="Segoe UI"/>
          <w:sz w:val="22"/>
          <w:szCs w:val="22"/>
        </w:rPr>
        <w:t xml:space="preserve">Chair </w:t>
      </w:r>
      <w:r>
        <w:rPr>
          <w:rFonts w:ascii="Segoe UI" w:hAnsi="Segoe UI" w:cs="Segoe UI"/>
          <w:sz w:val="22"/>
          <w:szCs w:val="22"/>
        </w:rPr>
        <w:t>Liebling</w:t>
      </w:r>
      <w:r w:rsidRPr="006D3A11">
        <w:rPr>
          <w:rFonts w:ascii="Segoe UI" w:hAnsi="Segoe UI" w:cs="Segoe UI"/>
          <w:sz w:val="22"/>
          <w:szCs w:val="22"/>
        </w:rPr>
        <w:t xml:space="preserve"> renewed her motion that HF</w:t>
      </w:r>
      <w:r w:rsidR="006F03F0">
        <w:rPr>
          <w:rFonts w:ascii="Segoe UI" w:hAnsi="Segoe UI" w:cs="Segoe UI"/>
          <w:sz w:val="22"/>
          <w:szCs w:val="22"/>
        </w:rPr>
        <w:t>105</w:t>
      </w:r>
      <w:r w:rsidRPr="006D3A11">
        <w:rPr>
          <w:rFonts w:ascii="Segoe UI" w:hAnsi="Segoe UI" w:cs="Segoe UI"/>
          <w:sz w:val="22"/>
          <w:szCs w:val="22"/>
        </w:rPr>
        <w:t xml:space="preserve"> be recommended to pass, as amended, and be re-referred to the </w:t>
      </w:r>
      <w:r>
        <w:rPr>
          <w:rFonts w:ascii="Segoe UI" w:hAnsi="Segoe UI" w:cs="Segoe UI"/>
          <w:sz w:val="22"/>
          <w:szCs w:val="22"/>
        </w:rPr>
        <w:t>Committee on Ways and Means</w:t>
      </w:r>
      <w:r w:rsidR="006F03F0">
        <w:rPr>
          <w:rFonts w:ascii="Segoe UI" w:hAnsi="Segoe UI" w:cs="Segoe UI"/>
          <w:sz w:val="22"/>
          <w:szCs w:val="22"/>
        </w:rPr>
        <w:t>.</w:t>
      </w:r>
    </w:p>
    <w:p w14:paraId="03F7B269" w14:textId="379CA264" w:rsidR="007A5666" w:rsidRDefault="007A5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4196B42F" w14:textId="77777777" w:rsidR="006F03F0" w:rsidRDefault="006F03F0" w:rsidP="006F03F0">
      <w:pPr>
        <w:rPr>
          <w:rFonts w:ascii="Segoe UI" w:hAnsi="Segoe UI" w:cs="Segoe UI"/>
          <w:sz w:val="22"/>
          <w:szCs w:val="22"/>
        </w:rPr>
      </w:pPr>
      <w:bookmarkStart w:id="2" w:name="_Hlk44446759"/>
      <w:r>
        <w:rPr>
          <w:rFonts w:ascii="Segoe UI" w:hAnsi="Segoe UI" w:cs="Segoe UI"/>
          <w:sz w:val="22"/>
          <w:szCs w:val="22"/>
        </w:rPr>
        <w:t xml:space="preserve">Chair Liebling stated there would be a roll call vote.  </w:t>
      </w:r>
      <w:r w:rsidRPr="006D3A11">
        <w:rPr>
          <w:rFonts w:ascii="Segoe UI" w:hAnsi="Segoe UI" w:cs="Segoe UI"/>
          <w:sz w:val="22"/>
          <w:szCs w:val="22"/>
        </w:rPr>
        <w:t>The results were as follows:</w:t>
      </w:r>
    </w:p>
    <w:p w14:paraId="4D8B34FB" w14:textId="77777777" w:rsidR="006F03F0" w:rsidRPr="00065D00" w:rsidRDefault="006F03F0" w:rsidP="006F03F0">
      <w:pPr>
        <w:rPr>
          <w:rFonts w:ascii="Segoe UI" w:hAnsi="Segoe UI" w:cs="Segoe UI"/>
          <w:sz w:val="22"/>
          <w:szCs w:val="22"/>
        </w:rPr>
      </w:pPr>
    </w:p>
    <w:p w14:paraId="707C6D14" w14:textId="77777777" w:rsidR="006F03F0" w:rsidRPr="00065D00" w:rsidRDefault="006F03F0" w:rsidP="006F03F0">
      <w:pPr>
        <w:rPr>
          <w:rFonts w:ascii="Segoe UI" w:hAnsi="Segoe UI" w:cs="Segoe UI"/>
          <w:b/>
          <w:sz w:val="22"/>
          <w:szCs w:val="22"/>
        </w:rPr>
      </w:pPr>
      <w:r w:rsidRPr="00065D00">
        <w:rPr>
          <w:rFonts w:ascii="Segoe UI" w:hAnsi="Segoe UI" w:cs="Segoe UI"/>
          <w:b/>
          <w:sz w:val="22"/>
          <w:szCs w:val="22"/>
          <w:u w:val="single"/>
        </w:rPr>
        <w:t>AYE</w:t>
      </w:r>
    </w:p>
    <w:p w14:paraId="707187AE"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LIEBLING, Tina</w:t>
      </w:r>
      <w:r w:rsidRPr="00065D00">
        <w:rPr>
          <w:rFonts w:ascii="Segoe UI" w:hAnsi="Segoe UI" w:cs="Segoe UI"/>
          <w:sz w:val="22"/>
          <w:szCs w:val="22"/>
        </w:rPr>
        <w:tab/>
      </w:r>
      <w:r w:rsidRPr="00065D00">
        <w:rPr>
          <w:rFonts w:ascii="Segoe UI" w:hAnsi="Segoe UI" w:cs="Segoe UI"/>
          <w:sz w:val="22"/>
          <w:szCs w:val="22"/>
        </w:rPr>
        <w:tab/>
      </w:r>
      <w:r w:rsidRPr="00065D00">
        <w:rPr>
          <w:rFonts w:ascii="Segoe UI" w:hAnsi="Segoe UI" w:cs="Segoe UI"/>
          <w:sz w:val="22"/>
          <w:szCs w:val="22"/>
        </w:rPr>
        <w:tab/>
      </w:r>
    </w:p>
    <w:p w14:paraId="4E6F224F"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SCHOMACKER, Joe</w:t>
      </w:r>
    </w:p>
    <w:p w14:paraId="18841388"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ACOMB, Patty</w:t>
      </w:r>
      <w:r w:rsidRPr="00065D00">
        <w:rPr>
          <w:rFonts w:ascii="Segoe UI" w:hAnsi="Segoe UI" w:cs="Segoe UI"/>
          <w:sz w:val="22"/>
          <w:szCs w:val="22"/>
        </w:rPr>
        <w:tab/>
      </w:r>
      <w:r w:rsidRPr="00065D00">
        <w:rPr>
          <w:rFonts w:ascii="Segoe UI" w:hAnsi="Segoe UI" w:cs="Segoe UI"/>
          <w:sz w:val="22"/>
          <w:szCs w:val="22"/>
        </w:rPr>
        <w:tab/>
      </w:r>
      <w:r w:rsidRPr="00065D00">
        <w:rPr>
          <w:rFonts w:ascii="Segoe UI" w:hAnsi="Segoe UI" w:cs="Segoe UI"/>
          <w:sz w:val="22"/>
          <w:szCs w:val="22"/>
        </w:rPr>
        <w:tab/>
      </w:r>
    </w:p>
    <w:p w14:paraId="1DEE124A"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BAKER, Dave</w:t>
      </w:r>
    </w:p>
    <w:p w14:paraId="5140581B" w14:textId="77777777" w:rsidR="006F03F0" w:rsidRPr="00065D00" w:rsidRDefault="006F03F0" w:rsidP="006F03F0">
      <w:pPr>
        <w:rPr>
          <w:rFonts w:ascii="Segoe UI" w:hAnsi="Segoe UI" w:cs="Segoe UI"/>
          <w:sz w:val="22"/>
          <w:szCs w:val="22"/>
        </w:rPr>
      </w:pPr>
      <w:r w:rsidRPr="00065D00">
        <w:rPr>
          <w:rFonts w:ascii="Segoe UI" w:hAnsi="Segoe UI" w:cs="Segoe UI"/>
          <w:bCs/>
          <w:sz w:val="22"/>
          <w:szCs w:val="22"/>
        </w:rPr>
        <w:t>BIERMAN</w:t>
      </w:r>
      <w:r w:rsidRPr="00065D00">
        <w:rPr>
          <w:rFonts w:ascii="Segoe UI" w:hAnsi="Segoe UI" w:cs="Segoe UI"/>
          <w:sz w:val="22"/>
          <w:szCs w:val="22"/>
        </w:rPr>
        <w:t>, Robert</w:t>
      </w:r>
    </w:p>
    <w:p w14:paraId="2C80D8A1"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CANTRELL, Hunter</w:t>
      </w:r>
    </w:p>
    <w:p w14:paraId="660363A4"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FRANSON, Mary</w:t>
      </w:r>
    </w:p>
    <w:p w14:paraId="2B126B89"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GRUENHAGEN, Glenn</w:t>
      </w:r>
    </w:p>
    <w:p w14:paraId="7CB44241"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HALEY, Barb</w:t>
      </w:r>
    </w:p>
    <w:p w14:paraId="2A5EAF80" w14:textId="77777777" w:rsidR="006F03F0" w:rsidRDefault="006F03F0" w:rsidP="006F03F0">
      <w:pPr>
        <w:rPr>
          <w:rFonts w:ascii="Segoe UI" w:hAnsi="Segoe UI" w:cs="Segoe UI"/>
          <w:sz w:val="22"/>
          <w:szCs w:val="22"/>
        </w:rPr>
      </w:pPr>
      <w:r w:rsidRPr="00065D00">
        <w:rPr>
          <w:rFonts w:ascii="Segoe UI" w:hAnsi="Segoe UI" w:cs="Segoe UI"/>
          <w:sz w:val="22"/>
          <w:szCs w:val="22"/>
        </w:rPr>
        <w:t>HALVERSON, Laurie</w:t>
      </w:r>
    </w:p>
    <w:p w14:paraId="0D7F8CF5"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HAMILTON, Rod</w:t>
      </w:r>
    </w:p>
    <w:p w14:paraId="714F431B"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JORDAN, Sydney</w:t>
      </w:r>
    </w:p>
    <w:p w14:paraId="08CE542E"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KIEL, Debra</w:t>
      </w:r>
    </w:p>
    <w:p w14:paraId="6E801571"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KUNESH-PODEIN, Mary</w:t>
      </w:r>
    </w:p>
    <w:p w14:paraId="42C37AC0"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MANN, Alice</w:t>
      </w:r>
    </w:p>
    <w:p w14:paraId="6048E466"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MORAN, Rena</w:t>
      </w:r>
    </w:p>
    <w:p w14:paraId="676F1649"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MUNSON, Jeremy</w:t>
      </w:r>
    </w:p>
    <w:p w14:paraId="2BB6EAAD"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NOOR, Mohamud</w:t>
      </w:r>
    </w:p>
    <w:p w14:paraId="2355C7DD"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OLSON, Liz</w:t>
      </w:r>
    </w:p>
    <w:p w14:paraId="2CE13B09" w14:textId="77777777" w:rsidR="006F03F0" w:rsidRPr="00065D00" w:rsidRDefault="006F03F0" w:rsidP="006F03F0">
      <w:pPr>
        <w:rPr>
          <w:rFonts w:ascii="Segoe UI" w:hAnsi="Segoe UI" w:cs="Segoe UI"/>
          <w:sz w:val="22"/>
          <w:szCs w:val="22"/>
        </w:rPr>
      </w:pPr>
      <w:r w:rsidRPr="00065D00">
        <w:rPr>
          <w:rFonts w:ascii="Segoe UI" w:hAnsi="Segoe UI" w:cs="Segoe UI"/>
          <w:sz w:val="22"/>
          <w:szCs w:val="22"/>
        </w:rPr>
        <w:t>SCHULTZ, Jennifer</w:t>
      </w:r>
    </w:p>
    <w:p w14:paraId="57A28243" w14:textId="77777777" w:rsidR="006F03F0" w:rsidRPr="00065D00" w:rsidRDefault="006F03F0" w:rsidP="006F03F0">
      <w:pPr>
        <w:rPr>
          <w:rFonts w:ascii="Segoe UI" w:hAnsi="Segoe UI" w:cs="Segoe UI"/>
          <w:sz w:val="22"/>
          <w:szCs w:val="22"/>
        </w:rPr>
      </w:pPr>
    </w:p>
    <w:p w14:paraId="106C34CF" w14:textId="77777777" w:rsidR="006F03F0" w:rsidRPr="00065D00" w:rsidRDefault="006F03F0" w:rsidP="006F03F0">
      <w:pPr>
        <w:rPr>
          <w:rFonts w:ascii="Segoe UI" w:hAnsi="Segoe UI" w:cs="Segoe UI"/>
          <w:sz w:val="22"/>
          <w:szCs w:val="22"/>
        </w:rPr>
      </w:pPr>
      <w:r w:rsidRPr="00065D00">
        <w:rPr>
          <w:rFonts w:ascii="Segoe UI" w:hAnsi="Segoe UI" w:cs="Segoe UI"/>
          <w:b/>
          <w:sz w:val="22"/>
          <w:szCs w:val="22"/>
          <w:u w:val="single"/>
        </w:rPr>
        <w:t>NAY</w:t>
      </w:r>
    </w:p>
    <w:p w14:paraId="0E631FFA" w14:textId="77777777" w:rsidR="006F03F0" w:rsidRPr="00065D00" w:rsidRDefault="006F03F0" w:rsidP="006F03F0">
      <w:pPr>
        <w:rPr>
          <w:rFonts w:ascii="Segoe UI" w:hAnsi="Segoe UI" w:cs="Segoe UI"/>
          <w:sz w:val="22"/>
          <w:szCs w:val="22"/>
        </w:rPr>
      </w:pPr>
    </w:p>
    <w:p w14:paraId="5E9998B6" w14:textId="22F5E80C" w:rsidR="006F03F0" w:rsidRPr="00065D00" w:rsidRDefault="006F03F0" w:rsidP="006F03F0">
      <w:pPr>
        <w:rPr>
          <w:rFonts w:ascii="Segoe UI" w:hAnsi="Segoe UI" w:cs="Segoe UI"/>
          <w:sz w:val="22"/>
          <w:szCs w:val="22"/>
          <w:u w:val="single"/>
        </w:rPr>
      </w:pPr>
      <w:r w:rsidRPr="00065D00">
        <w:rPr>
          <w:rFonts w:ascii="Segoe UI" w:hAnsi="Segoe UI" w:cs="Segoe UI"/>
          <w:sz w:val="22"/>
          <w:szCs w:val="22"/>
        </w:rPr>
        <w:t xml:space="preserve">On a vote of </w:t>
      </w:r>
      <w:r>
        <w:rPr>
          <w:rFonts w:ascii="Segoe UI" w:hAnsi="Segoe UI" w:cs="Segoe UI"/>
          <w:sz w:val="22"/>
          <w:szCs w:val="22"/>
        </w:rPr>
        <w:t>20</w:t>
      </w:r>
      <w:r w:rsidRPr="00065D00">
        <w:rPr>
          <w:rFonts w:ascii="Segoe UI" w:hAnsi="Segoe UI" w:cs="Segoe UI"/>
          <w:sz w:val="22"/>
          <w:szCs w:val="22"/>
        </w:rPr>
        <w:t xml:space="preserve"> AYES and </w:t>
      </w:r>
      <w:r>
        <w:rPr>
          <w:rFonts w:ascii="Segoe UI" w:hAnsi="Segoe UI" w:cs="Segoe UI"/>
          <w:sz w:val="22"/>
          <w:szCs w:val="22"/>
        </w:rPr>
        <w:t xml:space="preserve">0 </w:t>
      </w:r>
      <w:r w:rsidRPr="00065D00">
        <w:rPr>
          <w:rFonts w:ascii="Segoe UI" w:hAnsi="Segoe UI" w:cs="Segoe UI"/>
          <w:sz w:val="22"/>
          <w:szCs w:val="22"/>
        </w:rPr>
        <w:t xml:space="preserve">NAYS </w:t>
      </w:r>
      <w:r w:rsidRPr="00065D00">
        <w:rPr>
          <w:rFonts w:ascii="Segoe UI" w:hAnsi="Segoe UI" w:cs="Segoe UI"/>
          <w:sz w:val="22"/>
          <w:szCs w:val="22"/>
          <w:u w:val="single"/>
        </w:rPr>
        <w:t>THE MOTION PREVAILED.</w:t>
      </w:r>
    </w:p>
    <w:bookmarkEnd w:id="2"/>
    <w:p w14:paraId="4584558F" w14:textId="77777777" w:rsidR="006F03F0" w:rsidRDefault="006F03F0" w:rsidP="006F03F0">
      <w:pPr>
        <w:rPr>
          <w:rFonts w:ascii="Segoe UI" w:hAnsi="Segoe UI" w:cs="Segoe UI"/>
          <w:sz w:val="22"/>
          <w:szCs w:val="22"/>
        </w:rPr>
      </w:pPr>
    </w:p>
    <w:p w14:paraId="77AC70DC" w14:textId="030AEAD3" w:rsidR="007A5666" w:rsidRDefault="00E5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E520AE">
        <w:rPr>
          <w:rFonts w:ascii="Segoe UI" w:hAnsi="Segoe UI" w:cs="Segoe UI"/>
          <w:b/>
          <w:bCs/>
          <w:sz w:val="22"/>
          <w:szCs w:val="22"/>
        </w:rPr>
        <w:t>HF104 (Pinto)</w:t>
      </w:r>
      <w:r>
        <w:rPr>
          <w:rFonts w:ascii="Segoe UI" w:hAnsi="Segoe UI" w:cs="Segoe UI"/>
          <w:sz w:val="22"/>
          <w:szCs w:val="22"/>
        </w:rPr>
        <w:t xml:space="preserve"> </w:t>
      </w:r>
      <w:r w:rsidRPr="00E520AE">
        <w:rPr>
          <w:rFonts w:ascii="Segoe UI" w:hAnsi="Segoe UI" w:cs="Segoe UI"/>
          <w:sz w:val="22"/>
          <w:szCs w:val="22"/>
        </w:rPr>
        <w:t>Child care assistance provider reimbursement rates modified.</w:t>
      </w:r>
    </w:p>
    <w:p w14:paraId="100D9EF3" w14:textId="75977D75" w:rsidR="00E520AE" w:rsidRDefault="00E5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8D25108" w14:textId="1EB3293D" w:rsidR="00E520AE" w:rsidRPr="006D3A11" w:rsidRDefault="00E520AE" w:rsidP="00E520AE">
      <w:pPr>
        <w:rPr>
          <w:rFonts w:ascii="Segoe UI" w:hAnsi="Segoe UI" w:cs="Segoe UI"/>
          <w:sz w:val="22"/>
          <w:szCs w:val="22"/>
        </w:rPr>
      </w:pPr>
      <w:r w:rsidRPr="006D3A11">
        <w:rPr>
          <w:rFonts w:ascii="Segoe UI" w:hAnsi="Segoe UI" w:cs="Segoe UI"/>
          <w:sz w:val="22"/>
          <w:szCs w:val="22"/>
        </w:rPr>
        <w:t xml:space="preserve">Chair </w:t>
      </w:r>
      <w:r>
        <w:rPr>
          <w:rFonts w:ascii="Segoe UI" w:hAnsi="Segoe UI" w:cs="Segoe UI"/>
          <w:sz w:val="22"/>
          <w:szCs w:val="22"/>
        </w:rPr>
        <w:t>Liebling</w:t>
      </w:r>
      <w:r w:rsidRPr="006D3A11">
        <w:rPr>
          <w:rFonts w:ascii="Segoe UI" w:hAnsi="Segoe UI" w:cs="Segoe UI"/>
          <w:sz w:val="22"/>
          <w:szCs w:val="22"/>
        </w:rPr>
        <w:t xml:space="preserve"> moved that HF</w:t>
      </w:r>
      <w:r>
        <w:rPr>
          <w:rFonts w:ascii="Segoe UI" w:hAnsi="Segoe UI" w:cs="Segoe UI"/>
          <w:sz w:val="22"/>
          <w:szCs w:val="22"/>
        </w:rPr>
        <w:t>10</w:t>
      </w:r>
      <w:r>
        <w:rPr>
          <w:rFonts w:ascii="Segoe UI" w:hAnsi="Segoe UI" w:cs="Segoe UI"/>
          <w:sz w:val="22"/>
          <w:szCs w:val="22"/>
        </w:rPr>
        <w:t>4</w:t>
      </w:r>
      <w:r>
        <w:rPr>
          <w:rFonts w:ascii="Segoe UI" w:hAnsi="Segoe UI" w:cs="Segoe UI"/>
          <w:sz w:val="22"/>
          <w:szCs w:val="22"/>
        </w:rPr>
        <w:t xml:space="preserve"> </w:t>
      </w:r>
      <w:r w:rsidRPr="006D3A11">
        <w:rPr>
          <w:rFonts w:ascii="Segoe UI" w:hAnsi="Segoe UI" w:cs="Segoe UI"/>
          <w:sz w:val="22"/>
          <w:szCs w:val="22"/>
        </w:rPr>
        <w:t xml:space="preserve">be recommended to pass and be re-referred to the </w:t>
      </w:r>
      <w:r>
        <w:rPr>
          <w:rFonts w:ascii="Segoe UI" w:hAnsi="Segoe UI" w:cs="Segoe UI"/>
          <w:sz w:val="22"/>
          <w:szCs w:val="22"/>
        </w:rPr>
        <w:t>Committee on Ways and Means</w:t>
      </w:r>
      <w:r w:rsidRPr="006D3A11">
        <w:rPr>
          <w:rFonts w:ascii="Segoe UI" w:hAnsi="Segoe UI" w:cs="Segoe UI"/>
          <w:sz w:val="22"/>
          <w:szCs w:val="22"/>
        </w:rPr>
        <w:t>.</w:t>
      </w:r>
    </w:p>
    <w:p w14:paraId="777B64EA" w14:textId="5A41BBF6" w:rsidR="00E520AE" w:rsidRDefault="00E520AE" w:rsidP="00E520AE">
      <w:pPr>
        <w:rPr>
          <w:rFonts w:ascii="Segoe UI" w:hAnsi="Segoe UI" w:cs="Segoe UI"/>
          <w:sz w:val="22"/>
          <w:szCs w:val="22"/>
        </w:rPr>
      </w:pPr>
    </w:p>
    <w:p w14:paraId="26D4AC0D" w14:textId="4B0A5AFC" w:rsidR="00E520AE" w:rsidRDefault="00E520AE" w:rsidP="00E520AE">
      <w:pPr>
        <w:rPr>
          <w:rFonts w:ascii="Segoe UI" w:hAnsi="Segoe UI" w:cs="Segoe UI"/>
          <w:sz w:val="22"/>
          <w:szCs w:val="22"/>
        </w:rPr>
      </w:pPr>
      <w:r>
        <w:rPr>
          <w:rFonts w:ascii="Segoe UI" w:hAnsi="Segoe UI" w:cs="Segoe UI"/>
          <w:sz w:val="22"/>
          <w:szCs w:val="22"/>
        </w:rPr>
        <w:t>Representative Pinto presented his bill.</w:t>
      </w:r>
    </w:p>
    <w:p w14:paraId="675153CE" w14:textId="3608F302" w:rsidR="00E520AE" w:rsidRDefault="00E520AE" w:rsidP="00E520AE">
      <w:pPr>
        <w:rPr>
          <w:rFonts w:ascii="Segoe UI" w:hAnsi="Segoe UI" w:cs="Segoe UI"/>
          <w:sz w:val="22"/>
          <w:szCs w:val="22"/>
        </w:rPr>
      </w:pPr>
    </w:p>
    <w:p w14:paraId="6A89E125" w14:textId="7BD049FB" w:rsidR="00E520AE" w:rsidRDefault="00E520AE" w:rsidP="00E520AE">
      <w:pPr>
        <w:rPr>
          <w:rFonts w:ascii="Segoe UI" w:hAnsi="Segoe UI" w:cs="Segoe UI"/>
          <w:sz w:val="22"/>
          <w:szCs w:val="22"/>
        </w:rPr>
      </w:pPr>
      <w:r>
        <w:rPr>
          <w:rFonts w:ascii="Segoe UI" w:hAnsi="Segoe UI" w:cs="Segoe UI"/>
          <w:sz w:val="22"/>
          <w:szCs w:val="22"/>
        </w:rPr>
        <w:t xml:space="preserve">Chair Liebling stated there would be a roll call vote.  </w:t>
      </w:r>
      <w:r w:rsidRPr="006D3A11">
        <w:rPr>
          <w:rFonts w:ascii="Segoe UI" w:hAnsi="Segoe UI" w:cs="Segoe UI"/>
          <w:sz w:val="22"/>
          <w:szCs w:val="22"/>
        </w:rPr>
        <w:t>The results were as follows:</w:t>
      </w:r>
      <w:bookmarkStart w:id="3" w:name="_GoBack"/>
      <w:bookmarkEnd w:id="3"/>
    </w:p>
    <w:p w14:paraId="4DF2B6B7" w14:textId="77777777" w:rsidR="00E520AE" w:rsidRPr="00065D00" w:rsidRDefault="00E520AE" w:rsidP="00E520AE">
      <w:pPr>
        <w:rPr>
          <w:rFonts w:ascii="Segoe UI" w:hAnsi="Segoe UI" w:cs="Segoe UI"/>
          <w:sz w:val="22"/>
          <w:szCs w:val="22"/>
        </w:rPr>
      </w:pPr>
    </w:p>
    <w:p w14:paraId="73585A93" w14:textId="77777777" w:rsidR="00E520AE" w:rsidRPr="00065D00" w:rsidRDefault="00E520AE" w:rsidP="00E520AE">
      <w:pPr>
        <w:rPr>
          <w:rFonts w:ascii="Segoe UI" w:hAnsi="Segoe UI" w:cs="Segoe UI"/>
          <w:b/>
          <w:sz w:val="22"/>
          <w:szCs w:val="22"/>
        </w:rPr>
      </w:pPr>
      <w:r w:rsidRPr="00065D00">
        <w:rPr>
          <w:rFonts w:ascii="Segoe UI" w:hAnsi="Segoe UI" w:cs="Segoe UI"/>
          <w:b/>
          <w:sz w:val="22"/>
          <w:szCs w:val="22"/>
          <w:u w:val="single"/>
        </w:rPr>
        <w:t>AYE</w:t>
      </w:r>
    </w:p>
    <w:p w14:paraId="1F97C047"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LIEBLING, Tina</w:t>
      </w:r>
      <w:r w:rsidRPr="00065D00">
        <w:rPr>
          <w:rFonts w:ascii="Segoe UI" w:hAnsi="Segoe UI" w:cs="Segoe UI"/>
          <w:sz w:val="22"/>
          <w:szCs w:val="22"/>
        </w:rPr>
        <w:tab/>
      </w:r>
      <w:r w:rsidRPr="00065D00">
        <w:rPr>
          <w:rFonts w:ascii="Segoe UI" w:hAnsi="Segoe UI" w:cs="Segoe UI"/>
          <w:sz w:val="22"/>
          <w:szCs w:val="22"/>
        </w:rPr>
        <w:tab/>
      </w:r>
      <w:r w:rsidRPr="00065D00">
        <w:rPr>
          <w:rFonts w:ascii="Segoe UI" w:hAnsi="Segoe UI" w:cs="Segoe UI"/>
          <w:sz w:val="22"/>
          <w:szCs w:val="22"/>
        </w:rPr>
        <w:tab/>
      </w:r>
    </w:p>
    <w:p w14:paraId="001C86D9"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ACOMB, Patty</w:t>
      </w:r>
      <w:r w:rsidRPr="00065D00">
        <w:rPr>
          <w:rFonts w:ascii="Segoe UI" w:hAnsi="Segoe UI" w:cs="Segoe UI"/>
          <w:sz w:val="22"/>
          <w:szCs w:val="22"/>
        </w:rPr>
        <w:tab/>
      </w:r>
      <w:r w:rsidRPr="00065D00">
        <w:rPr>
          <w:rFonts w:ascii="Segoe UI" w:hAnsi="Segoe UI" w:cs="Segoe UI"/>
          <w:sz w:val="22"/>
          <w:szCs w:val="22"/>
        </w:rPr>
        <w:tab/>
      </w:r>
      <w:r w:rsidRPr="00065D00">
        <w:rPr>
          <w:rFonts w:ascii="Segoe UI" w:hAnsi="Segoe UI" w:cs="Segoe UI"/>
          <w:sz w:val="22"/>
          <w:szCs w:val="22"/>
        </w:rPr>
        <w:tab/>
      </w:r>
    </w:p>
    <w:p w14:paraId="4DAB1315" w14:textId="77777777" w:rsidR="00E520AE" w:rsidRPr="00065D00" w:rsidRDefault="00E520AE" w:rsidP="00E520AE">
      <w:pPr>
        <w:rPr>
          <w:rFonts w:ascii="Segoe UI" w:hAnsi="Segoe UI" w:cs="Segoe UI"/>
          <w:sz w:val="22"/>
          <w:szCs w:val="22"/>
        </w:rPr>
      </w:pPr>
      <w:r w:rsidRPr="00065D00">
        <w:rPr>
          <w:rFonts w:ascii="Segoe UI" w:hAnsi="Segoe UI" w:cs="Segoe UI"/>
          <w:bCs/>
          <w:sz w:val="22"/>
          <w:szCs w:val="22"/>
        </w:rPr>
        <w:t>BIERMAN</w:t>
      </w:r>
      <w:r w:rsidRPr="00065D00">
        <w:rPr>
          <w:rFonts w:ascii="Segoe UI" w:hAnsi="Segoe UI" w:cs="Segoe UI"/>
          <w:sz w:val="22"/>
          <w:szCs w:val="22"/>
        </w:rPr>
        <w:t>, Robert</w:t>
      </w:r>
    </w:p>
    <w:p w14:paraId="3707EE90"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CANTRELL, Hunter</w:t>
      </w:r>
    </w:p>
    <w:p w14:paraId="525C9A84" w14:textId="77777777" w:rsidR="00E520AE" w:rsidRDefault="00E520AE" w:rsidP="00E520AE">
      <w:pPr>
        <w:rPr>
          <w:rFonts w:ascii="Segoe UI" w:hAnsi="Segoe UI" w:cs="Segoe UI"/>
          <w:sz w:val="22"/>
          <w:szCs w:val="22"/>
        </w:rPr>
      </w:pPr>
      <w:r w:rsidRPr="00065D00">
        <w:rPr>
          <w:rFonts w:ascii="Segoe UI" w:hAnsi="Segoe UI" w:cs="Segoe UI"/>
          <w:sz w:val="22"/>
          <w:szCs w:val="22"/>
        </w:rPr>
        <w:t>HALVERSON, Laurie</w:t>
      </w:r>
    </w:p>
    <w:p w14:paraId="3FF31AA5"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JORDAN, Sydney</w:t>
      </w:r>
    </w:p>
    <w:p w14:paraId="2360E810"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KUNESH-PODEIN, Mary</w:t>
      </w:r>
    </w:p>
    <w:p w14:paraId="57B360B0"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MANN, Alice</w:t>
      </w:r>
    </w:p>
    <w:p w14:paraId="17912698"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MORAN, Rena</w:t>
      </w:r>
    </w:p>
    <w:p w14:paraId="3E4B706C"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NOOR, Mohamud</w:t>
      </w:r>
    </w:p>
    <w:p w14:paraId="6F24C728"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lastRenderedPageBreak/>
        <w:t>OLSON, Liz</w:t>
      </w:r>
    </w:p>
    <w:p w14:paraId="70F94742"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SCHULTZ, Jennifer</w:t>
      </w:r>
    </w:p>
    <w:p w14:paraId="262FA763" w14:textId="77777777" w:rsidR="00E520AE" w:rsidRPr="00065D00" w:rsidRDefault="00E520AE" w:rsidP="00E520AE">
      <w:pPr>
        <w:rPr>
          <w:rFonts w:ascii="Segoe UI" w:hAnsi="Segoe UI" w:cs="Segoe UI"/>
          <w:sz w:val="22"/>
          <w:szCs w:val="22"/>
        </w:rPr>
      </w:pPr>
    </w:p>
    <w:p w14:paraId="0D3556E9" w14:textId="77777777" w:rsidR="00E520AE" w:rsidRPr="00065D00" w:rsidRDefault="00E520AE" w:rsidP="00E520AE">
      <w:pPr>
        <w:rPr>
          <w:rFonts w:ascii="Segoe UI" w:hAnsi="Segoe UI" w:cs="Segoe UI"/>
          <w:sz w:val="22"/>
          <w:szCs w:val="22"/>
        </w:rPr>
      </w:pPr>
      <w:r w:rsidRPr="00065D00">
        <w:rPr>
          <w:rFonts w:ascii="Segoe UI" w:hAnsi="Segoe UI" w:cs="Segoe UI"/>
          <w:b/>
          <w:sz w:val="22"/>
          <w:szCs w:val="22"/>
          <w:u w:val="single"/>
        </w:rPr>
        <w:t>NAY</w:t>
      </w:r>
    </w:p>
    <w:p w14:paraId="7C669CC0"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SCHOMACKER, Joe</w:t>
      </w:r>
    </w:p>
    <w:p w14:paraId="679D006B"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BAKER, Dave</w:t>
      </w:r>
    </w:p>
    <w:p w14:paraId="264ACBEE"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FRANSON, Mary</w:t>
      </w:r>
    </w:p>
    <w:p w14:paraId="1E7E42ED"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GRUENHAGEN, Glenn</w:t>
      </w:r>
    </w:p>
    <w:p w14:paraId="6CDA534A"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HALEY, Barb</w:t>
      </w:r>
    </w:p>
    <w:p w14:paraId="0C5CE787"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HAMILTON, Rod</w:t>
      </w:r>
    </w:p>
    <w:p w14:paraId="7EBF0B39"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KIEL, Debra</w:t>
      </w:r>
    </w:p>
    <w:p w14:paraId="3447AE31" w14:textId="77777777" w:rsidR="00E520AE" w:rsidRPr="00065D00" w:rsidRDefault="00E520AE" w:rsidP="00E520AE">
      <w:pPr>
        <w:rPr>
          <w:rFonts w:ascii="Segoe UI" w:hAnsi="Segoe UI" w:cs="Segoe UI"/>
          <w:sz w:val="22"/>
          <w:szCs w:val="22"/>
        </w:rPr>
      </w:pPr>
      <w:r w:rsidRPr="00065D00">
        <w:rPr>
          <w:rFonts w:ascii="Segoe UI" w:hAnsi="Segoe UI" w:cs="Segoe UI"/>
          <w:sz w:val="22"/>
          <w:szCs w:val="22"/>
        </w:rPr>
        <w:t>MUNSON, Jeremy</w:t>
      </w:r>
    </w:p>
    <w:p w14:paraId="5253E93B" w14:textId="77777777" w:rsidR="00E520AE" w:rsidRPr="00065D00" w:rsidRDefault="00E520AE" w:rsidP="00E520AE">
      <w:pPr>
        <w:rPr>
          <w:rFonts w:ascii="Segoe UI" w:hAnsi="Segoe UI" w:cs="Segoe UI"/>
          <w:sz w:val="22"/>
          <w:szCs w:val="22"/>
        </w:rPr>
      </w:pPr>
    </w:p>
    <w:p w14:paraId="78276C4C" w14:textId="1FB42052" w:rsidR="00E520AE" w:rsidRPr="00065D00" w:rsidRDefault="00E520AE" w:rsidP="00E520AE">
      <w:pPr>
        <w:rPr>
          <w:rFonts w:ascii="Segoe UI" w:hAnsi="Segoe UI" w:cs="Segoe UI"/>
          <w:sz w:val="22"/>
          <w:szCs w:val="22"/>
          <w:u w:val="single"/>
        </w:rPr>
      </w:pPr>
      <w:r w:rsidRPr="00065D00">
        <w:rPr>
          <w:rFonts w:ascii="Segoe UI" w:hAnsi="Segoe UI" w:cs="Segoe UI"/>
          <w:sz w:val="22"/>
          <w:szCs w:val="22"/>
        </w:rPr>
        <w:t xml:space="preserve">On a vote of </w:t>
      </w:r>
      <w:r>
        <w:rPr>
          <w:rFonts w:ascii="Segoe UI" w:hAnsi="Segoe UI" w:cs="Segoe UI"/>
          <w:sz w:val="22"/>
          <w:szCs w:val="22"/>
        </w:rPr>
        <w:t>12</w:t>
      </w:r>
      <w:r w:rsidRPr="00065D00">
        <w:rPr>
          <w:rFonts w:ascii="Segoe UI" w:hAnsi="Segoe UI" w:cs="Segoe UI"/>
          <w:sz w:val="22"/>
          <w:szCs w:val="22"/>
        </w:rPr>
        <w:t xml:space="preserve"> AYES and </w:t>
      </w:r>
      <w:r>
        <w:rPr>
          <w:rFonts w:ascii="Segoe UI" w:hAnsi="Segoe UI" w:cs="Segoe UI"/>
          <w:sz w:val="22"/>
          <w:szCs w:val="22"/>
        </w:rPr>
        <w:t>8</w:t>
      </w:r>
      <w:r>
        <w:rPr>
          <w:rFonts w:ascii="Segoe UI" w:hAnsi="Segoe UI" w:cs="Segoe UI"/>
          <w:sz w:val="22"/>
          <w:szCs w:val="22"/>
        </w:rPr>
        <w:t xml:space="preserve"> </w:t>
      </w:r>
      <w:r w:rsidRPr="00065D00">
        <w:rPr>
          <w:rFonts w:ascii="Segoe UI" w:hAnsi="Segoe UI" w:cs="Segoe UI"/>
          <w:sz w:val="22"/>
          <w:szCs w:val="22"/>
        </w:rPr>
        <w:t xml:space="preserve">NAYS </w:t>
      </w:r>
      <w:r w:rsidRPr="00065D00">
        <w:rPr>
          <w:rFonts w:ascii="Segoe UI" w:hAnsi="Segoe UI" w:cs="Segoe UI"/>
          <w:sz w:val="22"/>
          <w:szCs w:val="22"/>
          <w:u w:val="single"/>
        </w:rPr>
        <w:t>THE MOTION PREVAILED.</w:t>
      </w:r>
    </w:p>
    <w:p w14:paraId="105F6028" w14:textId="77777777" w:rsidR="00E520AE" w:rsidRPr="006D3A11" w:rsidRDefault="00E520AE" w:rsidP="00E520AE">
      <w:pPr>
        <w:rPr>
          <w:rFonts w:ascii="Segoe UI" w:hAnsi="Segoe UI" w:cs="Segoe UI"/>
          <w:sz w:val="22"/>
          <w:szCs w:val="22"/>
        </w:rPr>
      </w:pPr>
    </w:p>
    <w:p w14:paraId="4FB4DFA6" w14:textId="77777777" w:rsidR="00E520AE" w:rsidRDefault="00E52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6139578" w14:textId="2FB4D3E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 xml:space="preserve">The meeting was adjourned at </w:t>
      </w:r>
      <w:r w:rsidR="00E520AE">
        <w:rPr>
          <w:rFonts w:ascii="Segoe UI" w:hAnsi="Segoe UI" w:cs="Segoe UI"/>
          <w:sz w:val="22"/>
          <w:szCs w:val="22"/>
        </w:rPr>
        <w:t xml:space="preserve">3:42 </w:t>
      </w:r>
      <w:r w:rsidR="00AD2B8E" w:rsidRPr="00DE7A29">
        <w:rPr>
          <w:rFonts w:ascii="Segoe UI" w:hAnsi="Segoe UI" w:cs="Segoe UI"/>
          <w:sz w:val="22"/>
          <w:szCs w:val="22"/>
        </w:rPr>
        <w:t>P</w:t>
      </w:r>
      <w:r w:rsidRPr="00DE7A29">
        <w:rPr>
          <w:rFonts w:ascii="Segoe UI" w:hAnsi="Segoe UI" w:cs="Segoe UI"/>
          <w:sz w:val="22"/>
          <w:szCs w:val="22"/>
        </w:rPr>
        <w:t>.M.</w:t>
      </w:r>
    </w:p>
    <w:p w14:paraId="2859FADB" w14:textId="77777777" w:rsidR="00FA4ABA" w:rsidRPr="00DE7A29" w:rsidRDefault="00FA4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EF96A5E"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172649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7C893FBA"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385ECB17"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7A2096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E4F51F1"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140753C2" w14:textId="77777777" w:rsidR="001D6FD1"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p w14:paraId="7824FEB5" w14:textId="77777777" w:rsidR="001D6FD1" w:rsidRPr="00DE7A29" w:rsidRDefault="001D6F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sectPr w:rsidR="001D6FD1" w:rsidRPr="00DE7A29" w:rsidSect="00887EF1">
      <w:headerReference w:type="default" r:id="rId6"/>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40DE0" w14:textId="77777777" w:rsidR="00634955" w:rsidRDefault="00634955">
      <w:r>
        <w:separator/>
      </w:r>
    </w:p>
  </w:endnote>
  <w:endnote w:type="continuationSeparator" w:id="0">
    <w:p w14:paraId="45718B48" w14:textId="77777777" w:rsidR="00634955" w:rsidRDefault="00634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7A597" w14:textId="77777777" w:rsidR="00634955" w:rsidRDefault="00634955">
      <w:r>
        <w:separator/>
      </w:r>
    </w:p>
  </w:footnote>
  <w:footnote w:type="continuationSeparator" w:id="0">
    <w:p w14:paraId="56350556" w14:textId="77777777" w:rsidR="00634955" w:rsidRDefault="00634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A13A" w14:textId="77777777" w:rsidR="00243607" w:rsidRPr="00EF2D2A" w:rsidRDefault="00B9224F">
    <w:pPr>
      <w:pStyle w:val="Header"/>
      <w:rPr>
        <w:rFonts w:ascii="Segoe UI" w:hAnsi="Segoe UI" w:cs="Segoe UI"/>
        <w:sz w:val="22"/>
        <w:szCs w:val="22"/>
      </w:rPr>
    </w:pPr>
    <w:r w:rsidRPr="00EF2D2A">
      <w:rPr>
        <w:rFonts w:ascii="Segoe UI" w:hAnsi="Segoe UI" w:cs="Segoe UI"/>
        <w:sz w:val="22"/>
        <w:szCs w:val="22"/>
      </w:rPr>
      <w:t>Health and Human Services Finance Division</w:t>
    </w:r>
  </w:p>
  <w:p w14:paraId="0D0A16D3" w14:textId="1151157C" w:rsidR="00243607" w:rsidRPr="00EF2D2A" w:rsidRDefault="007A5666">
    <w:pPr>
      <w:pStyle w:val="Header"/>
      <w:rPr>
        <w:rFonts w:ascii="Segoe UI" w:hAnsi="Segoe UI" w:cs="Segoe UI"/>
        <w:sz w:val="22"/>
        <w:szCs w:val="22"/>
      </w:rPr>
    </w:pPr>
    <w:r>
      <w:rPr>
        <w:rFonts w:ascii="Segoe UI" w:hAnsi="Segoe UI" w:cs="Segoe UI"/>
        <w:sz w:val="22"/>
        <w:szCs w:val="22"/>
      </w:rPr>
      <w:t>June 15, 2020</w:t>
    </w:r>
  </w:p>
  <w:p w14:paraId="571A4DBB"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2724D7CD" w14:textId="77777777" w:rsidR="001D6FD1" w:rsidRDefault="001D6FD1">
    <w:pPr>
      <w:pStyle w:val="Header"/>
      <w:rPr>
        <w:rStyle w:val="PageNumber"/>
        <w:rFonts w:ascii="Segoe UI" w:hAnsi="Segoe UI" w:cs="Segoe UI"/>
        <w:sz w:val="22"/>
        <w:szCs w:val="22"/>
      </w:rPr>
    </w:pPr>
  </w:p>
  <w:p w14:paraId="4B779748" w14:textId="77777777" w:rsidR="001D6FD1" w:rsidRPr="00EF2D2A" w:rsidRDefault="001D6FD1">
    <w:pPr>
      <w:pStyle w:val="Header"/>
      <w:rPr>
        <w:rFonts w:ascii="Segoe UI" w:hAnsi="Segoe UI" w:cs="Segoe U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827D2"/>
    <w:rsid w:val="000E6125"/>
    <w:rsid w:val="0010424C"/>
    <w:rsid w:val="00112A4C"/>
    <w:rsid w:val="001564BD"/>
    <w:rsid w:val="001D6FD1"/>
    <w:rsid w:val="00243607"/>
    <w:rsid w:val="00273096"/>
    <w:rsid w:val="002776F8"/>
    <w:rsid w:val="002C29E1"/>
    <w:rsid w:val="00366FF7"/>
    <w:rsid w:val="003A3B50"/>
    <w:rsid w:val="003C2262"/>
    <w:rsid w:val="003E3DB9"/>
    <w:rsid w:val="00482C63"/>
    <w:rsid w:val="00484C55"/>
    <w:rsid w:val="00487B74"/>
    <w:rsid w:val="004C779D"/>
    <w:rsid w:val="00515989"/>
    <w:rsid w:val="00567B10"/>
    <w:rsid w:val="005776F8"/>
    <w:rsid w:val="00590DD0"/>
    <w:rsid w:val="00634955"/>
    <w:rsid w:val="00642469"/>
    <w:rsid w:val="006B5BF9"/>
    <w:rsid w:val="006F03F0"/>
    <w:rsid w:val="00781E03"/>
    <w:rsid w:val="00781FF0"/>
    <w:rsid w:val="007A5666"/>
    <w:rsid w:val="007B052A"/>
    <w:rsid w:val="007D4A90"/>
    <w:rsid w:val="00845590"/>
    <w:rsid w:val="00846981"/>
    <w:rsid w:val="008548F0"/>
    <w:rsid w:val="00887EF1"/>
    <w:rsid w:val="008C6CAA"/>
    <w:rsid w:val="008E37B2"/>
    <w:rsid w:val="008E7E78"/>
    <w:rsid w:val="0092416C"/>
    <w:rsid w:val="00A04873"/>
    <w:rsid w:val="00A44B7A"/>
    <w:rsid w:val="00A77AC8"/>
    <w:rsid w:val="00AD2B8E"/>
    <w:rsid w:val="00AD7913"/>
    <w:rsid w:val="00B1196C"/>
    <w:rsid w:val="00B8692A"/>
    <w:rsid w:val="00B9224F"/>
    <w:rsid w:val="00BA4E3B"/>
    <w:rsid w:val="00C12430"/>
    <w:rsid w:val="00C25166"/>
    <w:rsid w:val="00C90D53"/>
    <w:rsid w:val="00C91089"/>
    <w:rsid w:val="00C951AA"/>
    <w:rsid w:val="00CB5CE5"/>
    <w:rsid w:val="00CE6A0F"/>
    <w:rsid w:val="00D3584C"/>
    <w:rsid w:val="00D36DEE"/>
    <w:rsid w:val="00D908E1"/>
    <w:rsid w:val="00D9370A"/>
    <w:rsid w:val="00DA15D8"/>
    <w:rsid w:val="00DA5297"/>
    <w:rsid w:val="00DE7A29"/>
    <w:rsid w:val="00E07CE5"/>
    <w:rsid w:val="00E25E2B"/>
    <w:rsid w:val="00E520AE"/>
    <w:rsid w:val="00E65380"/>
    <w:rsid w:val="00EC67D4"/>
    <w:rsid w:val="00EF2D2A"/>
    <w:rsid w:val="00F2027F"/>
    <w:rsid w:val="00F84901"/>
    <w:rsid w:val="00FA445B"/>
    <w:rsid w:val="00FA4ABA"/>
    <w:rsid w:val="00FE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CA687"/>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8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House of Representatives</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NMOLONEY</dc:creator>
  <cp:keywords/>
  <dc:description/>
  <cp:lastModifiedBy>Krysta Niedernhofer</cp:lastModifiedBy>
  <cp:revision>11</cp:revision>
  <cp:lastPrinted>2007-01-17T16:11:00Z</cp:lastPrinted>
  <dcterms:created xsi:type="dcterms:W3CDTF">2020-06-15T01:04:00Z</dcterms:created>
  <dcterms:modified xsi:type="dcterms:W3CDTF">2020-07-01T03:03:00Z</dcterms:modified>
</cp:coreProperties>
</file>