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AA" w:rsidRDefault="00621DAA" w:rsidP="00621DAA">
      <w:pPr>
        <w:jc w:val="center"/>
        <w:rPr>
          <w:rFonts w:ascii="Georgia" w:hAnsi="Georgia"/>
          <w:b/>
          <w:bCs/>
          <w:color w:val="353535"/>
          <w:kern w:val="36"/>
          <w:sz w:val="35"/>
          <w:szCs w:val="35"/>
          <w:lang w:val="en"/>
        </w:rPr>
      </w:pPr>
      <w:r>
        <w:rPr>
          <w:rFonts w:ascii="Georgia" w:hAnsi="Georgia"/>
          <w:b/>
          <w:bCs/>
          <w:color w:val="353535"/>
          <w:kern w:val="36"/>
          <w:sz w:val="35"/>
          <w:szCs w:val="35"/>
          <w:lang w:val="en"/>
        </w:rPr>
        <w:t>Subcommittee on Childcare Access and Affordability</w:t>
      </w:r>
    </w:p>
    <w:p w:rsidR="00621DAA" w:rsidRDefault="00621DAA" w:rsidP="00621DAA">
      <w:pPr>
        <w:jc w:val="center"/>
      </w:pPr>
      <w:r>
        <w:rPr>
          <w:rFonts w:ascii="Calibri" w:hAnsi="Calibri" w:cs="Calibri"/>
          <w:sz w:val="20"/>
          <w:szCs w:val="20"/>
        </w:rPr>
        <w:t xml:space="preserve">Chair: Rep. Mary </w:t>
      </w:r>
      <w:proofErr w:type="spellStart"/>
      <w:r>
        <w:rPr>
          <w:rFonts w:ascii="Calibri" w:hAnsi="Calibri" w:cs="Calibri"/>
          <w:sz w:val="20"/>
          <w:szCs w:val="20"/>
        </w:rPr>
        <w:t>Franson</w:t>
      </w:r>
      <w:proofErr w:type="spellEnd"/>
    </w:p>
    <w:p w:rsidR="00621DAA" w:rsidRDefault="00621DAA" w:rsidP="00621DAA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621DAA" w:rsidRDefault="00FD6DAC" w:rsidP="00621DAA">
      <w:pPr>
        <w:ind w:left="1140"/>
      </w:pPr>
      <w:r>
        <w:rPr>
          <w:rFonts w:ascii="Calibri" w:hAnsi="Calibri" w:cs="Calibri"/>
          <w:sz w:val="24"/>
          <w:szCs w:val="24"/>
        </w:rPr>
        <w:t>Monday, December 17</w:t>
      </w:r>
      <w:r w:rsidR="00621DAA">
        <w:rPr>
          <w:rFonts w:ascii="Calibri" w:hAnsi="Calibri" w:cs="Calibri"/>
          <w:sz w:val="24"/>
          <w:szCs w:val="24"/>
        </w:rPr>
        <w:t>, 2018</w:t>
      </w:r>
    </w:p>
    <w:p w:rsidR="00621DAA" w:rsidRDefault="00621DAA" w:rsidP="00621DAA">
      <w:pPr>
        <w:ind w:left="1140"/>
      </w:pPr>
      <w:r>
        <w:rPr>
          <w:rFonts w:ascii="Calibri" w:hAnsi="Calibri" w:cs="Calibri"/>
          <w:sz w:val="24"/>
          <w:szCs w:val="24"/>
        </w:rPr>
        <w:t>1</w:t>
      </w:r>
      <w:r w:rsidR="00FD6DAC">
        <w:rPr>
          <w:rFonts w:ascii="Calibri" w:hAnsi="Calibri" w:cs="Calibri"/>
          <w:sz w:val="24"/>
          <w:szCs w:val="24"/>
        </w:rPr>
        <w:t>0AM</w:t>
      </w:r>
    </w:p>
    <w:p w:rsidR="00621DAA" w:rsidRDefault="00FD6DAC" w:rsidP="00621DAA">
      <w:pPr>
        <w:ind w:left="1140"/>
      </w:pPr>
      <w:r>
        <w:rPr>
          <w:rFonts w:ascii="Calibri" w:hAnsi="Calibri" w:cs="Calibri"/>
          <w:sz w:val="24"/>
          <w:szCs w:val="24"/>
        </w:rPr>
        <w:t>200</w:t>
      </w:r>
      <w:r w:rsidR="00621DAA">
        <w:rPr>
          <w:rFonts w:ascii="Calibri" w:hAnsi="Calibri" w:cs="Calibri"/>
          <w:sz w:val="24"/>
          <w:szCs w:val="24"/>
        </w:rPr>
        <w:t xml:space="preserve"> State office Building</w:t>
      </w:r>
    </w:p>
    <w:p w:rsidR="00621DAA" w:rsidRDefault="00621DAA" w:rsidP="00621DAA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621DAA" w:rsidRPr="006158FB" w:rsidRDefault="00621DAA" w:rsidP="00621DAA">
      <w:pPr>
        <w:rPr>
          <w:rFonts w:ascii="Segoe UI" w:hAnsi="Segoe UI" w:cs="Segoe UI"/>
          <w:sz w:val="20"/>
          <w:szCs w:val="20"/>
        </w:rPr>
      </w:pPr>
    </w:p>
    <w:p w:rsidR="00621DAA" w:rsidRPr="006158FB" w:rsidRDefault="00621DAA" w:rsidP="00621DAA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6158FB">
        <w:rPr>
          <w:rFonts w:ascii="Segoe UI" w:hAnsi="Segoe UI" w:cs="Segoe UI"/>
          <w:sz w:val="20"/>
          <w:szCs w:val="20"/>
        </w:rPr>
        <w:t>Call To Order</w:t>
      </w:r>
    </w:p>
    <w:p w:rsidR="006158FB" w:rsidRPr="006158FB" w:rsidRDefault="006158FB" w:rsidP="006158FB">
      <w:pPr>
        <w:rPr>
          <w:rFonts w:ascii="Segoe UI" w:hAnsi="Segoe UI" w:cs="Segoe UI"/>
          <w:sz w:val="20"/>
          <w:szCs w:val="20"/>
        </w:rPr>
      </w:pPr>
    </w:p>
    <w:p w:rsidR="009B511F" w:rsidRDefault="009B511F" w:rsidP="004B4BC4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CCAP Payment Integrity</w:t>
      </w:r>
    </w:p>
    <w:p w:rsidR="009B511F" w:rsidRDefault="009B511F" w:rsidP="009B511F">
      <w:pPr>
        <w:pStyle w:val="ListParagraph"/>
        <w:numPr>
          <w:ilvl w:val="1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Jim Nobles, Legislative Auditor</w:t>
      </w:r>
      <w:r w:rsidR="002E0F17" w:rsidRPr="009B511F">
        <w:rPr>
          <w:rFonts w:ascii="Segoe UI" w:hAnsi="Segoe UI" w:cs="Segoe UI"/>
          <w:sz w:val="20"/>
          <w:szCs w:val="20"/>
        </w:rPr>
        <w:t xml:space="preserve"> </w:t>
      </w:r>
    </w:p>
    <w:p w:rsidR="006158FB" w:rsidRPr="006158FB" w:rsidRDefault="002E0F17" w:rsidP="009B511F">
      <w:pPr>
        <w:pStyle w:val="ListParagraph"/>
        <w:numPr>
          <w:ilvl w:val="1"/>
          <w:numId w:val="1"/>
        </w:numPr>
        <w:rPr>
          <w:rFonts w:ascii="Segoe UI" w:hAnsi="Segoe UI" w:cs="Segoe UI"/>
          <w:sz w:val="20"/>
          <w:szCs w:val="20"/>
        </w:rPr>
      </w:pPr>
      <w:r w:rsidRPr="009B511F">
        <w:rPr>
          <w:rFonts w:ascii="Segoe UI" w:hAnsi="Segoe UI" w:cs="Segoe UI"/>
          <w:sz w:val="20"/>
          <w:szCs w:val="20"/>
        </w:rPr>
        <w:t xml:space="preserve">Scott </w:t>
      </w:r>
      <w:proofErr w:type="spellStart"/>
      <w:r w:rsidRPr="009B511F">
        <w:rPr>
          <w:rFonts w:ascii="Segoe UI" w:hAnsi="Segoe UI" w:cs="Segoe UI"/>
          <w:sz w:val="20"/>
          <w:szCs w:val="20"/>
        </w:rPr>
        <w:t>Stillman</w:t>
      </w:r>
      <w:proofErr w:type="spellEnd"/>
      <w:r w:rsidR="004B4BC4" w:rsidRPr="009B511F">
        <w:rPr>
          <w:rFonts w:ascii="Segoe UI" w:hAnsi="Segoe UI" w:cs="Segoe UI"/>
          <w:sz w:val="20"/>
          <w:szCs w:val="20"/>
        </w:rPr>
        <w:t>, f</w:t>
      </w:r>
      <w:r w:rsidRPr="009B511F">
        <w:rPr>
          <w:rFonts w:ascii="Segoe UI" w:hAnsi="Segoe UI" w:cs="Segoe UI"/>
          <w:sz w:val="20"/>
          <w:szCs w:val="20"/>
        </w:rPr>
        <w:t xml:space="preserve">ormer manager the state's digital forensics lab </w:t>
      </w:r>
    </w:p>
    <w:p w:rsidR="006158FB" w:rsidRPr="006158FB" w:rsidRDefault="004B4BC4" w:rsidP="009B511F">
      <w:pPr>
        <w:pStyle w:val="ListParagraph"/>
        <w:numPr>
          <w:ilvl w:val="1"/>
          <w:numId w:val="1"/>
        </w:numPr>
        <w:rPr>
          <w:rFonts w:ascii="Segoe UI" w:hAnsi="Segoe UI" w:cs="Segoe UI"/>
          <w:i/>
          <w:sz w:val="20"/>
          <w:szCs w:val="20"/>
        </w:rPr>
      </w:pPr>
      <w:r w:rsidRPr="006158FB">
        <w:rPr>
          <w:rFonts w:ascii="Segoe UI" w:hAnsi="Segoe UI" w:cs="Segoe UI"/>
          <w:sz w:val="20"/>
          <w:szCs w:val="20"/>
        </w:rPr>
        <w:t xml:space="preserve">Crystal Herman, President, </w:t>
      </w:r>
      <w:r w:rsidR="00BE7402" w:rsidRPr="006158FB">
        <w:rPr>
          <w:rFonts w:ascii="Segoe UI" w:hAnsi="Segoe UI" w:cs="Segoe UI"/>
          <w:sz w:val="20"/>
          <w:szCs w:val="20"/>
        </w:rPr>
        <w:t xml:space="preserve">&amp; Jay Link, Vice President, </w:t>
      </w:r>
      <w:r w:rsidRPr="006158FB">
        <w:rPr>
          <w:rFonts w:ascii="Segoe UI" w:hAnsi="Segoe UI" w:cs="Segoe UI"/>
          <w:sz w:val="20"/>
          <w:szCs w:val="20"/>
        </w:rPr>
        <w:t xml:space="preserve">MN Fraud Investigator Association </w:t>
      </w:r>
    </w:p>
    <w:p w:rsidR="008F402D" w:rsidRDefault="00AA48FF" w:rsidP="009B511F">
      <w:pPr>
        <w:pStyle w:val="ListParagraph"/>
        <w:numPr>
          <w:ilvl w:val="1"/>
          <w:numId w:val="1"/>
        </w:numPr>
        <w:rPr>
          <w:rFonts w:ascii="Segoe UI" w:hAnsi="Segoe UI" w:cs="Segoe UI"/>
          <w:sz w:val="20"/>
          <w:szCs w:val="20"/>
        </w:rPr>
      </w:pPr>
      <w:bookmarkStart w:id="0" w:name="_GoBack"/>
      <w:bookmarkEnd w:id="0"/>
      <w:r w:rsidRPr="006158FB">
        <w:rPr>
          <w:rFonts w:ascii="Segoe UI" w:hAnsi="Segoe UI" w:cs="Segoe UI"/>
          <w:sz w:val="20"/>
          <w:szCs w:val="20"/>
        </w:rPr>
        <w:t>Carolyn Ham</w:t>
      </w:r>
      <w:r w:rsidR="00B70D4C" w:rsidRPr="006158FB">
        <w:rPr>
          <w:rFonts w:ascii="Segoe UI" w:hAnsi="Segoe UI" w:cs="Segoe UI"/>
          <w:sz w:val="20"/>
          <w:szCs w:val="20"/>
        </w:rPr>
        <w:t>, Inspector General</w:t>
      </w:r>
      <w:r w:rsidR="00AE1230" w:rsidRPr="006158FB">
        <w:rPr>
          <w:rFonts w:ascii="Segoe UI" w:hAnsi="Segoe UI" w:cs="Segoe UI"/>
          <w:sz w:val="20"/>
          <w:szCs w:val="20"/>
        </w:rPr>
        <w:t xml:space="preserve">, </w:t>
      </w:r>
      <w:r w:rsidR="00EB4C2B" w:rsidRPr="006158FB">
        <w:rPr>
          <w:rFonts w:ascii="Segoe UI" w:hAnsi="Segoe UI" w:cs="Segoe UI"/>
          <w:sz w:val="20"/>
          <w:szCs w:val="20"/>
        </w:rPr>
        <w:t>DHS</w:t>
      </w:r>
      <w:r w:rsidR="00AE1230" w:rsidRPr="006158FB">
        <w:rPr>
          <w:rFonts w:ascii="Segoe UI" w:hAnsi="Segoe UI" w:cs="Segoe UI"/>
          <w:sz w:val="20"/>
          <w:szCs w:val="20"/>
        </w:rPr>
        <w:t xml:space="preserve"> </w:t>
      </w:r>
    </w:p>
    <w:p w:rsidR="009B511F" w:rsidRPr="006158FB" w:rsidRDefault="009B511F" w:rsidP="009B511F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CCAP Reimbursement Process</w:t>
      </w:r>
    </w:p>
    <w:p w:rsidR="009B511F" w:rsidRDefault="00B70D4C" w:rsidP="009B511F">
      <w:pPr>
        <w:pStyle w:val="ListParagraph"/>
        <w:numPr>
          <w:ilvl w:val="1"/>
          <w:numId w:val="1"/>
        </w:numPr>
        <w:rPr>
          <w:rFonts w:ascii="Segoe UI" w:hAnsi="Segoe UI" w:cs="Segoe UI"/>
          <w:sz w:val="20"/>
          <w:szCs w:val="20"/>
        </w:rPr>
      </w:pPr>
      <w:r w:rsidRPr="006158FB">
        <w:rPr>
          <w:rFonts w:ascii="Segoe UI" w:hAnsi="Segoe UI" w:cs="Segoe UI"/>
          <w:sz w:val="20"/>
          <w:szCs w:val="20"/>
        </w:rPr>
        <w:t xml:space="preserve">Laurie </w:t>
      </w:r>
      <w:proofErr w:type="spellStart"/>
      <w:r w:rsidRPr="006158FB">
        <w:rPr>
          <w:rFonts w:ascii="Segoe UI" w:hAnsi="Segoe UI" w:cs="Segoe UI"/>
          <w:sz w:val="20"/>
          <w:szCs w:val="20"/>
        </w:rPr>
        <w:t>Possin</w:t>
      </w:r>
      <w:proofErr w:type="spellEnd"/>
      <w:r w:rsidRPr="006158FB">
        <w:rPr>
          <w:rFonts w:ascii="Segoe UI" w:hAnsi="Segoe UI" w:cs="Segoe UI"/>
          <w:sz w:val="20"/>
          <w:szCs w:val="20"/>
        </w:rPr>
        <w:t>, Manager, Child Care Assistance Program</w:t>
      </w:r>
      <w:r w:rsidR="00AE1230" w:rsidRPr="006158FB">
        <w:rPr>
          <w:rFonts w:ascii="Segoe UI" w:hAnsi="Segoe UI" w:cs="Segoe UI"/>
          <w:sz w:val="20"/>
          <w:szCs w:val="20"/>
        </w:rPr>
        <w:t xml:space="preserve">, DHS </w:t>
      </w:r>
    </w:p>
    <w:p w:rsidR="00466A23" w:rsidRDefault="00B70D4C" w:rsidP="00DD77EA">
      <w:pPr>
        <w:pStyle w:val="ListParagraph"/>
        <w:numPr>
          <w:ilvl w:val="1"/>
          <w:numId w:val="1"/>
        </w:numPr>
      </w:pPr>
      <w:r w:rsidRPr="009B511F">
        <w:rPr>
          <w:rFonts w:ascii="Segoe UI" w:hAnsi="Segoe UI" w:cs="Segoe UI"/>
          <w:sz w:val="20"/>
          <w:szCs w:val="20"/>
        </w:rPr>
        <w:t xml:space="preserve">Deb </w:t>
      </w:r>
      <w:proofErr w:type="spellStart"/>
      <w:r w:rsidRPr="009B511F">
        <w:rPr>
          <w:rFonts w:ascii="Segoe UI" w:hAnsi="Segoe UI" w:cs="Segoe UI"/>
          <w:sz w:val="20"/>
          <w:szCs w:val="20"/>
        </w:rPr>
        <w:t>Tibstra</w:t>
      </w:r>
      <w:proofErr w:type="spellEnd"/>
      <w:r w:rsidRPr="009B511F">
        <w:rPr>
          <w:rFonts w:ascii="Segoe UI" w:hAnsi="Segoe UI" w:cs="Segoe UI"/>
          <w:sz w:val="20"/>
          <w:szCs w:val="20"/>
        </w:rPr>
        <w:t xml:space="preserve">, Director, Application Services, MNIT </w:t>
      </w:r>
      <w:r w:rsidR="00AE1230" w:rsidRPr="009B511F">
        <w:rPr>
          <w:rFonts w:ascii="Segoe UI" w:hAnsi="Segoe UI" w:cs="Segoe UI"/>
          <w:sz w:val="20"/>
          <w:szCs w:val="20"/>
        </w:rPr>
        <w:t xml:space="preserve"> </w:t>
      </w:r>
    </w:p>
    <w:p w:rsidR="00F53CB6" w:rsidRPr="008F402D" w:rsidRDefault="00F53CB6" w:rsidP="00466A23"/>
    <w:p w:rsidR="00E93BFD" w:rsidRDefault="00E93BFD" w:rsidP="00687AAB">
      <w:pPr>
        <w:rPr>
          <w:rFonts w:ascii="Calibri" w:eastAsia="Times New Roman" w:hAnsi="Calibri" w:cs="Calibri"/>
          <w:b/>
        </w:rPr>
      </w:pPr>
    </w:p>
    <w:p w:rsidR="00466A23" w:rsidRDefault="00466A23" w:rsidP="00466A23"/>
    <w:sectPr w:rsidR="00466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C0680"/>
    <w:multiLevelType w:val="hybridMultilevel"/>
    <w:tmpl w:val="04E8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7DBB"/>
    <w:multiLevelType w:val="hybridMultilevel"/>
    <w:tmpl w:val="438CC0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22D00"/>
    <w:multiLevelType w:val="hybridMultilevel"/>
    <w:tmpl w:val="0DEC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055D4"/>
    <w:multiLevelType w:val="hybridMultilevel"/>
    <w:tmpl w:val="CB8A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73B54"/>
    <w:multiLevelType w:val="hybridMultilevel"/>
    <w:tmpl w:val="6E0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77418"/>
    <w:multiLevelType w:val="hybridMultilevel"/>
    <w:tmpl w:val="6E6F0C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B1"/>
    <w:rsid w:val="00001143"/>
    <w:rsid w:val="00081EA2"/>
    <w:rsid w:val="000D675D"/>
    <w:rsid w:val="00231B21"/>
    <w:rsid w:val="00240C85"/>
    <w:rsid w:val="002D01B3"/>
    <w:rsid w:val="002E0F17"/>
    <w:rsid w:val="003806A9"/>
    <w:rsid w:val="00391EC9"/>
    <w:rsid w:val="003E4FC7"/>
    <w:rsid w:val="00466A23"/>
    <w:rsid w:val="004B4BC4"/>
    <w:rsid w:val="00513777"/>
    <w:rsid w:val="005E69C8"/>
    <w:rsid w:val="005F725B"/>
    <w:rsid w:val="006158FB"/>
    <w:rsid w:val="00621DAA"/>
    <w:rsid w:val="00687AAB"/>
    <w:rsid w:val="006C6488"/>
    <w:rsid w:val="007833D3"/>
    <w:rsid w:val="008F402D"/>
    <w:rsid w:val="009721DC"/>
    <w:rsid w:val="009B511F"/>
    <w:rsid w:val="009C2CB1"/>
    <w:rsid w:val="00A33799"/>
    <w:rsid w:val="00AA48FF"/>
    <w:rsid w:val="00AE1230"/>
    <w:rsid w:val="00B01C80"/>
    <w:rsid w:val="00B20AE0"/>
    <w:rsid w:val="00B6523F"/>
    <w:rsid w:val="00B70D4C"/>
    <w:rsid w:val="00B90DC6"/>
    <w:rsid w:val="00BA02A5"/>
    <w:rsid w:val="00BE7402"/>
    <w:rsid w:val="00CF0EA3"/>
    <w:rsid w:val="00E65544"/>
    <w:rsid w:val="00E93BFD"/>
    <w:rsid w:val="00EB4C2B"/>
    <w:rsid w:val="00F53CB6"/>
    <w:rsid w:val="00FD6DAC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C4C94-4621-4750-9B5A-A3ACB0A9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DA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A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66A23"/>
    <w:rPr>
      <w:color w:val="0563C1"/>
      <w:u w:val="single"/>
    </w:rPr>
  </w:style>
  <w:style w:type="paragraph" w:customStyle="1" w:styleId="Default">
    <w:name w:val="Default"/>
    <w:rsid w:val="00B90DC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111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48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GOPUser</dc:creator>
  <cp:keywords/>
  <dc:description/>
  <cp:lastModifiedBy>GOPUser</cp:lastModifiedBy>
  <cp:revision>14</cp:revision>
  <dcterms:created xsi:type="dcterms:W3CDTF">2018-12-07T19:50:00Z</dcterms:created>
  <dcterms:modified xsi:type="dcterms:W3CDTF">2018-12-14T15:01:00Z</dcterms:modified>
</cp:coreProperties>
</file>