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C2C" w:rsidRDefault="007B3603" w:rsidP="007B3603">
      <w:pPr>
        <w:tabs>
          <w:tab w:val="left" w:pos="0"/>
        </w:tabs>
        <w:spacing w:after="0"/>
        <w:ind w:left="-1080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02235852" wp14:editId="20FFE68B">
            <wp:simplePos x="0" y="0"/>
            <wp:positionH relativeFrom="column">
              <wp:posOffset>4322563</wp:posOffset>
            </wp:positionH>
            <wp:positionV relativeFrom="paragraph">
              <wp:posOffset>-463550</wp:posOffset>
            </wp:positionV>
            <wp:extent cx="1350645" cy="1350645"/>
            <wp:effectExtent l="0" t="0" r="1905" b="1905"/>
            <wp:wrapNone/>
            <wp:docPr id="2" name="Picture 2" descr="https://www.mnlottery.com/_asset/2cdvhh/mnlottery-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nlottery.com/_asset/2cdvhh/mnlottery-b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6F935A" wp14:editId="30748BC9">
                <wp:simplePos x="0" y="0"/>
                <wp:positionH relativeFrom="column">
                  <wp:posOffset>-220980</wp:posOffset>
                </wp:positionH>
                <wp:positionV relativeFrom="paragraph">
                  <wp:posOffset>-26670</wp:posOffset>
                </wp:positionV>
                <wp:extent cx="10808970" cy="381635"/>
                <wp:effectExtent l="0" t="0" r="11430" b="1841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8970" cy="38163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69803C" id="Rectangle 1" o:spid="_x0000_s1026" style="position:absolute;margin-left:-17.4pt;margin-top:-2.1pt;width:851.1pt;height:30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" fillcolor="#92cddc [1944]" strokecolor="#92cddc [1944]" strokeweight="2pt"/>
            </w:pict>
          </mc:Fallback>
        </mc:AlternateContent>
      </w:r>
      <w:r w:rsidR="00807C2C">
        <w:rPr>
          <w:rFonts w:ascii="Verdana" w:hAnsi="Verdana"/>
          <w:sz w:val="24"/>
          <w:szCs w:val="24"/>
        </w:rPr>
        <w:tab/>
      </w:r>
    </w:p>
    <w:p w:rsidR="00807C2C" w:rsidRDefault="00807C2C" w:rsidP="003158AD">
      <w:pPr>
        <w:spacing w:after="0"/>
        <w:rPr>
          <w:rFonts w:ascii="Verdana" w:hAnsi="Verdana"/>
          <w:sz w:val="24"/>
          <w:szCs w:val="24"/>
        </w:rPr>
      </w:pPr>
    </w:p>
    <w:p w:rsidR="00807C2C" w:rsidRDefault="00807C2C" w:rsidP="003158AD">
      <w:pPr>
        <w:spacing w:after="0"/>
        <w:rPr>
          <w:rFonts w:ascii="Verdana" w:hAnsi="Verdana"/>
          <w:sz w:val="24"/>
          <w:szCs w:val="24"/>
        </w:rPr>
      </w:pPr>
    </w:p>
    <w:p w:rsidR="00807C2C" w:rsidRDefault="00807C2C" w:rsidP="003158AD">
      <w:pPr>
        <w:spacing w:after="0"/>
        <w:rPr>
          <w:rFonts w:ascii="Verdana" w:hAnsi="Verdana"/>
          <w:sz w:val="24"/>
          <w:szCs w:val="24"/>
        </w:rPr>
      </w:pPr>
    </w:p>
    <w:p w:rsidR="003158AD" w:rsidRDefault="00807C2C" w:rsidP="003158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B80BEC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3158AD">
        <w:rPr>
          <w:rFonts w:ascii="Verdana" w:hAnsi="Verdana"/>
          <w:sz w:val="24"/>
          <w:szCs w:val="24"/>
        </w:rPr>
        <w:t>Budget</w:t>
      </w:r>
      <w:r w:rsidR="003158AD">
        <w:rPr>
          <w:rFonts w:ascii="Verdana" w:hAnsi="Verdana"/>
          <w:sz w:val="24"/>
          <w:szCs w:val="24"/>
        </w:rPr>
        <w:tab/>
      </w:r>
      <w:r w:rsidR="003158AD">
        <w:rPr>
          <w:rFonts w:ascii="Verdana" w:hAnsi="Verdana"/>
          <w:sz w:val="24"/>
          <w:szCs w:val="24"/>
        </w:rPr>
        <w:tab/>
        <w:t>Hypothetical</w:t>
      </w:r>
    </w:p>
    <w:p w:rsidR="00171191" w:rsidRPr="003158AD" w:rsidRDefault="00807C2C" w:rsidP="003158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B80BEC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7B3603">
        <w:rPr>
          <w:rFonts w:ascii="Verdana" w:hAnsi="Verdana"/>
          <w:sz w:val="24"/>
          <w:szCs w:val="24"/>
        </w:rPr>
        <w:tab/>
      </w:r>
      <w:r w:rsidR="003158AD">
        <w:rPr>
          <w:rFonts w:ascii="Verdana" w:hAnsi="Verdana"/>
          <w:sz w:val="24"/>
          <w:szCs w:val="24"/>
        </w:rPr>
        <w:t>Projection</w:t>
      </w:r>
      <w:r w:rsidR="003158AD">
        <w:rPr>
          <w:rFonts w:ascii="Verdana" w:hAnsi="Verdana"/>
          <w:sz w:val="24"/>
          <w:szCs w:val="24"/>
        </w:rPr>
        <w:tab/>
      </w:r>
      <w:r w:rsidR="003158AD">
        <w:rPr>
          <w:rFonts w:ascii="Verdana" w:hAnsi="Verdana"/>
          <w:sz w:val="24"/>
          <w:szCs w:val="24"/>
        </w:rPr>
        <w:tab/>
      </w:r>
      <w:proofErr w:type="spellStart"/>
      <w:r w:rsidR="003158AD">
        <w:rPr>
          <w:rFonts w:ascii="Verdana" w:hAnsi="Verdana"/>
          <w:sz w:val="24"/>
          <w:szCs w:val="24"/>
        </w:rPr>
        <w:t>Projection</w:t>
      </w:r>
      <w:proofErr w:type="spellEnd"/>
    </w:p>
    <w:p w:rsidR="003158AD" w:rsidRPr="00B80BEC" w:rsidRDefault="003158AD" w:rsidP="007B3603">
      <w:pPr>
        <w:spacing w:after="0"/>
        <w:ind w:firstLine="720"/>
        <w:rPr>
          <w:rFonts w:ascii="Verdana" w:hAnsi="Verdana"/>
          <w:sz w:val="24"/>
          <w:szCs w:val="24"/>
          <w:u w:val="single"/>
        </w:rPr>
      </w:pPr>
      <w:r w:rsidRPr="00B80BEC">
        <w:rPr>
          <w:rFonts w:ascii="Verdana" w:hAnsi="Verdana"/>
          <w:sz w:val="24"/>
          <w:szCs w:val="24"/>
          <w:u w:val="single"/>
        </w:rPr>
        <w:t>Fiscal Year</w:t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  <w:t>2014</w:t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  <w:t>2015</w:t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  <w:t>2016</w:t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  <w:t>2017</w:t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</w:r>
      <w:r w:rsidRPr="00B80BEC">
        <w:rPr>
          <w:rFonts w:ascii="Verdana" w:hAnsi="Verdana"/>
          <w:sz w:val="24"/>
          <w:szCs w:val="24"/>
          <w:u w:val="single"/>
        </w:rPr>
        <w:tab/>
        <w:t>2018</w:t>
      </w:r>
      <w:r w:rsidR="00B80BEC">
        <w:rPr>
          <w:rFonts w:ascii="Verdana" w:hAnsi="Verdana"/>
          <w:sz w:val="24"/>
          <w:szCs w:val="24"/>
          <w:u w:val="single"/>
        </w:rPr>
        <w:t xml:space="preserve">       ____</w:t>
      </w:r>
    </w:p>
    <w:p w:rsidR="003158AD" w:rsidRPr="003158AD" w:rsidRDefault="00807C2C" w:rsidP="003158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B80BEC">
        <w:rPr>
          <w:rFonts w:ascii="Verdana" w:hAnsi="Verdana"/>
          <w:sz w:val="24"/>
          <w:szCs w:val="24"/>
        </w:rPr>
        <w:tab/>
      </w:r>
    </w:p>
    <w:p w:rsidR="003158AD" w:rsidRPr="003158AD" w:rsidRDefault="003158AD" w:rsidP="007B3603">
      <w:pPr>
        <w:spacing w:after="0"/>
        <w:ind w:firstLine="720"/>
        <w:rPr>
          <w:rFonts w:ascii="Verdana" w:hAnsi="Verdana"/>
          <w:b/>
          <w:sz w:val="24"/>
          <w:szCs w:val="24"/>
        </w:rPr>
      </w:pPr>
      <w:r w:rsidRPr="003158AD">
        <w:rPr>
          <w:rFonts w:ascii="Verdana" w:hAnsi="Verdana"/>
          <w:b/>
          <w:sz w:val="24"/>
          <w:szCs w:val="24"/>
        </w:rPr>
        <w:t>Statutory Operations Cap</w:t>
      </w:r>
      <w:r w:rsidRPr="003158AD">
        <w:rPr>
          <w:rFonts w:ascii="Verdana" w:hAnsi="Verdana"/>
          <w:b/>
          <w:sz w:val="24"/>
          <w:szCs w:val="24"/>
        </w:rPr>
        <w:tab/>
        <w:t>$30,500,000</w:t>
      </w:r>
      <w:r w:rsidRPr="003158AD">
        <w:rPr>
          <w:rFonts w:ascii="Verdana" w:hAnsi="Verdana"/>
          <w:b/>
          <w:sz w:val="24"/>
          <w:szCs w:val="24"/>
        </w:rPr>
        <w:tab/>
        <w:t>$30,500,000</w:t>
      </w:r>
      <w:r w:rsidRPr="003158AD">
        <w:rPr>
          <w:rFonts w:ascii="Verdana" w:hAnsi="Verdana"/>
          <w:b/>
          <w:sz w:val="24"/>
          <w:szCs w:val="24"/>
        </w:rPr>
        <w:tab/>
        <w:t>$31,000,000</w:t>
      </w:r>
      <w:r w:rsidRPr="003158AD">
        <w:rPr>
          <w:rFonts w:ascii="Verdana" w:hAnsi="Verdana"/>
          <w:b/>
          <w:sz w:val="24"/>
          <w:szCs w:val="24"/>
        </w:rPr>
        <w:tab/>
        <w:t>$31,000,000</w:t>
      </w:r>
      <w:r w:rsidRPr="003158AD">
        <w:rPr>
          <w:rFonts w:ascii="Verdana" w:hAnsi="Verdana"/>
          <w:b/>
          <w:sz w:val="24"/>
          <w:szCs w:val="24"/>
        </w:rPr>
        <w:tab/>
        <w:t>$32,500,000</w:t>
      </w:r>
    </w:p>
    <w:p w:rsidR="003158AD" w:rsidRDefault="00807C2C" w:rsidP="003158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B80BEC">
        <w:rPr>
          <w:rFonts w:ascii="Verdana" w:hAnsi="Verdana"/>
          <w:sz w:val="24"/>
          <w:szCs w:val="24"/>
        </w:rPr>
        <w:tab/>
      </w:r>
    </w:p>
    <w:p w:rsidR="003158AD" w:rsidRDefault="003158AD" w:rsidP="007B3603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Actual </w:t>
      </w:r>
      <w:r w:rsidRPr="003158AD">
        <w:rPr>
          <w:rFonts w:ascii="Verdana" w:hAnsi="Verdana"/>
          <w:sz w:val="24"/>
          <w:szCs w:val="24"/>
        </w:rPr>
        <w:t>Operating Expense</w:t>
      </w:r>
      <w:r>
        <w:rPr>
          <w:rFonts w:ascii="Verdana" w:hAnsi="Verdana"/>
          <w:sz w:val="24"/>
          <w:szCs w:val="24"/>
        </w:rPr>
        <w:tab/>
      </w:r>
      <w:r w:rsidRPr="003158AD">
        <w:rPr>
          <w:rFonts w:ascii="Verdana" w:hAnsi="Verdana"/>
          <w:sz w:val="24"/>
          <w:szCs w:val="24"/>
        </w:rPr>
        <w:t>$27,449,582</w:t>
      </w:r>
      <w:r>
        <w:rPr>
          <w:rFonts w:ascii="Verdana" w:hAnsi="Verdana"/>
          <w:sz w:val="24"/>
          <w:szCs w:val="24"/>
        </w:rPr>
        <w:tab/>
      </w:r>
      <w:r w:rsidRPr="003158AD">
        <w:rPr>
          <w:rFonts w:ascii="Verdana" w:hAnsi="Verdana"/>
          <w:sz w:val="24"/>
          <w:szCs w:val="24"/>
        </w:rPr>
        <w:t>$26,978,670</w:t>
      </w:r>
      <w:r>
        <w:rPr>
          <w:rFonts w:ascii="Verdana" w:hAnsi="Verdana"/>
          <w:sz w:val="24"/>
          <w:szCs w:val="24"/>
        </w:rPr>
        <w:tab/>
        <w:t>$26,975,157</w:t>
      </w:r>
      <w:r>
        <w:rPr>
          <w:rFonts w:ascii="Verdana" w:hAnsi="Verdana"/>
          <w:sz w:val="24"/>
          <w:szCs w:val="24"/>
        </w:rPr>
        <w:tab/>
        <w:t>$28,733,000</w:t>
      </w:r>
      <w:r>
        <w:rPr>
          <w:rFonts w:ascii="Verdana" w:hAnsi="Verdana"/>
          <w:sz w:val="24"/>
          <w:szCs w:val="24"/>
        </w:rPr>
        <w:tab/>
        <w:t>$31,933,000</w:t>
      </w:r>
    </w:p>
    <w:p w:rsidR="003158AD" w:rsidRPr="003158AD" w:rsidRDefault="003158AD" w:rsidP="007B3603">
      <w:pPr>
        <w:spacing w:after="0"/>
        <w:ind w:firstLine="720"/>
        <w:rPr>
          <w:rFonts w:ascii="Verdana" w:hAnsi="Verdana"/>
          <w:sz w:val="24"/>
          <w:szCs w:val="24"/>
          <w:u w:val="single"/>
        </w:rPr>
      </w:pPr>
      <w:r w:rsidRPr="003158AD">
        <w:rPr>
          <w:rFonts w:ascii="Verdana" w:hAnsi="Verdana"/>
          <w:sz w:val="24"/>
          <w:szCs w:val="24"/>
          <w:u w:val="single"/>
        </w:rPr>
        <w:t>Pension Adj. (GASB 68)</w:t>
      </w:r>
      <w:r w:rsidRPr="003158AD">
        <w:rPr>
          <w:rFonts w:ascii="Verdana" w:hAnsi="Verdana"/>
          <w:sz w:val="24"/>
          <w:szCs w:val="24"/>
          <w:u w:val="single"/>
        </w:rPr>
        <w:tab/>
      </w:r>
      <w:r w:rsidRPr="003158AD">
        <w:rPr>
          <w:rFonts w:ascii="Verdana" w:hAnsi="Verdana"/>
          <w:sz w:val="24"/>
          <w:szCs w:val="24"/>
          <w:u w:val="single"/>
        </w:rPr>
        <w:tab/>
        <w:t>None</w:t>
      </w:r>
      <w:r w:rsidRPr="003158AD">
        <w:rPr>
          <w:rFonts w:ascii="Verdana" w:hAnsi="Verdana"/>
          <w:sz w:val="24"/>
          <w:szCs w:val="24"/>
          <w:u w:val="single"/>
        </w:rPr>
        <w:tab/>
      </w:r>
      <w:r w:rsidRPr="003158AD">
        <w:rPr>
          <w:rFonts w:ascii="Verdana" w:hAnsi="Verdana"/>
          <w:sz w:val="24"/>
          <w:szCs w:val="24"/>
          <w:u w:val="single"/>
        </w:rPr>
        <w:tab/>
      </w:r>
      <w:r w:rsidRPr="003158AD">
        <w:rPr>
          <w:rFonts w:ascii="Verdana" w:hAnsi="Verdana"/>
          <w:sz w:val="24"/>
          <w:szCs w:val="24"/>
          <w:u w:val="single"/>
        </w:rPr>
        <w:tab/>
      </w:r>
      <w:r w:rsidRPr="00F6157F">
        <w:rPr>
          <w:rFonts w:ascii="Verdana" w:hAnsi="Verdana"/>
          <w:color w:val="00B050"/>
          <w:sz w:val="24"/>
          <w:szCs w:val="24"/>
          <w:u w:val="single"/>
        </w:rPr>
        <w:t>$-1,283,000</w:t>
      </w:r>
      <w:r w:rsidRPr="00F6157F">
        <w:rPr>
          <w:rFonts w:ascii="Verdana" w:hAnsi="Verdana"/>
          <w:color w:val="00B050"/>
          <w:sz w:val="24"/>
          <w:szCs w:val="24"/>
          <w:u w:val="single"/>
        </w:rPr>
        <w:tab/>
        <w:t>$-1,581,000</w:t>
      </w:r>
      <w:r w:rsidRPr="003158AD">
        <w:rPr>
          <w:rFonts w:ascii="Verdana" w:hAnsi="Verdana"/>
          <w:sz w:val="24"/>
          <w:szCs w:val="24"/>
          <w:u w:val="single"/>
        </w:rPr>
        <w:tab/>
        <w:t>Unknown</w:t>
      </w:r>
      <w:r>
        <w:rPr>
          <w:rFonts w:ascii="Verdana" w:hAnsi="Verdana"/>
          <w:sz w:val="24"/>
          <w:szCs w:val="24"/>
          <w:u w:val="single"/>
        </w:rPr>
        <w:tab/>
      </w:r>
      <w:r>
        <w:rPr>
          <w:rFonts w:ascii="Verdana" w:hAnsi="Verdana"/>
          <w:sz w:val="24"/>
          <w:szCs w:val="24"/>
          <w:u w:val="single"/>
        </w:rPr>
        <w:tab/>
      </w:r>
      <w:r w:rsidRPr="00F6157F">
        <w:rPr>
          <w:rFonts w:ascii="Verdana" w:hAnsi="Verdana"/>
          <w:color w:val="C00000"/>
          <w:sz w:val="24"/>
          <w:szCs w:val="24"/>
          <w:u w:val="single"/>
        </w:rPr>
        <w:t>$+1,000,000</w:t>
      </w:r>
    </w:p>
    <w:p w:rsidR="003158AD" w:rsidRDefault="003158AD" w:rsidP="007B3603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Operating Exp. Reported</w:t>
      </w:r>
      <w:r>
        <w:rPr>
          <w:rFonts w:ascii="Verdana" w:hAnsi="Verdana"/>
          <w:sz w:val="24"/>
          <w:szCs w:val="24"/>
        </w:rPr>
        <w:tab/>
      </w:r>
      <w:r w:rsidRPr="003158AD">
        <w:rPr>
          <w:rFonts w:ascii="Verdana" w:hAnsi="Verdana"/>
          <w:sz w:val="24"/>
          <w:szCs w:val="24"/>
        </w:rPr>
        <w:t>$27,449,582</w:t>
      </w:r>
      <w:r>
        <w:rPr>
          <w:rFonts w:ascii="Verdana" w:hAnsi="Verdana"/>
          <w:sz w:val="24"/>
          <w:szCs w:val="24"/>
        </w:rPr>
        <w:tab/>
        <w:t>$25,695,670</w:t>
      </w:r>
      <w:r>
        <w:rPr>
          <w:rFonts w:ascii="Verdana" w:hAnsi="Verdana"/>
          <w:sz w:val="24"/>
          <w:szCs w:val="24"/>
        </w:rPr>
        <w:tab/>
        <w:t>$25,394,157</w:t>
      </w:r>
      <w:r>
        <w:rPr>
          <w:rFonts w:ascii="Verdana" w:hAnsi="Verdana"/>
          <w:sz w:val="24"/>
          <w:szCs w:val="24"/>
        </w:rPr>
        <w:tab/>
        <w:t>$28,733,000</w:t>
      </w:r>
      <w:r>
        <w:rPr>
          <w:rFonts w:ascii="Verdana" w:hAnsi="Verdana"/>
          <w:sz w:val="24"/>
          <w:szCs w:val="24"/>
        </w:rPr>
        <w:tab/>
        <w:t>$32,933,000</w:t>
      </w:r>
    </w:p>
    <w:p w:rsidR="003158AD" w:rsidRDefault="00807C2C" w:rsidP="003158AD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 w:rsidR="00B80BEC">
        <w:rPr>
          <w:rFonts w:ascii="Verdana" w:hAnsi="Verdana"/>
          <w:sz w:val="24"/>
          <w:szCs w:val="24"/>
        </w:rPr>
        <w:tab/>
      </w:r>
    </w:p>
    <w:p w:rsidR="003158AD" w:rsidRPr="003158AD" w:rsidRDefault="003158AD" w:rsidP="007B3603">
      <w:pPr>
        <w:spacing w:after="0"/>
        <w:ind w:firstLine="72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Amount </w:t>
      </w:r>
      <w:r w:rsidR="007C636D">
        <w:rPr>
          <w:rFonts w:ascii="Verdana" w:hAnsi="Verdana"/>
          <w:sz w:val="24"/>
          <w:szCs w:val="24"/>
        </w:rPr>
        <w:t>[</w:t>
      </w:r>
      <w:r w:rsidR="00F6157F">
        <w:rPr>
          <w:rFonts w:ascii="Verdana" w:hAnsi="Verdana"/>
          <w:sz w:val="24"/>
          <w:szCs w:val="24"/>
        </w:rPr>
        <w:t>Over</w:t>
      </w:r>
      <w:r w:rsidR="007C636D">
        <w:rPr>
          <w:rFonts w:ascii="Verdana" w:hAnsi="Verdana"/>
          <w:sz w:val="24"/>
          <w:szCs w:val="24"/>
        </w:rPr>
        <w:t xml:space="preserve">]/Under </w:t>
      </w:r>
      <w:r>
        <w:rPr>
          <w:rFonts w:ascii="Verdana" w:hAnsi="Verdana"/>
          <w:sz w:val="24"/>
          <w:szCs w:val="24"/>
        </w:rPr>
        <w:t>Cap</w:t>
      </w:r>
      <w:r>
        <w:rPr>
          <w:rFonts w:ascii="Verdana" w:hAnsi="Verdana"/>
          <w:sz w:val="24"/>
          <w:szCs w:val="24"/>
        </w:rPr>
        <w:tab/>
      </w:r>
      <w:r w:rsidRPr="00F6157F">
        <w:rPr>
          <w:rFonts w:ascii="Verdana" w:hAnsi="Verdana"/>
          <w:color w:val="00B050"/>
          <w:sz w:val="24"/>
          <w:szCs w:val="24"/>
        </w:rPr>
        <w:t>$0</w:t>
      </w:r>
      <w:r w:rsidRPr="00F6157F">
        <w:rPr>
          <w:rFonts w:ascii="Verdana" w:hAnsi="Verdana"/>
          <w:color w:val="00B050"/>
          <w:sz w:val="24"/>
          <w:szCs w:val="24"/>
        </w:rPr>
        <w:tab/>
      </w:r>
      <w:r w:rsidRPr="00F6157F">
        <w:rPr>
          <w:rFonts w:ascii="Verdana" w:hAnsi="Verdana"/>
          <w:color w:val="00B050"/>
          <w:sz w:val="24"/>
          <w:szCs w:val="24"/>
        </w:rPr>
        <w:tab/>
      </w:r>
      <w:r w:rsidRPr="00F6157F">
        <w:rPr>
          <w:rFonts w:ascii="Verdana" w:hAnsi="Verdana"/>
          <w:color w:val="00B050"/>
          <w:sz w:val="24"/>
          <w:szCs w:val="24"/>
        </w:rPr>
        <w:tab/>
        <w:t>$</w:t>
      </w:r>
      <w:r w:rsidR="00F6157F" w:rsidRPr="00F6157F">
        <w:rPr>
          <w:rFonts w:ascii="Verdana" w:hAnsi="Verdana"/>
          <w:color w:val="00B050"/>
          <w:sz w:val="24"/>
          <w:szCs w:val="24"/>
        </w:rPr>
        <w:t>-4,804,330</w:t>
      </w:r>
      <w:r w:rsidR="00F6157F" w:rsidRPr="00F6157F">
        <w:rPr>
          <w:rFonts w:ascii="Verdana" w:hAnsi="Verdana"/>
          <w:color w:val="00B050"/>
          <w:sz w:val="24"/>
          <w:szCs w:val="24"/>
        </w:rPr>
        <w:tab/>
      </w:r>
      <w:r w:rsidRPr="00F6157F">
        <w:rPr>
          <w:rFonts w:ascii="Verdana" w:hAnsi="Verdana"/>
          <w:color w:val="00B050"/>
          <w:sz w:val="24"/>
          <w:szCs w:val="24"/>
        </w:rPr>
        <w:t>$</w:t>
      </w:r>
      <w:r w:rsidR="00F6157F" w:rsidRPr="00F6157F">
        <w:rPr>
          <w:rFonts w:ascii="Verdana" w:hAnsi="Verdana"/>
          <w:color w:val="00B050"/>
          <w:sz w:val="24"/>
          <w:szCs w:val="24"/>
        </w:rPr>
        <w:t>-</w:t>
      </w:r>
      <w:r w:rsidRPr="00F6157F">
        <w:rPr>
          <w:rFonts w:ascii="Verdana" w:hAnsi="Verdana"/>
          <w:color w:val="00B050"/>
          <w:sz w:val="24"/>
          <w:szCs w:val="24"/>
        </w:rPr>
        <w:t>5,605,843</w:t>
      </w:r>
      <w:r w:rsidR="00F6157F" w:rsidRPr="00F6157F">
        <w:rPr>
          <w:rFonts w:ascii="Verdana" w:hAnsi="Verdana"/>
          <w:color w:val="00B050"/>
          <w:sz w:val="24"/>
          <w:szCs w:val="24"/>
        </w:rPr>
        <w:tab/>
        <w:t>$-2,267,000</w:t>
      </w:r>
      <w:r w:rsidR="00F6157F">
        <w:rPr>
          <w:rFonts w:ascii="Verdana" w:hAnsi="Verdana"/>
          <w:sz w:val="24"/>
          <w:szCs w:val="24"/>
        </w:rPr>
        <w:tab/>
      </w:r>
      <w:r w:rsidR="00F6157F" w:rsidRPr="00F6157F">
        <w:rPr>
          <w:rFonts w:ascii="Verdana" w:hAnsi="Verdana"/>
          <w:color w:val="C00000"/>
          <w:sz w:val="24"/>
          <w:szCs w:val="24"/>
        </w:rPr>
        <w:t>$</w:t>
      </w:r>
      <w:r w:rsidR="007C636D">
        <w:rPr>
          <w:rFonts w:ascii="Verdana" w:hAnsi="Verdana"/>
          <w:color w:val="C00000"/>
          <w:sz w:val="24"/>
          <w:szCs w:val="24"/>
        </w:rPr>
        <w:t>[</w:t>
      </w:r>
      <w:r w:rsidR="00F6157F" w:rsidRPr="00F6157F">
        <w:rPr>
          <w:rFonts w:ascii="Verdana" w:hAnsi="Verdana"/>
          <w:color w:val="C00000"/>
          <w:sz w:val="24"/>
          <w:szCs w:val="24"/>
        </w:rPr>
        <w:t>+433,000</w:t>
      </w:r>
      <w:r w:rsidR="007C636D">
        <w:rPr>
          <w:rFonts w:ascii="Verdana" w:hAnsi="Verdana"/>
          <w:color w:val="C00000"/>
          <w:sz w:val="24"/>
          <w:szCs w:val="24"/>
        </w:rPr>
        <w:t>]</w:t>
      </w:r>
      <w:r w:rsidR="00F6157F">
        <w:rPr>
          <w:rFonts w:ascii="Verdana" w:hAnsi="Verdana"/>
          <w:sz w:val="24"/>
          <w:szCs w:val="24"/>
        </w:rPr>
        <w:tab/>
      </w:r>
    </w:p>
    <w:sectPr w:rsidR="003158AD" w:rsidRPr="003158AD" w:rsidSect="007B3603">
      <w:pgSz w:w="15840" w:h="12240" w:orient="landscape" w:code="1"/>
      <w:pgMar w:top="1440" w:right="9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AD"/>
    <w:rsid w:val="00007480"/>
    <w:rsid w:val="00034551"/>
    <w:rsid w:val="00071955"/>
    <w:rsid w:val="000815DE"/>
    <w:rsid w:val="000934A9"/>
    <w:rsid w:val="00095753"/>
    <w:rsid w:val="000A0D8A"/>
    <w:rsid w:val="000B2A09"/>
    <w:rsid w:val="000E30DC"/>
    <w:rsid w:val="000E5037"/>
    <w:rsid w:val="000F657B"/>
    <w:rsid w:val="00113106"/>
    <w:rsid w:val="00132ECB"/>
    <w:rsid w:val="00153394"/>
    <w:rsid w:val="00171191"/>
    <w:rsid w:val="001B5CDD"/>
    <w:rsid w:val="001B7A9B"/>
    <w:rsid w:val="00220A7B"/>
    <w:rsid w:val="00250D14"/>
    <w:rsid w:val="002A5C13"/>
    <w:rsid w:val="002B5CDA"/>
    <w:rsid w:val="002D76DF"/>
    <w:rsid w:val="002E4815"/>
    <w:rsid w:val="00310C89"/>
    <w:rsid w:val="00311593"/>
    <w:rsid w:val="003158AD"/>
    <w:rsid w:val="00341309"/>
    <w:rsid w:val="0035291B"/>
    <w:rsid w:val="003D3A82"/>
    <w:rsid w:val="003D3FAD"/>
    <w:rsid w:val="004222B0"/>
    <w:rsid w:val="00446B57"/>
    <w:rsid w:val="00457078"/>
    <w:rsid w:val="00460141"/>
    <w:rsid w:val="00491B3A"/>
    <w:rsid w:val="00496FF5"/>
    <w:rsid w:val="004C26C3"/>
    <w:rsid w:val="004C2F3A"/>
    <w:rsid w:val="004E23BF"/>
    <w:rsid w:val="0057502A"/>
    <w:rsid w:val="00584A99"/>
    <w:rsid w:val="0059330E"/>
    <w:rsid w:val="005C132A"/>
    <w:rsid w:val="005E42BB"/>
    <w:rsid w:val="005E6E12"/>
    <w:rsid w:val="005F12F1"/>
    <w:rsid w:val="005F4603"/>
    <w:rsid w:val="00600FA5"/>
    <w:rsid w:val="00612FC8"/>
    <w:rsid w:val="00620076"/>
    <w:rsid w:val="006228DA"/>
    <w:rsid w:val="00651308"/>
    <w:rsid w:val="006513DB"/>
    <w:rsid w:val="00665CDF"/>
    <w:rsid w:val="00673B80"/>
    <w:rsid w:val="006A233A"/>
    <w:rsid w:val="006A5BF1"/>
    <w:rsid w:val="00705498"/>
    <w:rsid w:val="00705A8B"/>
    <w:rsid w:val="00723F3E"/>
    <w:rsid w:val="007372D5"/>
    <w:rsid w:val="00746D5A"/>
    <w:rsid w:val="00787A6C"/>
    <w:rsid w:val="00797D13"/>
    <w:rsid w:val="007B3603"/>
    <w:rsid w:val="007C636D"/>
    <w:rsid w:val="00807C2C"/>
    <w:rsid w:val="00815695"/>
    <w:rsid w:val="008166FF"/>
    <w:rsid w:val="00847D66"/>
    <w:rsid w:val="00894168"/>
    <w:rsid w:val="008C12B9"/>
    <w:rsid w:val="008E410A"/>
    <w:rsid w:val="008F6CAE"/>
    <w:rsid w:val="00922AC3"/>
    <w:rsid w:val="009247F6"/>
    <w:rsid w:val="00945BD4"/>
    <w:rsid w:val="00971BDB"/>
    <w:rsid w:val="00984032"/>
    <w:rsid w:val="009D2CE8"/>
    <w:rsid w:val="00A13DA2"/>
    <w:rsid w:val="00A368EF"/>
    <w:rsid w:val="00A422CA"/>
    <w:rsid w:val="00A62275"/>
    <w:rsid w:val="00AD5067"/>
    <w:rsid w:val="00AD68CC"/>
    <w:rsid w:val="00B10ABF"/>
    <w:rsid w:val="00B132B4"/>
    <w:rsid w:val="00B2586A"/>
    <w:rsid w:val="00B64A79"/>
    <w:rsid w:val="00B80BEC"/>
    <w:rsid w:val="00B8425F"/>
    <w:rsid w:val="00BC1DC4"/>
    <w:rsid w:val="00BE334F"/>
    <w:rsid w:val="00BE41F6"/>
    <w:rsid w:val="00BE5A8E"/>
    <w:rsid w:val="00C138F5"/>
    <w:rsid w:val="00C37879"/>
    <w:rsid w:val="00C43F96"/>
    <w:rsid w:val="00C6251C"/>
    <w:rsid w:val="00C71096"/>
    <w:rsid w:val="00C7242C"/>
    <w:rsid w:val="00C81A0B"/>
    <w:rsid w:val="00CD2902"/>
    <w:rsid w:val="00CE3537"/>
    <w:rsid w:val="00D04CAA"/>
    <w:rsid w:val="00D10A0E"/>
    <w:rsid w:val="00D1416B"/>
    <w:rsid w:val="00D65336"/>
    <w:rsid w:val="00DB5054"/>
    <w:rsid w:val="00DD5D21"/>
    <w:rsid w:val="00DE4BFB"/>
    <w:rsid w:val="00DF460C"/>
    <w:rsid w:val="00E20F42"/>
    <w:rsid w:val="00E34039"/>
    <w:rsid w:val="00E57C3D"/>
    <w:rsid w:val="00E673C9"/>
    <w:rsid w:val="00E91F5F"/>
    <w:rsid w:val="00EA1981"/>
    <w:rsid w:val="00EB431C"/>
    <w:rsid w:val="00ED305C"/>
    <w:rsid w:val="00F6157F"/>
    <w:rsid w:val="00F700AC"/>
    <w:rsid w:val="00F70916"/>
    <w:rsid w:val="00F94566"/>
    <w:rsid w:val="00FB4EDB"/>
    <w:rsid w:val="00FC5534"/>
    <w:rsid w:val="00FC70CE"/>
    <w:rsid w:val="00FD3C93"/>
    <w:rsid w:val="00FE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8E20AA-0DDE-4BBC-AC32-4A960A09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State Lottery</Company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Personnel</dc:creator>
  <cp:lastModifiedBy>GOPGuest</cp:lastModifiedBy>
  <cp:revision>2</cp:revision>
  <cp:lastPrinted>2017-02-28T20:49:00Z</cp:lastPrinted>
  <dcterms:created xsi:type="dcterms:W3CDTF">2017-03-13T19:17:00Z</dcterms:created>
  <dcterms:modified xsi:type="dcterms:W3CDTF">2017-03-13T19:17:00Z</dcterms:modified>
</cp:coreProperties>
</file>