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95C0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035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56F7270" wp14:editId="5F86051B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CC95BB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98FC81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0F1BA4FA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3294C291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913EA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7DA650" w14:textId="18B78232" w:rsidR="00487E0E" w:rsidRPr="000352E0" w:rsidRDefault="002A74A0" w:rsidP="00487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</w:t>
      </w:r>
      <w:r w:rsidR="00487E0E" w:rsidRPr="000352E0">
        <w:rPr>
          <w:rFonts w:ascii="Times New Roman" w:eastAsia="Times New Roman" w:hAnsi="Times New Roman" w:cs="Times New Roman"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sz w:val="24"/>
          <w:szCs w:val="24"/>
        </w:rPr>
        <w:t>February 1st</w:t>
      </w:r>
      <w:r w:rsidR="00487E0E" w:rsidRPr="000352E0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2C622EA5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4DA432C7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2F3CD708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122679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ABE41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741BCB4" w14:textId="77777777" w:rsidR="00487E0E" w:rsidRPr="000352E0" w:rsidRDefault="00487E0E" w:rsidP="00487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0E6E1" w14:textId="77777777" w:rsidR="00487E0E" w:rsidRPr="000352E0" w:rsidRDefault="00487E0E" w:rsidP="00487E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57D64D5B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629391" w14:textId="77777777" w:rsidR="00487E0E" w:rsidRPr="000352E0" w:rsidRDefault="00487E0E" w:rsidP="00487E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bookmarkEnd w:id="0"/>
    <w:p w14:paraId="07C41704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3B92B" w14:textId="3D19FD07" w:rsidR="00487E0E" w:rsidRPr="000352E0" w:rsidRDefault="00487E0E" w:rsidP="00487E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Presentations on the Governor’s Budget Recommendations</w:t>
      </w:r>
    </w:p>
    <w:p w14:paraId="71D34963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588BE" w14:textId="72F41E14" w:rsidR="00487E0E" w:rsidRPr="000352E0" w:rsidRDefault="00487E0E" w:rsidP="00487E0E">
      <w:pPr>
        <w:spacing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ers: </w:t>
      </w:r>
      <w:r>
        <w:rPr>
          <w:rFonts w:ascii="Times New Roman" w:hAnsi="Times New Roman" w:cs="Times New Roman"/>
          <w:sz w:val="24"/>
          <w:szCs w:val="24"/>
        </w:rPr>
        <w:t>Jennifer Ho, Commissioner Minnesota Housing Finance Agency</w:t>
      </w:r>
    </w:p>
    <w:p w14:paraId="66EBBAB6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35999E" w14:textId="76EE109C" w:rsidR="00487E0E" w:rsidRPr="00487E0E" w:rsidRDefault="00487E0E" w:rsidP="00487E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7E0E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>
        <w:rPr>
          <w:rFonts w:ascii="Times New Roman" w:eastAsia="Times New Roman" w:hAnsi="Times New Roman" w:cs="Times New Roman"/>
          <w:sz w:val="24"/>
          <w:szCs w:val="24"/>
        </w:rPr>
        <w:t>302</w:t>
      </w:r>
      <w:r w:rsidRPr="00487E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Howard</w:t>
      </w:r>
      <w:r w:rsidRPr="00487E0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87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Eligible use of housing infrastructure bonds added, issuance of housing infrastructure bonds prescribed, bonds issued, and money appropriated.</w:t>
      </w:r>
    </w:p>
    <w:p w14:paraId="276C89C9" w14:textId="77777777" w:rsidR="00487E0E" w:rsidRDefault="00487E0E" w:rsidP="00487E0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E4BA0F" w14:textId="3B8114D9" w:rsidR="00487E0E" w:rsidRPr="002A74A0" w:rsidRDefault="00487E0E" w:rsidP="002A74A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2A74A0">
        <w:rPr>
          <w:rFonts w:ascii="Times New Roman" w:hAnsi="Times New Roman" w:cs="Times New Roman"/>
          <w:sz w:val="24"/>
          <w:szCs w:val="24"/>
        </w:rPr>
        <w:t xml:space="preserve">Judy Moe, disability advocate </w:t>
      </w:r>
    </w:p>
    <w:p w14:paraId="18C290D7" w14:textId="68788CAC" w:rsidR="00487E0E" w:rsidRPr="002A74A0" w:rsidRDefault="00487E0E" w:rsidP="00487E0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74A0">
        <w:rPr>
          <w:rFonts w:ascii="Times New Roman" w:hAnsi="Times New Roman" w:cs="Times New Roman"/>
          <w:sz w:val="24"/>
          <w:szCs w:val="24"/>
        </w:rPr>
        <w:t>Justin Smith, disability advocate</w:t>
      </w:r>
      <w:r w:rsidRPr="002A74A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5670717D" w14:textId="0FEAB921" w:rsidR="00487E0E" w:rsidRPr="002A74A0" w:rsidRDefault="002A74A0" w:rsidP="002A74A0">
      <w:pPr>
        <w:ind w:left="720"/>
        <w:rPr>
          <w:rFonts w:ascii="Times New Roman" w:hAnsi="Times New Roman" w:cs="Times New Roman"/>
          <w:sz w:val="24"/>
          <w:szCs w:val="24"/>
        </w:rPr>
      </w:pPr>
      <w:r w:rsidRPr="002A74A0">
        <w:rPr>
          <w:rFonts w:ascii="Times New Roman" w:hAnsi="Times New Roman" w:cs="Times New Roman"/>
          <w:sz w:val="24"/>
          <w:szCs w:val="24"/>
        </w:rPr>
        <w:t>Mary Jo McGuire</w:t>
      </w:r>
      <w:r>
        <w:rPr>
          <w:rFonts w:ascii="Times New Roman" w:hAnsi="Times New Roman" w:cs="Times New Roman"/>
          <w:sz w:val="24"/>
          <w:szCs w:val="24"/>
        </w:rPr>
        <w:t>, Commissioner Ramsey County</w:t>
      </w:r>
    </w:p>
    <w:p w14:paraId="7F1441FD" w14:textId="77777777" w:rsidR="00487E0E" w:rsidRPr="000352E0" w:rsidRDefault="00487E0E" w:rsidP="00487E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3488C3" w14:textId="77777777" w:rsidR="00487E0E" w:rsidRPr="000352E0" w:rsidRDefault="00487E0E" w:rsidP="00487E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1B3240A8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0E"/>
    <w:rsid w:val="002A74A0"/>
    <w:rsid w:val="00487E0E"/>
    <w:rsid w:val="004F1FB0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8553"/>
  <w15:chartTrackingRefBased/>
  <w15:docId w15:val="{13082FA8-72CF-4E8C-96DB-48F22A8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E0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487E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7E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2023-02-01T14:47:00Z</dcterms:created>
  <dcterms:modified xsi:type="dcterms:W3CDTF">2023-02-01T14:59:00Z</dcterms:modified>
</cp:coreProperties>
</file>