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34D66" w14:textId="79C8728E" w:rsidR="0067164C" w:rsidRDefault="007D1C1C" w:rsidP="00D77C05">
      <w:r w:rsidRPr="00C46890">
        <w:rPr>
          <w:rFonts w:eastAsia="Helvetica Neue"/>
          <w:noProof/>
          <w:color w:val="000000"/>
        </w:rPr>
        <w:drawing>
          <wp:anchor distT="57150" distB="57150" distL="57150" distR="57150" simplePos="0" relativeHeight="251659264" behindDoc="0" locked="0" layoutInCell="1" hidden="0" allowOverlap="1" wp14:anchorId="1223FE03" wp14:editId="22E737FA">
            <wp:simplePos x="0" y="0"/>
            <wp:positionH relativeFrom="margin">
              <wp:posOffset>2049780</wp:posOffset>
            </wp:positionH>
            <wp:positionV relativeFrom="page">
              <wp:posOffset>807720</wp:posOffset>
            </wp:positionV>
            <wp:extent cx="1539240" cy="1470660"/>
            <wp:effectExtent l="0" t="0" r="3810" b="0"/>
            <wp:wrapSquare wrapText="bothSides" distT="57150" distB="57150" distL="57150" distR="57150"/>
            <wp:docPr id="107374183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1539240" cy="1470660"/>
                    </a:xfrm>
                    <a:prstGeom prst="rect">
                      <a:avLst/>
                    </a:prstGeom>
                    <a:ln/>
                  </pic:spPr>
                </pic:pic>
              </a:graphicData>
            </a:graphic>
            <wp14:sizeRelH relativeFrom="margin">
              <wp14:pctWidth>0</wp14:pctWidth>
            </wp14:sizeRelH>
            <wp14:sizeRelV relativeFrom="margin">
              <wp14:pctHeight>0</wp14:pctHeight>
            </wp14:sizeRelV>
          </wp:anchor>
        </w:drawing>
      </w:r>
    </w:p>
    <w:p w14:paraId="7571672F" w14:textId="77777777" w:rsidR="0067164C" w:rsidRDefault="0067164C" w:rsidP="00D77C05"/>
    <w:p w14:paraId="338C39B4" w14:textId="77777777" w:rsidR="0067164C" w:rsidRDefault="0067164C" w:rsidP="00D77C05"/>
    <w:p w14:paraId="65808E76" w14:textId="77777777" w:rsidR="0067164C" w:rsidRDefault="0067164C" w:rsidP="00D77C05"/>
    <w:p w14:paraId="0C59DEBA" w14:textId="77777777" w:rsidR="0067164C" w:rsidRDefault="0067164C" w:rsidP="00D77C05"/>
    <w:p w14:paraId="2EC813DD" w14:textId="77777777" w:rsidR="0067164C" w:rsidRDefault="0067164C" w:rsidP="00D77C05"/>
    <w:p w14:paraId="6C481992" w14:textId="77777777" w:rsidR="0067164C" w:rsidRDefault="0067164C" w:rsidP="00D77C05"/>
    <w:p w14:paraId="32D5206F" w14:textId="0E9CB078" w:rsidR="0067164C" w:rsidRDefault="0067164C" w:rsidP="00D77C05"/>
    <w:p w14:paraId="2C2AAA76" w14:textId="77777777" w:rsidR="007D1C1C" w:rsidRDefault="007D1C1C" w:rsidP="00D77C05"/>
    <w:p w14:paraId="29342FE3" w14:textId="629EF1A8" w:rsidR="0067164C" w:rsidRPr="007D1C1C" w:rsidRDefault="0067164C" w:rsidP="0067164C">
      <w:pPr>
        <w:pBdr>
          <w:top w:val="nil"/>
          <w:left w:val="nil"/>
          <w:bottom w:val="nil"/>
          <w:right w:val="nil"/>
          <w:between w:val="nil"/>
        </w:pBdr>
        <w:rPr>
          <w:rFonts w:eastAsia="Helvetica Neue"/>
          <w:sz w:val="22"/>
          <w:szCs w:val="22"/>
        </w:rPr>
      </w:pPr>
      <w:r w:rsidRPr="007D1C1C">
        <w:rPr>
          <w:rFonts w:eastAsia="Helvetica Neue"/>
          <w:sz w:val="22"/>
          <w:szCs w:val="22"/>
        </w:rPr>
        <w:t>March 18, 2022</w:t>
      </w:r>
    </w:p>
    <w:p w14:paraId="5E3B651F" w14:textId="77777777" w:rsidR="0067164C" w:rsidRPr="007D1C1C" w:rsidRDefault="0067164C" w:rsidP="0067164C">
      <w:pPr>
        <w:pBdr>
          <w:top w:val="nil"/>
          <w:left w:val="nil"/>
          <w:bottom w:val="nil"/>
          <w:right w:val="nil"/>
          <w:between w:val="nil"/>
        </w:pBdr>
        <w:rPr>
          <w:rFonts w:eastAsia="Helvetica Neue"/>
          <w:color w:val="000000"/>
          <w:sz w:val="22"/>
          <w:szCs w:val="22"/>
        </w:rPr>
      </w:pPr>
    </w:p>
    <w:p w14:paraId="27A349CE" w14:textId="249967D4" w:rsidR="0067164C" w:rsidRPr="007D1C1C" w:rsidRDefault="0067164C" w:rsidP="0067164C">
      <w:pPr>
        <w:pBdr>
          <w:top w:val="nil"/>
          <w:left w:val="nil"/>
          <w:bottom w:val="nil"/>
          <w:right w:val="nil"/>
          <w:between w:val="nil"/>
        </w:pBdr>
        <w:rPr>
          <w:rFonts w:eastAsia="Helvetica Neue"/>
          <w:color w:val="000000"/>
          <w:sz w:val="22"/>
          <w:szCs w:val="22"/>
        </w:rPr>
      </w:pPr>
      <w:r w:rsidRPr="007D1C1C">
        <w:rPr>
          <w:rFonts w:eastAsia="Helvetica Neue"/>
          <w:color w:val="000000"/>
          <w:sz w:val="22"/>
          <w:szCs w:val="22"/>
        </w:rPr>
        <w:t>Members of the Minnesota House of Representatives,</w:t>
      </w:r>
    </w:p>
    <w:p w14:paraId="3076F49C" w14:textId="77777777" w:rsidR="0067164C" w:rsidRPr="007D1C1C" w:rsidRDefault="0067164C" w:rsidP="00D77C05">
      <w:pPr>
        <w:rPr>
          <w:sz w:val="22"/>
          <w:szCs w:val="22"/>
        </w:rPr>
      </w:pPr>
    </w:p>
    <w:p w14:paraId="4A038EAC" w14:textId="386D5D3E" w:rsidR="007A2E7A" w:rsidRPr="007D1C1C" w:rsidRDefault="00C46890" w:rsidP="00D77C05">
      <w:pPr>
        <w:rPr>
          <w:rFonts w:eastAsia="Helvetica Neue"/>
          <w:sz w:val="22"/>
          <w:szCs w:val="22"/>
        </w:rPr>
      </w:pPr>
      <w:r w:rsidRPr="007D1C1C">
        <w:rPr>
          <w:rFonts w:eastAsia="Helvetica Neue"/>
          <w:color w:val="000000"/>
          <w:sz w:val="22"/>
          <w:szCs w:val="22"/>
        </w:rPr>
        <w:t xml:space="preserve">On behalf of the Minnesota Chiefs of Police Association, which represents over 300 police chiefs across Minnesota, I want to express </w:t>
      </w:r>
      <w:r w:rsidR="0067164C" w:rsidRPr="007D1C1C">
        <w:rPr>
          <w:rFonts w:eastAsia="Helvetica Neue"/>
          <w:color w:val="000000"/>
          <w:sz w:val="22"/>
          <w:szCs w:val="22"/>
        </w:rPr>
        <w:t xml:space="preserve">our collective </w:t>
      </w:r>
      <w:r w:rsidRPr="007D1C1C">
        <w:rPr>
          <w:rFonts w:eastAsia="Helvetica Neue"/>
          <w:color w:val="000000"/>
          <w:sz w:val="22"/>
          <w:szCs w:val="22"/>
        </w:rPr>
        <w:t>support for an important</w:t>
      </w:r>
      <w:r w:rsidR="0067164C" w:rsidRPr="007D1C1C">
        <w:rPr>
          <w:rFonts w:eastAsia="Helvetica Neue"/>
          <w:color w:val="000000"/>
          <w:sz w:val="22"/>
          <w:szCs w:val="22"/>
        </w:rPr>
        <w:t xml:space="preserve"> piece of the Department of Public Safety (DPS) budget</w:t>
      </w:r>
      <w:r w:rsidR="0067164C" w:rsidRPr="007D1C1C">
        <w:rPr>
          <w:rFonts w:eastAsia="Helvetica Neue"/>
          <w:sz w:val="22"/>
          <w:szCs w:val="22"/>
        </w:rPr>
        <w:t xml:space="preserve">. </w:t>
      </w:r>
    </w:p>
    <w:p w14:paraId="43FE4D01" w14:textId="0DDCF336" w:rsidR="0067164C" w:rsidRPr="007D1C1C" w:rsidRDefault="0067164C" w:rsidP="00D77C05">
      <w:pPr>
        <w:rPr>
          <w:rFonts w:eastAsia="Helvetica Neue"/>
          <w:sz w:val="22"/>
          <w:szCs w:val="22"/>
        </w:rPr>
      </w:pPr>
    </w:p>
    <w:p w14:paraId="1EF0E5B8" w14:textId="63CC138E" w:rsidR="00C46890" w:rsidRPr="007D1C1C" w:rsidRDefault="0067164C" w:rsidP="00D77C05">
      <w:pPr>
        <w:rPr>
          <w:sz w:val="22"/>
          <w:szCs w:val="22"/>
        </w:rPr>
      </w:pPr>
      <w:r w:rsidRPr="007D1C1C">
        <w:rPr>
          <w:rFonts w:eastAsia="Helvetica Neue"/>
          <w:sz w:val="22"/>
          <w:szCs w:val="22"/>
        </w:rPr>
        <w:t xml:space="preserve">The budget proposal before you today </w:t>
      </w:r>
      <w:r w:rsidR="00707D70" w:rsidRPr="007D1C1C">
        <w:rPr>
          <w:rFonts w:eastAsia="Helvetica Neue"/>
          <w:sz w:val="22"/>
          <w:szCs w:val="22"/>
        </w:rPr>
        <w:t>include</w:t>
      </w:r>
      <w:r w:rsidR="00C46890" w:rsidRPr="007D1C1C">
        <w:rPr>
          <w:rFonts w:eastAsia="Helvetica Neue"/>
          <w:sz w:val="22"/>
          <w:szCs w:val="22"/>
        </w:rPr>
        <w:t xml:space="preserve"> an appropriation for </w:t>
      </w:r>
      <w:r w:rsidR="00515BC8">
        <w:rPr>
          <w:rFonts w:eastAsia="Helvetica Neue"/>
          <w:sz w:val="22"/>
          <w:szCs w:val="22"/>
        </w:rPr>
        <w:t>the</w:t>
      </w:r>
      <w:r w:rsidR="00C46890" w:rsidRPr="007D1C1C">
        <w:rPr>
          <w:rFonts w:eastAsia="Helvetica Neue"/>
          <w:sz w:val="22"/>
          <w:szCs w:val="22"/>
        </w:rPr>
        <w:t xml:space="preserve"> Violent Crime Reduction initiative</w:t>
      </w:r>
      <w:r w:rsidR="007D1C1C" w:rsidRPr="007D1C1C">
        <w:rPr>
          <w:rFonts w:eastAsia="Helvetica Neue"/>
          <w:sz w:val="22"/>
          <w:szCs w:val="22"/>
        </w:rPr>
        <w:t xml:space="preserve"> through the Bureau of Criminal Apprehension (BCA)</w:t>
      </w:r>
      <w:r w:rsidR="00C46890" w:rsidRPr="007D1C1C">
        <w:rPr>
          <w:rFonts w:eastAsia="Helvetica Neue"/>
          <w:sz w:val="22"/>
          <w:szCs w:val="22"/>
        </w:rPr>
        <w:t xml:space="preserve"> that we feel will help improve public safety across the state. </w:t>
      </w:r>
      <w:r w:rsidR="00C46890" w:rsidRPr="007D1C1C">
        <w:rPr>
          <w:sz w:val="22"/>
          <w:szCs w:val="22"/>
        </w:rPr>
        <w:t>The funding for the Violent Crime Reduction Support Initiative will help</w:t>
      </w:r>
      <w:r w:rsidR="00515BC8">
        <w:rPr>
          <w:sz w:val="22"/>
          <w:szCs w:val="22"/>
        </w:rPr>
        <w:t xml:space="preserve"> combat the rise in violent crime</w:t>
      </w:r>
      <w:r w:rsidR="00C46890" w:rsidRPr="007D1C1C">
        <w:rPr>
          <w:sz w:val="22"/>
          <w:szCs w:val="22"/>
        </w:rPr>
        <w:t xml:space="preserve"> </w:t>
      </w:r>
      <w:r w:rsidR="00707D70">
        <w:rPr>
          <w:sz w:val="22"/>
          <w:szCs w:val="22"/>
        </w:rPr>
        <w:t>the following</w:t>
      </w:r>
      <w:r w:rsidR="00C46890" w:rsidRPr="007D1C1C">
        <w:rPr>
          <w:sz w:val="22"/>
          <w:szCs w:val="22"/>
        </w:rPr>
        <w:t xml:space="preserve"> ways</w:t>
      </w:r>
      <w:r w:rsidR="00707D70">
        <w:rPr>
          <w:sz w:val="22"/>
          <w:szCs w:val="22"/>
        </w:rPr>
        <w:t xml:space="preserve">: </w:t>
      </w:r>
      <w:r w:rsidR="00C46890" w:rsidRPr="007D1C1C">
        <w:rPr>
          <w:sz w:val="22"/>
          <w:szCs w:val="22"/>
        </w:rPr>
        <w:t xml:space="preserve"> </w:t>
      </w:r>
    </w:p>
    <w:p w14:paraId="1257FDDB" w14:textId="4F041569" w:rsidR="00B30EC8" w:rsidRPr="007D1C1C" w:rsidRDefault="00B30EC8" w:rsidP="007D1C1C">
      <w:pPr>
        <w:rPr>
          <w:rFonts w:eastAsia="Helvetica Neue"/>
          <w:sz w:val="22"/>
          <w:szCs w:val="22"/>
        </w:rPr>
      </w:pPr>
    </w:p>
    <w:p w14:paraId="22D4CB81" w14:textId="5726C5B8" w:rsidR="00B30EC8" w:rsidRPr="007D1C1C" w:rsidRDefault="00B30EC8" w:rsidP="00B30EC8">
      <w:pPr>
        <w:pStyle w:val="ListParagraph"/>
        <w:numPr>
          <w:ilvl w:val="0"/>
          <w:numId w:val="32"/>
        </w:numPr>
        <w:rPr>
          <w:sz w:val="22"/>
          <w:szCs w:val="22"/>
        </w:rPr>
      </w:pPr>
      <w:r w:rsidRPr="007D1C1C">
        <w:rPr>
          <w:sz w:val="22"/>
          <w:szCs w:val="22"/>
        </w:rPr>
        <w:t xml:space="preserve">Forensic Testing – This part of the program will expand the use of forensics to better analyze firearm evidence in violent crime cases. </w:t>
      </w:r>
    </w:p>
    <w:p w14:paraId="5CECC399" w14:textId="276CF4A2" w:rsidR="00B30EC8" w:rsidRPr="007D1C1C" w:rsidRDefault="00515BC8" w:rsidP="00B30EC8">
      <w:pPr>
        <w:pStyle w:val="ListParagraph"/>
        <w:numPr>
          <w:ilvl w:val="0"/>
          <w:numId w:val="32"/>
        </w:numPr>
        <w:rPr>
          <w:rFonts w:eastAsia="Helvetica Neue"/>
          <w:sz w:val="22"/>
          <w:szCs w:val="22"/>
        </w:rPr>
      </w:pPr>
      <w:r>
        <w:rPr>
          <w:rFonts w:eastAsia="Helvetica Neue"/>
          <w:sz w:val="22"/>
          <w:szCs w:val="22"/>
        </w:rPr>
        <w:t xml:space="preserve">Support for Agencies - </w:t>
      </w:r>
      <w:r w:rsidR="00B30EC8" w:rsidRPr="007D1C1C">
        <w:rPr>
          <w:rFonts w:eastAsia="Helvetica Neue"/>
          <w:sz w:val="22"/>
          <w:szCs w:val="22"/>
        </w:rPr>
        <w:t xml:space="preserve">This funding allows the BCA to support local agencies, the majority of which are smaller agencies, that simply do not have the resources, expertise, or tools available that the BCA does. </w:t>
      </w:r>
    </w:p>
    <w:p w14:paraId="1ECEC5D3" w14:textId="7EF1FB03" w:rsidR="00B30EC8" w:rsidRPr="007D1C1C" w:rsidRDefault="00B30EC8" w:rsidP="00B30EC8">
      <w:pPr>
        <w:numPr>
          <w:ilvl w:val="0"/>
          <w:numId w:val="32"/>
        </w:numPr>
        <w:spacing w:before="100" w:beforeAutospacing="1" w:after="100" w:afterAutospacing="1"/>
        <w:rPr>
          <w:sz w:val="22"/>
          <w:szCs w:val="22"/>
        </w:rPr>
      </w:pPr>
      <w:r w:rsidRPr="007D1C1C">
        <w:rPr>
          <w:sz w:val="22"/>
          <w:szCs w:val="22"/>
        </w:rPr>
        <w:t>Analytics – th</w:t>
      </w:r>
      <w:r w:rsidR="00515BC8">
        <w:rPr>
          <w:sz w:val="22"/>
          <w:szCs w:val="22"/>
        </w:rPr>
        <w:t>e proposal</w:t>
      </w:r>
      <w:r w:rsidRPr="007D1C1C">
        <w:rPr>
          <w:sz w:val="22"/>
          <w:szCs w:val="22"/>
        </w:rPr>
        <w:t xml:space="preserve"> will help the BCA provide 24/7 analytical support for violent crime and</w:t>
      </w:r>
      <w:r w:rsidR="007D1C1C" w:rsidRPr="007D1C1C">
        <w:rPr>
          <w:sz w:val="22"/>
          <w:szCs w:val="22"/>
        </w:rPr>
        <w:t xml:space="preserve"> serious large-scale</w:t>
      </w:r>
      <w:r w:rsidRPr="007D1C1C">
        <w:rPr>
          <w:sz w:val="22"/>
          <w:szCs w:val="22"/>
        </w:rPr>
        <w:t xml:space="preserve"> threats</w:t>
      </w:r>
      <w:r w:rsidR="007D1C1C" w:rsidRPr="007D1C1C">
        <w:rPr>
          <w:sz w:val="22"/>
          <w:szCs w:val="22"/>
        </w:rPr>
        <w:t xml:space="preserve"> like we have seen in recent years to </w:t>
      </w:r>
      <w:r w:rsidRPr="007D1C1C">
        <w:rPr>
          <w:sz w:val="22"/>
          <w:szCs w:val="22"/>
        </w:rPr>
        <w:t>our schools</w:t>
      </w:r>
      <w:r w:rsidR="007D1C1C" w:rsidRPr="007D1C1C">
        <w:rPr>
          <w:sz w:val="22"/>
          <w:szCs w:val="22"/>
        </w:rPr>
        <w:t xml:space="preserve"> and</w:t>
      </w:r>
      <w:r w:rsidRPr="007D1C1C">
        <w:rPr>
          <w:sz w:val="22"/>
          <w:szCs w:val="22"/>
        </w:rPr>
        <w:t xml:space="preserve"> </w:t>
      </w:r>
      <w:r w:rsidR="007D1C1C" w:rsidRPr="007D1C1C">
        <w:rPr>
          <w:sz w:val="22"/>
          <w:szCs w:val="22"/>
        </w:rPr>
        <w:t>faith-based</w:t>
      </w:r>
      <w:r w:rsidRPr="007D1C1C">
        <w:rPr>
          <w:sz w:val="22"/>
          <w:szCs w:val="22"/>
        </w:rPr>
        <w:t xml:space="preserve"> institutions</w:t>
      </w:r>
      <w:r w:rsidR="007D1C1C" w:rsidRPr="007D1C1C">
        <w:rPr>
          <w:sz w:val="22"/>
          <w:szCs w:val="22"/>
        </w:rPr>
        <w:t>.</w:t>
      </w:r>
    </w:p>
    <w:p w14:paraId="7708A80F" w14:textId="37A9FE07" w:rsidR="007D1C1C" w:rsidRPr="007D1C1C" w:rsidRDefault="00C46890" w:rsidP="00D77C05">
      <w:pPr>
        <w:rPr>
          <w:rFonts w:eastAsia="Helvetica Neue"/>
          <w:sz w:val="22"/>
          <w:szCs w:val="22"/>
        </w:rPr>
      </w:pPr>
      <w:r w:rsidRPr="007D1C1C">
        <w:rPr>
          <w:rFonts w:eastAsia="Helvetica Neue"/>
          <w:sz w:val="22"/>
          <w:szCs w:val="22"/>
        </w:rPr>
        <w:t>We are proud to</w:t>
      </w:r>
      <w:r w:rsidR="0067164C" w:rsidRPr="007D1C1C">
        <w:rPr>
          <w:rFonts w:eastAsia="Helvetica Neue"/>
          <w:sz w:val="22"/>
          <w:szCs w:val="22"/>
        </w:rPr>
        <w:t xml:space="preserve"> support</w:t>
      </w:r>
      <w:r w:rsidRPr="007D1C1C">
        <w:rPr>
          <w:rFonts w:eastAsia="Helvetica Neue"/>
          <w:sz w:val="22"/>
          <w:szCs w:val="22"/>
        </w:rPr>
        <w:t xml:space="preserve"> this initiative </w:t>
      </w:r>
      <w:r w:rsidR="0067164C" w:rsidRPr="007D1C1C">
        <w:rPr>
          <w:rFonts w:eastAsia="Helvetica Neue"/>
          <w:sz w:val="22"/>
          <w:szCs w:val="22"/>
        </w:rPr>
        <w:t>and appreciate Governor Walz</w:t>
      </w:r>
      <w:r w:rsidRPr="007D1C1C">
        <w:rPr>
          <w:rFonts w:eastAsia="Helvetica Neue"/>
          <w:sz w:val="22"/>
          <w:szCs w:val="22"/>
        </w:rPr>
        <w:t>, Commissioner Harrington, and everyone involved in their</w:t>
      </w:r>
      <w:r w:rsidR="0067164C" w:rsidRPr="007D1C1C">
        <w:rPr>
          <w:rFonts w:eastAsia="Helvetica Neue"/>
          <w:sz w:val="22"/>
          <w:szCs w:val="22"/>
        </w:rPr>
        <w:t xml:space="preserve"> efforts to prioritize th</w:t>
      </w:r>
      <w:r w:rsidR="007D1C1C" w:rsidRPr="007D1C1C">
        <w:rPr>
          <w:rFonts w:eastAsia="Helvetica Neue"/>
          <w:sz w:val="22"/>
          <w:szCs w:val="22"/>
        </w:rPr>
        <w:t>is issue</w:t>
      </w:r>
      <w:r w:rsidR="0067164C" w:rsidRPr="007D1C1C">
        <w:rPr>
          <w:rFonts w:eastAsia="Helvetica Neue"/>
          <w:sz w:val="22"/>
          <w:szCs w:val="22"/>
        </w:rPr>
        <w:t>.</w:t>
      </w:r>
      <w:r w:rsidR="007D1C1C" w:rsidRPr="007D1C1C">
        <w:rPr>
          <w:rFonts w:eastAsia="Helvetica Neue"/>
          <w:sz w:val="22"/>
          <w:szCs w:val="22"/>
        </w:rPr>
        <w:t xml:space="preserve"> Our state has a historic opportunity with this surplus to prioritize public safety. Th</w:t>
      </w:r>
      <w:r w:rsidR="00707D70">
        <w:rPr>
          <w:rFonts w:eastAsia="Helvetica Neue"/>
          <w:sz w:val="22"/>
          <w:szCs w:val="22"/>
        </w:rPr>
        <w:t>e above listed initiatives will</w:t>
      </w:r>
      <w:r w:rsidR="005F2E66">
        <w:rPr>
          <w:rFonts w:eastAsia="Helvetica Neue"/>
          <w:sz w:val="22"/>
          <w:szCs w:val="22"/>
        </w:rPr>
        <w:t xml:space="preserve"> help to address the increases in serious crime that are impacting communities throughout out State. </w:t>
      </w:r>
      <w:r w:rsidR="00707D70">
        <w:rPr>
          <w:rFonts w:eastAsia="Helvetica Neue"/>
          <w:sz w:val="22"/>
          <w:szCs w:val="22"/>
        </w:rPr>
        <w:t xml:space="preserve">  </w:t>
      </w:r>
    </w:p>
    <w:p w14:paraId="6100CFE7" w14:textId="77777777" w:rsidR="007D1C1C" w:rsidRPr="007D1C1C" w:rsidRDefault="007D1C1C" w:rsidP="00D77C05">
      <w:pPr>
        <w:rPr>
          <w:rFonts w:eastAsia="Helvetica Neue"/>
          <w:sz w:val="22"/>
          <w:szCs w:val="22"/>
        </w:rPr>
      </w:pPr>
    </w:p>
    <w:p w14:paraId="304D32FD" w14:textId="3316C1EE" w:rsidR="007D1C1C" w:rsidRDefault="007D1C1C" w:rsidP="00D77C05">
      <w:pPr>
        <w:rPr>
          <w:rFonts w:eastAsia="Helvetica Neue"/>
          <w:sz w:val="22"/>
          <w:szCs w:val="22"/>
        </w:rPr>
      </w:pPr>
      <w:r w:rsidRPr="007D1C1C">
        <w:rPr>
          <w:rFonts w:eastAsia="Helvetica Neue"/>
          <w:sz w:val="22"/>
          <w:szCs w:val="22"/>
        </w:rPr>
        <w:t xml:space="preserve">Sincerely, </w:t>
      </w:r>
    </w:p>
    <w:p w14:paraId="0B1A9EAE" w14:textId="77777777" w:rsidR="007D1C1C" w:rsidRPr="007D1C1C" w:rsidRDefault="007D1C1C" w:rsidP="00D77C05">
      <w:pPr>
        <w:rPr>
          <w:rFonts w:eastAsia="Helvetica Neue"/>
          <w:sz w:val="22"/>
          <w:szCs w:val="22"/>
        </w:rPr>
      </w:pPr>
    </w:p>
    <w:p w14:paraId="20BFD9CA" w14:textId="0E68A576" w:rsidR="007D1C1C" w:rsidRDefault="007D1C1C" w:rsidP="00D77C05">
      <w:pPr>
        <w:rPr>
          <w:rFonts w:eastAsia="Helvetica Neue"/>
        </w:rPr>
      </w:pPr>
      <w:r>
        <w:rPr>
          <w:rFonts w:ascii="Helvetica Neue" w:eastAsia="Helvetica Neue" w:hAnsi="Helvetica Neue" w:cs="Helvetica Neue"/>
          <w:noProof/>
          <w:sz w:val="22"/>
          <w:szCs w:val="22"/>
        </w:rPr>
        <w:drawing>
          <wp:inline distT="0" distB="0" distL="0" distR="0" wp14:anchorId="199F4050" wp14:editId="0D72F689">
            <wp:extent cx="1366838" cy="776428"/>
            <wp:effectExtent l="0" t="0" r="0" b="0"/>
            <wp:docPr id="107374183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r="7165" b="9997"/>
                    <a:stretch>
                      <a:fillRect/>
                    </a:stretch>
                  </pic:blipFill>
                  <pic:spPr>
                    <a:xfrm>
                      <a:off x="0" y="0"/>
                      <a:ext cx="1366838" cy="776428"/>
                    </a:xfrm>
                    <a:prstGeom prst="rect">
                      <a:avLst/>
                    </a:prstGeom>
                    <a:ln/>
                  </pic:spPr>
                </pic:pic>
              </a:graphicData>
            </a:graphic>
          </wp:inline>
        </w:drawing>
      </w:r>
    </w:p>
    <w:p w14:paraId="21532AC6" w14:textId="77777777" w:rsidR="007D1C1C" w:rsidRDefault="007D1C1C" w:rsidP="00D77C05">
      <w:pPr>
        <w:rPr>
          <w:rFonts w:eastAsia="Helvetica Neue"/>
        </w:rPr>
      </w:pPr>
    </w:p>
    <w:p w14:paraId="7CA59127" w14:textId="77777777" w:rsidR="007D1C1C" w:rsidRDefault="007D1C1C" w:rsidP="00D77C05">
      <w:pPr>
        <w:rPr>
          <w:rFonts w:eastAsia="Helvetica Neue"/>
          <w:sz w:val="22"/>
          <w:szCs w:val="22"/>
        </w:rPr>
      </w:pPr>
    </w:p>
    <w:p w14:paraId="747BC702" w14:textId="17463D2C" w:rsidR="007D1C1C" w:rsidRPr="007D1C1C" w:rsidRDefault="007D1C1C" w:rsidP="00D77C05">
      <w:pPr>
        <w:rPr>
          <w:rFonts w:eastAsia="Helvetica Neue"/>
          <w:sz w:val="22"/>
          <w:szCs w:val="22"/>
        </w:rPr>
      </w:pPr>
      <w:r w:rsidRPr="007D1C1C">
        <w:rPr>
          <w:rFonts w:eastAsia="Helvetica Neue"/>
          <w:sz w:val="22"/>
          <w:szCs w:val="22"/>
        </w:rPr>
        <w:t>Jeff Potts</w:t>
      </w:r>
    </w:p>
    <w:p w14:paraId="706B1BE8" w14:textId="68C94B83" w:rsidR="0067164C" w:rsidRPr="007D1C1C" w:rsidRDefault="007D1C1C" w:rsidP="00D77C05">
      <w:pPr>
        <w:rPr>
          <w:rFonts w:eastAsia="Helvetica Neue"/>
          <w:sz w:val="22"/>
          <w:szCs w:val="22"/>
        </w:rPr>
      </w:pPr>
      <w:r w:rsidRPr="007D1C1C">
        <w:rPr>
          <w:rFonts w:eastAsia="Helvetica Neue"/>
          <w:sz w:val="22"/>
          <w:szCs w:val="22"/>
        </w:rPr>
        <w:t xml:space="preserve">Executive Director </w:t>
      </w:r>
      <w:r w:rsidR="0067164C" w:rsidRPr="007D1C1C">
        <w:rPr>
          <w:rFonts w:eastAsia="Helvetica Neue"/>
          <w:sz w:val="22"/>
          <w:szCs w:val="22"/>
        </w:rPr>
        <w:t xml:space="preserve"> </w:t>
      </w:r>
    </w:p>
    <w:p w14:paraId="3D6D4610" w14:textId="242595FA" w:rsidR="0067164C" w:rsidRPr="00C46890" w:rsidRDefault="0067164C" w:rsidP="00D77C05">
      <w:pPr>
        <w:rPr>
          <w:rFonts w:eastAsia="Helvetica Neue"/>
        </w:rPr>
      </w:pPr>
    </w:p>
    <w:p w14:paraId="3950780B" w14:textId="77777777" w:rsidR="00C46890" w:rsidRPr="00C46890" w:rsidRDefault="00C46890" w:rsidP="00B30EC8"/>
    <w:sectPr w:rsidR="00C46890" w:rsidRPr="00C468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0BEB4" w14:textId="77777777" w:rsidR="003D3C24" w:rsidRDefault="003D3C24" w:rsidP="00515BC8">
      <w:r>
        <w:separator/>
      </w:r>
    </w:p>
  </w:endnote>
  <w:endnote w:type="continuationSeparator" w:id="0">
    <w:p w14:paraId="45997F32" w14:textId="77777777" w:rsidR="003D3C24" w:rsidRDefault="003D3C24" w:rsidP="00515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54DB9" w14:textId="77777777" w:rsidR="003D3C24" w:rsidRDefault="003D3C24" w:rsidP="00515BC8">
      <w:r>
        <w:separator/>
      </w:r>
    </w:p>
  </w:footnote>
  <w:footnote w:type="continuationSeparator" w:id="0">
    <w:p w14:paraId="766ED34E" w14:textId="77777777" w:rsidR="003D3C24" w:rsidRDefault="003D3C24" w:rsidP="00515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1E6A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4F80CC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D36CB2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C46642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4863FD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76EE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46DE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AA89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16C1A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AC16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915516"/>
    <w:multiLevelType w:val="multilevel"/>
    <w:tmpl w:val="A7CE1228"/>
    <w:name w:val="6dbf23ff-c428-4490-994c-6c772629451c"/>
    <w:lvl w:ilvl="0">
      <w:start w:val="1"/>
      <w:numFmt w:val="decimal"/>
      <w:lvlRestart w:val="0"/>
      <w:lvlText w:val="%1."/>
      <w:lvlJc w:val="left"/>
      <w:pPr>
        <w:tabs>
          <w:tab w:val="num" w:pos="1440"/>
        </w:tabs>
        <w:ind w:left="0" w:firstLine="720"/>
      </w:pPr>
      <w:rPr>
        <w:rFonts w:ascii="Arial" w:hAnsi="Arial" w:cs="Arial"/>
        <w:b/>
        <w:i/>
        <w:caps w:val="0"/>
        <w:strike w:val="0"/>
        <w:dstrike w:val="0"/>
        <w:vanish w:val="0"/>
        <w:color w:val="auto"/>
        <w:sz w:val="24"/>
        <w:u w:val="none"/>
        <w:vertAlign w:val="baseline"/>
      </w:rPr>
    </w:lvl>
    <w:lvl w:ilvl="1">
      <w:start w:val="1"/>
      <w:numFmt w:val="lowerLetter"/>
      <w:lvlText w:val="(%2)"/>
      <w:lvlJc w:val="left"/>
      <w:pPr>
        <w:tabs>
          <w:tab w:val="num" w:pos="2160"/>
        </w:tabs>
        <w:ind w:left="720" w:firstLine="720"/>
      </w:pPr>
      <w:rPr>
        <w:rFonts w:ascii="Arial" w:hAnsi="Arial" w:cs="Arial"/>
        <w:b w:val="0"/>
        <w:i w:val="0"/>
        <w:caps w:val="0"/>
        <w:strike w:val="0"/>
        <w:dstrike w:val="0"/>
        <w:vanish w:val="0"/>
        <w:color w:val="auto"/>
        <w:sz w:val="24"/>
        <w:u w:val="none"/>
        <w:vertAlign w:val="baseline"/>
      </w:rPr>
    </w:lvl>
    <w:lvl w:ilvl="2">
      <w:start w:val="1"/>
      <w:numFmt w:val="lowerLetter"/>
      <w:lvlText w:val="Note %1(%3):"/>
      <w:lvlJc w:val="left"/>
      <w:pPr>
        <w:tabs>
          <w:tab w:val="num" w:pos="2160"/>
        </w:tabs>
        <w:ind w:left="2160" w:hanging="1440"/>
      </w:pPr>
      <w:rPr>
        <w:rFonts w:ascii="Arial" w:hAnsi="Arial" w:cs="Arial"/>
        <w:b/>
        <w:i/>
        <w:caps w:val="0"/>
        <w:strike w:val="0"/>
        <w:dstrike w:val="0"/>
        <w:vanish w:val="0"/>
        <w:color w:val="auto"/>
        <w:sz w:val="24"/>
        <w:u w:val="none"/>
        <w:vertAlign w:val="baseline"/>
      </w:rPr>
    </w:lvl>
    <w:lvl w:ilvl="3">
      <w:start w:val="1"/>
      <w:numFmt w:val="lowerLetter"/>
      <w:suff w:val="nothing"/>
      <w:lvlText w:val="(%4)"/>
      <w:lvlJc w:val="left"/>
      <w:pPr>
        <w:tabs>
          <w:tab w:val="num" w:pos="288"/>
        </w:tabs>
        <w:ind w:left="432" w:firstLine="0"/>
      </w:pPr>
      <w:rPr>
        <w:rFonts w:ascii="Arial" w:hAnsi="Arial" w:cs="Arial"/>
        <w:b w:val="0"/>
        <w:i w:val="0"/>
        <w:caps w:val="0"/>
        <w:strike w:val="0"/>
        <w:dstrike w:val="0"/>
        <w:vanish w:val="0"/>
        <w:color w:val="auto"/>
        <w:sz w:val="24"/>
        <w:u w:val="none"/>
        <w:vertAlign w:val="baseline"/>
      </w:rPr>
    </w:lvl>
    <w:lvl w:ilvl="4">
      <w:start w:val="1"/>
      <w:numFmt w:val="decimal"/>
      <w:suff w:val="nothing"/>
      <w:lvlText w:val="(%5)"/>
      <w:lvlJc w:val="left"/>
      <w:pPr>
        <w:tabs>
          <w:tab w:val="num" w:pos="3600"/>
        </w:tabs>
        <w:ind w:left="1872" w:hanging="432"/>
      </w:pPr>
      <w:rPr>
        <w:rFonts w:ascii="Arial" w:hAnsi="Arial" w:cs="Arial"/>
        <w:b w:val="0"/>
        <w:i w:val="0"/>
        <w:caps w:val="0"/>
        <w:strike w:val="0"/>
        <w:dstrike w:val="0"/>
        <w:vanish w:val="0"/>
        <w:color w:val="auto"/>
        <w:sz w:val="24"/>
        <w:u w:val="none"/>
        <w:vertAlign w:val="baseline"/>
      </w:rPr>
    </w:lvl>
    <w:lvl w:ilvl="5">
      <w:start w:val="1"/>
      <w:numFmt w:val="decimal"/>
      <w:lvlText w:val="(%6)"/>
      <w:lvlJc w:val="left"/>
      <w:pPr>
        <w:tabs>
          <w:tab w:val="num" w:pos="4320"/>
        </w:tabs>
        <w:ind w:left="2160" w:hanging="720"/>
      </w:pPr>
      <w:rPr>
        <w:rFonts w:ascii="Arial" w:hAnsi="Arial" w:cs="Arial"/>
        <w:b w:val="0"/>
        <w:i w:val="0"/>
        <w:caps w:val="0"/>
        <w:strike w:val="0"/>
        <w:dstrike w:val="0"/>
        <w:vanish w:val="0"/>
        <w:color w:val="auto"/>
        <w:sz w:val="24"/>
        <w:u w:val="none"/>
        <w:vertAlign w:val="baseline"/>
      </w:rPr>
    </w:lvl>
    <w:lvl w:ilvl="6">
      <w:start w:val="1"/>
      <w:numFmt w:val="decimal"/>
      <w:lvlText w:val="(%7)"/>
      <w:lvlJc w:val="left"/>
      <w:pPr>
        <w:tabs>
          <w:tab w:val="num" w:pos="5040"/>
        </w:tabs>
        <w:ind w:left="5040" w:hanging="720"/>
      </w:pPr>
      <w:rPr>
        <w:rFonts w:ascii="Arial" w:hAnsi="Arial" w:cs="Arial"/>
        <w:b/>
        <w:i/>
        <w:caps w:val="0"/>
        <w:strike w:val="0"/>
        <w:dstrike w:val="0"/>
        <w:vanish w:val="0"/>
        <w:color w:val="auto"/>
        <w:sz w:val="24"/>
        <w:u w:val="none"/>
        <w:vertAlign w:val="baseline"/>
      </w:rPr>
    </w:lvl>
    <w:lvl w:ilvl="7">
      <w:start w:val="1"/>
      <w:numFmt w:val="upperLetter"/>
      <w:lvlText w:val="(%8)"/>
      <w:lvlJc w:val="left"/>
      <w:pPr>
        <w:tabs>
          <w:tab w:val="num" w:pos="5760"/>
        </w:tabs>
        <w:ind w:left="5760" w:hanging="720"/>
      </w:pPr>
      <w:rPr>
        <w:rFonts w:ascii="Arial" w:hAnsi="Arial" w:cs="Arial"/>
        <w:b/>
        <w:i/>
        <w:caps w:val="0"/>
        <w:strike w:val="0"/>
        <w:dstrike w:val="0"/>
        <w:vanish w:val="0"/>
        <w:color w:val="auto"/>
        <w:sz w:val="24"/>
        <w:u w:val="none"/>
        <w:vertAlign w:val="baseline"/>
      </w:rPr>
    </w:lvl>
    <w:lvl w:ilvl="8">
      <w:start w:val="1"/>
      <w:numFmt w:val="lowerRoman"/>
      <w:lvlText w:val="(%9)"/>
      <w:lvlJc w:val="left"/>
      <w:pPr>
        <w:tabs>
          <w:tab w:val="num" w:pos="6480"/>
        </w:tabs>
        <w:ind w:left="6480" w:hanging="720"/>
      </w:pPr>
      <w:rPr>
        <w:rFonts w:ascii="Arial" w:hAnsi="Arial" w:cs="Arial"/>
        <w:b/>
        <w:i/>
        <w:caps w:val="0"/>
        <w:strike w:val="0"/>
        <w:dstrike w:val="0"/>
        <w:vanish w:val="0"/>
        <w:color w:val="auto"/>
        <w:sz w:val="24"/>
        <w:u w:val="none"/>
        <w:vertAlign w:val="baseline"/>
      </w:rPr>
    </w:lvl>
  </w:abstractNum>
  <w:abstractNum w:abstractNumId="11" w15:restartNumberingAfterBreak="0">
    <w:nsid w:val="3C4C5D05"/>
    <w:multiLevelType w:val="hybridMultilevel"/>
    <w:tmpl w:val="9B942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24440"/>
    <w:multiLevelType w:val="multilevel"/>
    <w:tmpl w:val="6896C5FE"/>
    <w:name w:val="6ed7c865-e6fc-46b8-b58a-75b315a4e002"/>
    <w:lvl w:ilvl="0">
      <w:start w:val="1"/>
      <w:numFmt w:val="decimal"/>
      <w:lvlText w:val="%1."/>
      <w:lvlJc w:val="left"/>
      <w:pPr>
        <w:tabs>
          <w:tab w:val="num" w:pos="1440"/>
        </w:tabs>
        <w:ind w:left="0" w:firstLine="720"/>
      </w:pPr>
      <w:rPr>
        <w:rFonts w:ascii="Arial" w:hAnsi="Arial" w:cs="Arial"/>
        <w:b/>
        <w:i/>
        <w:caps w:val="0"/>
        <w:sz w:val="24"/>
        <w:u w:val="none"/>
      </w:rPr>
    </w:lvl>
    <w:lvl w:ilvl="1">
      <w:start w:val="1"/>
      <w:numFmt w:val="lowerLetter"/>
      <w:lvlText w:val="(%2)"/>
      <w:lvlJc w:val="left"/>
      <w:pPr>
        <w:tabs>
          <w:tab w:val="num" w:pos="2160"/>
        </w:tabs>
        <w:ind w:left="720" w:firstLine="720"/>
      </w:pPr>
      <w:rPr>
        <w:b w:val="0"/>
        <w:i w:val="0"/>
        <w:caps w:val="0"/>
        <w:u w:val="none"/>
      </w:rPr>
    </w:lvl>
    <w:lvl w:ilvl="2">
      <w:start w:val="1"/>
      <w:numFmt w:val="none"/>
      <w:lvlRestart w:val="0"/>
      <w:lvlText w:val="Note %1(%2):"/>
      <w:lvlJc w:val="left"/>
      <w:pPr>
        <w:tabs>
          <w:tab w:val="num" w:pos="1440"/>
        </w:tabs>
        <w:ind w:left="2160" w:hanging="1440"/>
      </w:pPr>
      <w:rPr>
        <w:b/>
        <w:i/>
        <w:caps w:val="0"/>
        <w:u w:val="none"/>
      </w:rPr>
    </w:lvl>
    <w:lvl w:ilvl="3">
      <w:start w:val="1"/>
      <w:numFmt w:val="lowerLetter"/>
      <w:lvlText w:val="(%4)"/>
      <w:lvlJc w:val="left"/>
      <w:pPr>
        <w:tabs>
          <w:tab w:val="num" w:pos="1440"/>
        </w:tabs>
        <w:ind w:left="720" w:firstLine="0"/>
      </w:pPr>
      <w:rPr>
        <w:b w:val="0"/>
        <w:i w:val="0"/>
        <w:caps w:val="0"/>
        <w:u w:val="none"/>
      </w:rPr>
    </w:lvl>
    <w:lvl w:ilvl="4">
      <w:start w:val="1"/>
      <w:numFmt w:val="decimal"/>
      <w:lvlText w:val="(%5)"/>
      <w:lvlJc w:val="left"/>
      <w:pPr>
        <w:tabs>
          <w:tab w:val="num" w:pos="2160"/>
        </w:tabs>
        <w:ind w:left="2160" w:hanging="720"/>
      </w:pPr>
      <w:rPr>
        <w:b w:val="0"/>
        <w:i w:val="0"/>
        <w:caps w:val="0"/>
        <w:u w:val="none"/>
      </w:rPr>
    </w:lvl>
    <w:lvl w:ilvl="5">
      <w:start w:val="1"/>
      <w:numFmt w:val="decimal"/>
      <w:lvlText w:val="(%6)"/>
      <w:lvlJc w:val="left"/>
      <w:pPr>
        <w:tabs>
          <w:tab w:val="num" w:pos="2160"/>
        </w:tabs>
        <w:ind w:left="2160" w:hanging="720"/>
      </w:pPr>
      <w:rPr>
        <w:b w:val="0"/>
        <w:i w:val="0"/>
        <w:caps w:val="0"/>
        <w:u w:val="none"/>
      </w:rPr>
    </w:lvl>
    <w:lvl w:ilvl="6">
      <w:start w:val="1"/>
      <w:numFmt w:val="decimal"/>
      <w:lvlText w:val="(%7)"/>
      <w:lvlJc w:val="left"/>
      <w:pPr>
        <w:tabs>
          <w:tab w:val="num" w:pos="5040"/>
        </w:tabs>
        <w:ind w:left="5040" w:hanging="720"/>
      </w:pPr>
      <w:rPr>
        <w:b/>
        <w:i/>
        <w:caps w:val="0"/>
        <w:u w:val="none"/>
      </w:rPr>
    </w:lvl>
    <w:lvl w:ilvl="7">
      <w:start w:val="1"/>
      <w:numFmt w:val="upperLetter"/>
      <w:lvlText w:val="(%8)"/>
      <w:lvlJc w:val="left"/>
      <w:pPr>
        <w:tabs>
          <w:tab w:val="num" w:pos="5760"/>
        </w:tabs>
        <w:ind w:left="5760" w:hanging="720"/>
      </w:pPr>
      <w:rPr>
        <w:b/>
        <w:i/>
        <w:caps w:val="0"/>
        <w:u w:val="none"/>
      </w:rPr>
    </w:lvl>
    <w:lvl w:ilvl="8">
      <w:start w:val="1"/>
      <w:numFmt w:val="lowerRoman"/>
      <w:lvlText w:val="(%9)"/>
      <w:lvlJc w:val="left"/>
      <w:pPr>
        <w:tabs>
          <w:tab w:val="num" w:pos="6480"/>
        </w:tabs>
        <w:ind w:left="6480" w:hanging="720"/>
      </w:pPr>
      <w:rPr>
        <w:b/>
        <w:i/>
        <w:caps w:val="0"/>
        <w:u w:val="none"/>
      </w:rPr>
    </w:lvl>
  </w:abstractNum>
  <w:abstractNum w:abstractNumId="13" w15:restartNumberingAfterBreak="0">
    <w:nsid w:val="509B0940"/>
    <w:multiLevelType w:val="multilevel"/>
    <w:tmpl w:val="2082A1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4B15CCB"/>
    <w:multiLevelType w:val="hybridMultilevel"/>
    <w:tmpl w:val="56E85F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E372E6E"/>
    <w:multiLevelType w:val="multilevel"/>
    <w:tmpl w:val="AF42130C"/>
    <w:name w:val="24dcbf02-8e22-4944-9090-99291dce79d2"/>
    <w:lvl w:ilvl="0">
      <w:start w:val="1"/>
      <w:numFmt w:val="bullet"/>
      <w:lvlText w:val=""/>
      <w:lvlJc w:val="left"/>
      <w:pPr>
        <w:ind w:left="360" w:hanging="360"/>
      </w:pPr>
      <w:rPr>
        <w:rFonts w:ascii="Symbol" w:hAnsi="Symbol" w:hint="default"/>
      </w:rPr>
    </w:lvl>
    <w:lvl w:ilvl="1">
      <w:start w:val="1"/>
      <w:numFmt w:val="bullet"/>
      <w:lvlText w:val=""/>
      <w:lvlJc w:val="left"/>
      <w:pPr>
        <w:tabs>
          <w:tab w:val="num" w:pos="1440"/>
        </w:tabs>
        <w:ind w:left="1440" w:hanging="720"/>
      </w:pPr>
      <w:rPr>
        <w:rFonts w:ascii="Symbol" w:hAnsi="Symbol" w:hint="default"/>
        <w:color w:val="auto"/>
      </w:rPr>
    </w:lvl>
    <w:lvl w:ilvl="2">
      <w:start w:val="1"/>
      <w:numFmt w:val="bullet"/>
      <w:lvlText w:val=""/>
      <w:lvlJc w:val="left"/>
      <w:pPr>
        <w:tabs>
          <w:tab w:val="num" w:pos="2160"/>
        </w:tabs>
        <w:ind w:left="2160" w:hanging="720"/>
      </w:pPr>
      <w:rPr>
        <w:rFonts w:ascii="Symbol" w:hAnsi="Symbol" w:hint="default"/>
        <w:color w:val="auto"/>
      </w:rPr>
    </w:lvl>
    <w:lvl w:ilvl="3">
      <w:start w:val="1"/>
      <w:numFmt w:val="bullet"/>
      <w:lvlText w:val=""/>
      <w:lvlJc w:val="left"/>
      <w:pPr>
        <w:tabs>
          <w:tab w:val="num" w:pos="2880"/>
        </w:tabs>
        <w:ind w:left="2880" w:hanging="72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6480"/>
        </w:tabs>
        <w:ind w:left="6480" w:hanging="720"/>
      </w:pPr>
      <w:rPr>
        <w:rFonts w:ascii="Symbol" w:hAnsi="Symbol" w:hint="default"/>
      </w:rPr>
    </w:lvl>
  </w:abstractNum>
  <w:num w:numId="1">
    <w:abstractNumId w:val="15"/>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1"/>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64C"/>
    <w:rsid w:val="0002741D"/>
    <w:rsid w:val="00032EA5"/>
    <w:rsid w:val="00060F18"/>
    <w:rsid w:val="00071AE0"/>
    <w:rsid w:val="00075679"/>
    <w:rsid w:val="000A611F"/>
    <w:rsid w:val="000D02AA"/>
    <w:rsid w:val="000E1D08"/>
    <w:rsid w:val="00114313"/>
    <w:rsid w:val="001217BD"/>
    <w:rsid w:val="00122020"/>
    <w:rsid w:val="00172E86"/>
    <w:rsid w:val="00184F4B"/>
    <w:rsid w:val="001912B1"/>
    <w:rsid w:val="002917DB"/>
    <w:rsid w:val="00294B9E"/>
    <w:rsid w:val="002C3CA4"/>
    <w:rsid w:val="00335FA8"/>
    <w:rsid w:val="00354C9F"/>
    <w:rsid w:val="003D3C24"/>
    <w:rsid w:val="00430BF7"/>
    <w:rsid w:val="00433341"/>
    <w:rsid w:val="004B4A8B"/>
    <w:rsid w:val="00513C03"/>
    <w:rsid w:val="00515BC8"/>
    <w:rsid w:val="00557B90"/>
    <w:rsid w:val="0059729F"/>
    <w:rsid w:val="005B51D8"/>
    <w:rsid w:val="005E0D84"/>
    <w:rsid w:val="005E60A1"/>
    <w:rsid w:val="005F2E66"/>
    <w:rsid w:val="0067164C"/>
    <w:rsid w:val="00687224"/>
    <w:rsid w:val="006E77D7"/>
    <w:rsid w:val="00707D70"/>
    <w:rsid w:val="007109A6"/>
    <w:rsid w:val="00747F93"/>
    <w:rsid w:val="00783FA6"/>
    <w:rsid w:val="007A2E7A"/>
    <w:rsid w:val="007D1C1C"/>
    <w:rsid w:val="007E4301"/>
    <w:rsid w:val="007F3A98"/>
    <w:rsid w:val="008027E3"/>
    <w:rsid w:val="00834657"/>
    <w:rsid w:val="00857B07"/>
    <w:rsid w:val="00875D29"/>
    <w:rsid w:val="008A6B2F"/>
    <w:rsid w:val="008B13E9"/>
    <w:rsid w:val="008D7D22"/>
    <w:rsid w:val="00931963"/>
    <w:rsid w:val="00993E87"/>
    <w:rsid w:val="009F3EDB"/>
    <w:rsid w:val="00A52170"/>
    <w:rsid w:val="00A607EC"/>
    <w:rsid w:val="00A84B8A"/>
    <w:rsid w:val="00A9359A"/>
    <w:rsid w:val="00A9477F"/>
    <w:rsid w:val="00AA2876"/>
    <w:rsid w:val="00AB1AEA"/>
    <w:rsid w:val="00AB78C5"/>
    <w:rsid w:val="00AD2533"/>
    <w:rsid w:val="00B20891"/>
    <w:rsid w:val="00B22BEA"/>
    <w:rsid w:val="00B30EC8"/>
    <w:rsid w:val="00BB417A"/>
    <w:rsid w:val="00C220D8"/>
    <w:rsid w:val="00C46890"/>
    <w:rsid w:val="00C46DEB"/>
    <w:rsid w:val="00C74DB9"/>
    <w:rsid w:val="00C83F81"/>
    <w:rsid w:val="00CB5118"/>
    <w:rsid w:val="00CD4511"/>
    <w:rsid w:val="00CE1396"/>
    <w:rsid w:val="00CF05B2"/>
    <w:rsid w:val="00D250EC"/>
    <w:rsid w:val="00D77C05"/>
    <w:rsid w:val="00D84C2B"/>
    <w:rsid w:val="00D940B4"/>
    <w:rsid w:val="00DA7FE0"/>
    <w:rsid w:val="00DB3E2D"/>
    <w:rsid w:val="00E375F1"/>
    <w:rsid w:val="00E434B5"/>
    <w:rsid w:val="00E8532D"/>
    <w:rsid w:val="00ED1138"/>
    <w:rsid w:val="00F06013"/>
    <w:rsid w:val="00F569AD"/>
    <w:rsid w:val="00FE7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7AAE1"/>
  <w15:chartTrackingRefBased/>
  <w15:docId w15:val="{94E1D9C6-9A4A-4115-8EC9-2742C6A32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64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mBodyTextDbl">
    <w:name w:val="Firm Body Text Dbl"/>
    <w:basedOn w:val="Normal"/>
    <w:qFormat/>
    <w:rsid w:val="00114313"/>
    <w:pPr>
      <w:spacing w:after="240" w:line="480" w:lineRule="auto"/>
    </w:pPr>
    <w:rPr>
      <w:rFonts w:eastAsia="Copperplate Gothic Light"/>
    </w:rPr>
  </w:style>
  <w:style w:type="paragraph" w:customStyle="1" w:styleId="FirmBodyTextIndentDouble">
    <w:name w:val="Firm Body Text Indent Double"/>
    <w:basedOn w:val="Normal"/>
    <w:qFormat/>
    <w:rsid w:val="00114313"/>
    <w:pPr>
      <w:spacing w:after="240" w:line="480" w:lineRule="auto"/>
      <w:ind w:firstLine="1440"/>
    </w:pPr>
    <w:rPr>
      <w:rFonts w:eastAsia="Copperplate Gothic Light"/>
    </w:rPr>
  </w:style>
  <w:style w:type="paragraph" w:customStyle="1" w:styleId="FirmBodyTextIndentSgl">
    <w:name w:val="Firm Body Text Indent Sgl"/>
    <w:basedOn w:val="Normal"/>
    <w:qFormat/>
    <w:rsid w:val="00114313"/>
    <w:pPr>
      <w:spacing w:after="240"/>
      <w:ind w:firstLine="1440"/>
    </w:pPr>
    <w:rPr>
      <w:rFonts w:eastAsia="Copperplate Gothic Light"/>
    </w:rPr>
  </w:style>
  <w:style w:type="paragraph" w:customStyle="1" w:styleId="FirmBodyTextSgl">
    <w:name w:val="Firm Body Text Sgl"/>
    <w:basedOn w:val="Normal"/>
    <w:qFormat/>
    <w:rsid w:val="00E434B5"/>
    <w:pPr>
      <w:spacing w:after="240"/>
    </w:pPr>
    <w:rPr>
      <w:rFonts w:eastAsia="Copperplate Gothic Light"/>
      <w:sz w:val="22"/>
    </w:rPr>
  </w:style>
  <w:style w:type="paragraph" w:customStyle="1" w:styleId="FBDBodyTextLetter">
    <w:name w:val="FBD Body Text Letter"/>
    <w:basedOn w:val="FirmBodyTextSgl"/>
    <w:rsid w:val="00E434B5"/>
  </w:style>
  <w:style w:type="paragraph" w:customStyle="1" w:styleId="FirmHeading1">
    <w:name w:val="Firm Heading 1"/>
    <w:basedOn w:val="Normal"/>
    <w:next w:val="Normal"/>
    <w:qFormat/>
    <w:rsid w:val="00114313"/>
    <w:pPr>
      <w:keepNext/>
      <w:keepLines/>
      <w:spacing w:after="240"/>
      <w:jc w:val="center"/>
      <w:outlineLvl w:val="0"/>
    </w:pPr>
    <w:rPr>
      <w:rFonts w:eastAsia="Copperplate Gothic Light"/>
      <w:b/>
    </w:rPr>
  </w:style>
  <w:style w:type="paragraph" w:customStyle="1" w:styleId="FirmHeading2">
    <w:name w:val="Firm Heading 2"/>
    <w:basedOn w:val="Normal"/>
    <w:next w:val="Normal"/>
    <w:qFormat/>
    <w:rsid w:val="00114313"/>
    <w:pPr>
      <w:keepNext/>
      <w:keepLines/>
      <w:spacing w:after="240"/>
      <w:outlineLvl w:val="1"/>
    </w:pPr>
    <w:rPr>
      <w:rFonts w:eastAsia="Copperplate Gothic Light"/>
      <w:b/>
    </w:rPr>
  </w:style>
  <w:style w:type="paragraph" w:customStyle="1" w:styleId="FirmHeading3">
    <w:name w:val="Firm Heading 3"/>
    <w:basedOn w:val="Normal"/>
    <w:next w:val="Normal"/>
    <w:qFormat/>
    <w:rsid w:val="00114313"/>
    <w:pPr>
      <w:keepNext/>
      <w:keepLines/>
      <w:spacing w:after="240"/>
      <w:jc w:val="center"/>
    </w:pPr>
    <w:rPr>
      <w:rFonts w:eastAsia="Copperplate Gothic Light"/>
      <w:u w:val="single"/>
    </w:rPr>
  </w:style>
  <w:style w:type="paragraph" w:customStyle="1" w:styleId="FirmHeading4">
    <w:name w:val="Firm Heading 4"/>
    <w:basedOn w:val="Normal"/>
    <w:next w:val="Normal"/>
    <w:qFormat/>
    <w:rsid w:val="00114313"/>
    <w:pPr>
      <w:keepNext/>
      <w:keepLines/>
      <w:spacing w:after="240"/>
      <w:outlineLvl w:val="3"/>
    </w:pPr>
    <w:rPr>
      <w:rFonts w:eastAsia="Copperplate Gothic Light"/>
      <w:u w:val="single"/>
    </w:rPr>
  </w:style>
  <w:style w:type="paragraph" w:customStyle="1" w:styleId="FirmQuote">
    <w:name w:val="Firm Quote"/>
    <w:basedOn w:val="Normal"/>
    <w:next w:val="Normal"/>
    <w:qFormat/>
    <w:rsid w:val="00114313"/>
    <w:pPr>
      <w:spacing w:after="240"/>
      <w:ind w:left="1440" w:right="1440"/>
    </w:pPr>
    <w:rPr>
      <w:rFonts w:eastAsia="Copperplate Gothic Light"/>
    </w:rPr>
  </w:style>
  <w:style w:type="paragraph" w:customStyle="1" w:styleId="FirmSignLine">
    <w:name w:val="Firm Sign Line"/>
    <w:basedOn w:val="Normal"/>
    <w:qFormat/>
    <w:rsid w:val="00114313"/>
    <w:pPr>
      <w:keepNext/>
      <w:keepLines/>
      <w:widowControl w:val="0"/>
      <w:tabs>
        <w:tab w:val="left" w:pos="5126"/>
        <w:tab w:val="right" w:pos="9360"/>
      </w:tabs>
      <w:ind w:left="4320"/>
    </w:pPr>
    <w:rPr>
      <w:rFonts w:eastAsia="Copperplate Gothic Light"/>
    </w:rPr>
  </w:style>
  <w:style w:type="paragraph" w:customStyle="1" w:styleId="FirmTitle">
    <w:name w:val="Firm Title"/>
    <w:basedOn w:val="Normal"/>
    <w:next w:val="Normal"/>
    <w:qFormat/>
    <w:rsid w:val="00114313"/>
    <w:pPr>
      <w:keepNext/>
      <w:spacing w:after="240"/>
      <w:jc w:val="center"/>
    </w:pPr>
    <w:rPr>
      <w:rFonts w:eastAsia="Copperplate Gothic Light"/>
      <w:b/>
      <w:u w:val="single"/>
    </w:rPr>
  </w:style>
  <w:style w:type="paragraph" w:styleId="BalloonText">
    <w:name w:val="Balloon Text"/>
    <w:basedOn w:val="Normal"/>
    <w:link w:val="BalloonTextChar"/>
    <w:uiPriority w:val="99"/>
    <w:semiHidden/>
    <w:unhideWhenUsed/>
    <w:rsid w:val="00E434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4B5"/>
    <w:rPr>
      <w:rFonts w:ascii="Segoe UI" w:hAnsi="Segoe UI" w:cs="Segoe UI"/>
      <w:sz w:val="18"/>
      <w:szCs w:val="18"/>
    </w:rPr>
  </w:style>
  <w:style w:type="paragraph" w:styleId="BodyText">
    <w:name w:val="Body Text"/>
    <w:basedOn w:val="Normal"/>
    <w:link w:val="BodyTextChar"/>
    <w:uiPriority w:val="99"/>
    <w:semiHidden/>
    <w:unhideWhenUsed/>
    <w:rsid w:val="00E434B5"/>
    <w:pPr>
      <w:spacing w:after="120"/>
    </w:pPr>
  </w:style>
  <w:style w:type="character" w:customStyle="1" w:styleId="BodyTextChar">
    <w:name w:val="Body Text Char"/>
    <w:basedOn w:val="DefaultParagraphFont"/>
    <w:link w:val="BodyText"/>
    <w:uiPriority w:val="99"/>
    <w:semiHidden/>
    <w:rsid w:val="00E434B5"/>
    <w:rPr>
      <w:rFonts w:ascii="Arial" w:hAnsi="Arial" w:cs="Arial"/>
      <w:sz w:val="24"/>
    </w:rPr>
  </w:style>
  <w:style w:type="paragraph" w:styleId="Footer">
    <w:name w:val="footer"/>
    <w:basedOn w:val="Normal"/>
    <w:link w:val="FooterChar"/>
    <w:uiPriority w:val="99"/>
    <w:unhideWhenUsed/>
    <w:rsid w:val="00E434B5"/>
    <w:pPr>
      <w:tabs>
        <w:tab w:val="center" w:pos="4680"/>
        <w:tab w:val="right" w:pos="9360"/>
      </w:tabs>
    </w:pPr>
  </w:style>
  <w:style w:type="character" w:customStyle="1" w:styleId="FooterChar">
    <w:name w:val="Footer Char"/>
    <w:basedOn w:val="DefaultParagraphFont"/>
    <w:link w:val="Footer"/>
    <w:uiPriority w:val="99"/>
    <w:rsid w:val="00E434B5"/>
    <w:rPr>
      <w:rFonts w:ascii="Arial" w:hAnsi="Arial" w:cs="Arial"/>
      <w:sz w:val="24"/>
    </w:rPr>
  </w:style>
  <w:style w:type="paragraph" w:styleId="Header">
    <w:name w:val="header"/>
    <w:basedOn w:val="Normal"/>
    <w:link w:val="HeaderChar"/>
    <w:uiPriority w:val="99"/>
    <w:unhideWhenUsed/>
    <w:rsid w:val="00E434B5"/>
    <w:pPr>
      <w:tabs>
        <w:tab w:val="center" w:pos="4680"/>
        <w:tab w:val="right" w:pos="9360"/>
      </w:tabs>
    </w:pPr>
  </w:style>
  <w:style w:type="character" w:customStyle="1" w:styleId="HeaderChar">
    <w:name w:val="Header Char"/>
    <w:basedOn w:val="DefaultParagraphFont"/>
    <w:link w:val="Header"/>
    <w:uiPriority w:val="99"/>
    <w:rsid w:val="00E434B5"/>
    <w:rPr>
      <w:rFonts w:ascii="Arial" w:hAnsi="Arial" w:cs="Arial"/>
      <w:sz w:val="24"/>
    </w:rPr>
  </w:style>
  <w:style w:type="paragraph" w:customStyle="1" w:styleId="TabbedCont1">
    <w:name w:val="Tabbed Cont 1"/>
    <w:basedOn w:val="Normal"/>
    <w:link w:val="TabbedCont1Char"/>
    <w:rsid w:val="00E434B5"/>
    <w:pPr>
      <w:spacing w:after="240"/>
      <w:ind w:firstLine="1440"/>
    </w:pPr>
    <w:rPr>
      <w:szCs w:val="20"/>
    </w:rPr>
  </w:style>
  <w:style w:type="character" w:customStyle="1" w:styleId="TabbedCont1Char">
    <w:name w:val="Tabbed Cont 1 Char"/>
    <w:basedOn w:val="DefaultParagraphFont"/>
    <w:link w:val="TabbedCont1"/>
    <w:rsid w:val="00E434B5"/>
    <w:rPr>
      <w:rFonts w:ascii="Arial" w:eastAsia="Times New Roman" w:hAnsi="Arial" w:cs="Times New Roman"/>
      <w:sz w:val="24"/>
      <w:szCs w:val="20"/>
    </w:rPr>
  </w:style>
  <w:style w:type="paragraph" w:customStyle="1" w:styleId="TabbedCont2">
    <w:name w:val="Tabbed Cont 2"/>
    <w:basedOn w:val="TabbedCont1"/>
    <w:link w:val="TabbedCont2Char"/>
    <w:rsid w:val="00E434B5"/>
    <w:pPr>
      <w:ind w:firstLine="2160"/>
    </w:pPr>
  </w:style>
  <w:style w:type="character" w:customStyle="1" w:styleId="TabbedCont2Char">
    <w:name w:val="Tabbed Cont 2 Char"/>
    <w:basedOn w:val="DefaultParagraphFont"/>
    <w:link w:val="TabbedCont2"/>
    <w:rsid w:val="00E434B5"/>
    <w:rPr>
      <w:rFonts w:ascii="Arial" w:eastAsia="Times New Roman" w:hAnsi="Arial" w:cs="Times New Roman"/>
      <w:sz w:val="24"/>
      <w:szCs w:val="20"/>
    </w:rPr>
  </w:style>
  <w:style w:type="paragraph" w:customStyle="1" w:styleId="TabbedCont3">
    <w:name w:val="Tabbed Cont 3"/>
    <w:basedOn w:val="TabbedCont2"/>
    <w:link w:val="TabbedCont3Char"/>
    <w:rsid w:val="00E434B5"/>
    <w:pPr>
      <w:ind w:firstLine="2880"/>
    </w:pPr>
  </w:style>
  <w:style w:type="character" w:customStyle="1" w:styleId="TabbedCont3Char">
    <w:name w:val="Tabbed Cont 3 Char"/>
    <w:basedOn w:val="DefaultParagraphFont"/>
    <w:link w:val="TabbedCont3"/>
    <w:rsid w:val="00E434B5"/>
    <w:rPr>
      <w:rFonts w:ascii="Arial" w:eastAsia="Times New Roman" w:hAnsi="Arial" w:cs="Times New Roman"/>
      <w:sz w:val="24"/>
      <w:szCs w:val="20"/>
    </w:rPr>
  </w:style>
  <w:style w:type="paragraph" w:customStyle="1" w:styleId="TabbedCont4">
    <w:name w:val="Tabbed Cont 4"/>
    <w:basedOn w:val="TabbedCont3"/>
    <w:link w:val="TabbedCont4Char"/>
    <w:rsid w:val="00E434B5"/>
    <w:pPr>
      <w:ind w:firstLine="3600"/>
    </w:pPr>
  </w:style>
  <w:style w:type="character" w:customStyle="1" w:styleId="TabbedCont4Char">
    <w:name w:val="Tabbed Cont 4 Char"/>
    <w:basedOn w:val="DefaultParagraphFont"/>
    <w:link w:val="TabbedCont4"/>
    <w:rsid w:val="00E434B5"/>
    <w:rPr>
      <w:rFonts w:ascii="Arial" w:eastAsia="Times New Roman" w:hAnsi="Arial" w:cs="Times New Roman"/>
      <w:sz w:val="24"/>
      <w:szCs w:val="20"/>
    </w:rPr>
  </w:style>
  <w:style w:type="paragraph" w:customStyle="1" w:styleId="TabbedCont5">
    <w:name w:val="Tabbed Cont 5"/>
    <w:basedOn w:val="TabbedCont4"/>
    <w:link w:val="TabbedCont5Char"/>
    <w:rsid w:val="00E434B5"/>
    <w:pPr>
      <w:ind w:firstLine="4320"/>
    </w:pPr>
  </w:style>
  <w:style w:type="character" w:customStyle="1" w:styleId="TabbedCont5Char">
    <w:name w:val="Tabbed Cont 5 Char"/>
    <w:basedOn w:val="DefaultParagraphFont"/>
    <w:link w:val="TabbedCont5"/>
    <w:rsid w:val="00E434B5"/>
    <w:rPr>
      <w:rFonts w:ascii="Arial" w:eastAsia="Times New Roman" w:hAnsi="Arial" w:cs="Times New Roman"/>
      <w:sz w:val="24"/>
      <w:szCs w:val="20"/>
    </w:rPr>
  </w:style>
  <w:style w:type="paragraph" w:customStyle="1" w:styleId="TabbedCont6">
    <w:name w:val="Tabbed Cont 6"/>
    <w:basedOn w:val="TabbedCont5"/>
    <w:link w:val="TabbedCont6Char"/>
    <w:rsid w:val="00E434B5"/>
    <w:pPr>
      <w:ind w:firstLine="5040"/>
    </w:pPr>
  </w:style>
  <w:style w:type="character" w:customStyle="1" w:styleId="TabbedCont6Char">
    <w:name w:val="Tabbed Cont 6 Char"/>
    <w:basedOn w:val="DefaultParagraphFont"/>
    <w:link w:val="TabbedCont6"/>
    <w:rsid w:val="00E434B5"/>
    <w:rPr>
      <w:rFonts w:ascii="Arial" w:eastAsia="Times New Roman" w:hAnsi="Arial" w:cs="Times New Roman"/>
      <w:sz w:val="24"/>
      <w:szCs w:val="20"/>
    </w:rPr>
  </w:style>
  <w:style w:type="paragraph" w:customStyle="1" w:styleId="TabbedCont7">
    <w:name w:val="Tabbed Cont 7"/>
    <w:basedOn w:val="TabbedCont6"/>
    <w:link w:val="TabbedCont7Char"/>
    <w:rsid w:val="00E434B5"/>
    <w:pPr>
      <w:ind w:firstLine="5760"/>
    </w:pPr>
  </w:style>
  <w:style w:type="character" w:customStyle="1" w:styleId="TabbedCont7Char">
    <w:name w:val="Tabbed Cont 7 Char"/>
    <w:basedOn w:val="DefaultParagraphFont"/>
    <w:link w:val="TabbedCont7"/>
    <w:rsid w:val="00E434B5"/>
    <w:rPr>
      <w:rFonts w:ascii="Arial" w:eastAsia="Times New Roman" w:hAnsi="Arial" w:cs="Times New Roman"/>
      <w:sz w:val="24"/>
      <w:szCs w:val="20"/>
    </w:rPr>
  </w:style>
  <w:style w:type="paragraph" w:customStyle="1" w:styleId="TabbedCont8">
    <w:name w:val="Tabbed Cont 8"/>
    <w:basedOn w:val="TabbedCont7"/>
    <w:link w:val="TabbedCont8Char"/>
    <w:rsid w:val="00E434B5"/>
    <w:pPr>
      <w:ind w:firstLine="6480"/>
    </w:pPr>
  </w:style>
  <w:style w:type="character" w:customStyle="1" w:styleId="TabbedCont8Char">
    <w:name w:val="Tabbed Cont 8 Char"/>
    <w:basedOn w:val="DefaultParagraphFont"/>
    <w:link w:val="TabbedCont8"/>
    <w:rsid w:val="00E434B5"/>
    <w:rPr>
      <w:rFonts w:ascii="Arial" w:eastAsia="Times New Roman" w:hAnsi="Arial" w:cs="Times New Roman"/>
      <w:sz w:val="24"/>
      <w:szCs w:val="20"/>
    </w:rPr>
  </w:style>
  <w:style w:type="paragraph" w:customStyle="1" w:styleId="TabbedCont9">
    <w:name w:val="Tabbed Cont 9"/>
    <w:basedOn w:val="TabbedCont8"/>
    <w:link w:val="TabbedCont9Char"/>
    <w:rsid w:val="00E434B5"/>
    <w:pPr>
      <w:ind w:firstLine="7200"/>
    </w:pPr>
  </w:style>
  <w:style w:type="character" w:customStyle="1" w:styleId="TabbedCont9Char">
    <w:name w:val="Tabbed Cont 9 Char"/>
    <w:basedOn w:val="DefaultParagraphFont"/>
    <w:link w:val="TabbedCont9"/>
    <w:rsid w:val="00E434B5"/>
    <w:rPr>
      <w:rFonts w:ascii="Arial" w:eastAsia="Times New Roman" w:hAnsi="Arial" w:cs="Times New Roman"/>
      <w:sz w:val="24"/>
      <w:szCs w:val="20"/>
    </w:rPr>
  </w:style>
  <w:style w:type="paragraph" w:customStyle="1" w:styleId="DocID">
    <w:name w:val="DocID"/>
    <w:qFormat/>
    <w:rsid w:val="002C3CA4"/>
    <w:rPr>
      <w:rFonts w:ascii="Arial" w:hAnsi="Arial" w:cs="Arial"/>
      <w:sz w:val="16"/>
    </w:rPr>
  </w:style>
  <w:style w:type="paragraph" w:styleId="ListParagraph">
    <w:name w:val="List Paragraph"/>
    <w:basedOn w:val="Normal"/>
    <w:uiPriority w:val="34"/>
    <w:qFormat/>
    <w:rsid w:val="006716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37102">
      <w:bodyDiv w:val="1"/>
      <w:marLeft w:val="0"/>
      <w:marRight w:val="0"/>
      <w:marTop w:val="0"/>
      <w:marBottom w:val="0"/>
      <w:divBdr>
        <w:top w:val="none" w:sz="0" w:space="0" w:color="auto"/>
        <w:left w:val="none" w:sz="0" w:space="0" w:color="auto"/>
        <w:bottom w:val="none" w:sz="0" w:space="0" w:color="auto"/>
        <w:right w:val="none" w:sz="0" w:space="0" w:color="auto"/>
      </w:divBdr>
    </w:div>
    <w:div w:id="623191993">
      <w:bodyDiv w:val="1"/>
      <w:marLeft w:val="0"/>
      <w:marRight w:val="0"/>
      <w:marTop w:val="0"/>
      <w:marBottom w:val="0"/>
      <w:divBdr>
        <w:top w:val="none" w:sz="0" w:space="0" w:color="auto"/>
        <w:left w:val="none" w:sz="0" w:space="0" w:color="auto"/>
        <w:bottom w:val="none" w:sz="0" w:space="0" w:color="auto"/>
        <w:right w:val="none" w:sz="0" w:space="0" w:color="auto"/>
      </w:divBdr>
    </w:div>
    <w:div w:id="207369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Tom</dc:creator>
  <cp:keywords/>
  <dc:description/>
  <cp:lastModifiedBy>jeff@mnchiefs.org</cp:lastModifiedBy>
  <cp:revision>2</cp:revision>
  <dcterms:created xsi:type="dcterms:W3CDTF">2022-03-18T01:48:00Z</dcterms:created>
  <dcterms:modified xsi:type="dcterms:W3CDTF">2022-03-18T01:48:00Z</dcterms:modified>
</cp:coreProperties>
</file>