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7C084" w14:textId="77777777" w:rsidR="00943271" w:rsidRPr="001369E1" w:rsidRDefault="00943271" w:rsidP="00943271">
      <w:pPr>
        <w:jc w:val="center"/>
        <w:rPr>
          <w:b/>
          <w:color w:val="000000"/>
          <w:sz w:val="28"/>
          <w:szCs w:val="28"/>
        </w:rPr>
      </w:pPr>
      <w:r w:rsidRPr="001369E1">
        <w:rPr>
          <w:b/>
          <w:color w:val="000000"/>
          <w:sz w:val="28"/>
          <w:szCs w:val="28"/>
        </w:rPr>
        <w:t>Commerce Committee</w:t>
      </w:r>
    </w:p>
    <w:p w14:paraId="10413A9C" w14:textId="77777777" w:rsidR="00943271" w:rsidRPr="001369E1" w:rsidRDefault="00943271" w:rsidP="00943271">
      <w:pPr>
        <w:jc w:val="center"/>
        <w:rPr>
          <w:sz w:val="28"/>
          <w:szCs w:val="28"/>
        </w:rPr>
      </w:pPr>
      <w:r w:rsidRPr="001369E1">
        <w:rPr>
          <w:b/>
          <w:color w:val="000000"/>
          <w:sz w:val="28"/>
          <w:szCs w:val="28"/>
        </w:rPr>
        <w:t xml:space="preserve">Chair: </w:t>
      </w:r>
      <w:r w:rsidRPr="001369E1">
        <w:rPr>
          <w:bCs/>
          <w:color w:val="000000"/>
          <w:sz w:val="28"/>
          <w:szCs w:val="28"/>
        </w:rPr>
        <w:t>Rep.</w:t>
      </w:r>
      <w:r w:rsidRPr="001369E1">
        <w:rPr>
          <w:b/>
          <w:color w:val="000000"/>
          <w:sz w:val="28"/>
          <w:szCs w:val="28"/>
        </w:rPr>
        <w:t xml:space="preserve"> </w:t>
      </w:r>
      <w:r w:rsidRPr="001369E1">
        <w:rPr>
          <w:color w:val="000000"/>
          <w:sz w:val="28"/>
          <w:szCs w:val="28"/>
        </w:rPr>
        <w:t>Zack Stephenson</w:t>
      </w:r>
    </w:p>
    <w:p w14:paraId="31721E0E" w14:textId="6DF72567" w:rsidR="00943271" w:rsidRPr="001369E1" w:rsidRDefault="00943271" w:rsidP="00943271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Wednesday, May 1, 2024</w:t>
      </w:r>
      <w:r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9:30AM</w:t>
      </w:r>
    </w:p>
    <w:p w14:paraId="01F7DF73" w14:textId="77777777" w:rsidR="00943271" w:rsidRPr="001369E1" w:rsidRDefault="00943271" w:rsidP="00943271">
      <w:pPr>
        <w:jc w:val="center"/>
        <w:rPr>
          <w:sz w:val="28"/>
          <w:szCs w:val="28"/>
        </w:rPr>
      </w:pPr>
      <w:r w:rsidRPr="001369E1">
        <w:rPr>
          <w:color w:val="000000"/>
          <w:sz w:val="28"/>
          <w:szCs w:val="28"/>
        </w:rPr>
        <w:t xml:space="preserve">Room </w:t>
      </w:r>
      <w:r>
        <w:rPr>
          <w:color w:val="000000"/>
          <w:sz w:val="28"/>
          <w:szCs w:val="28"/>
        </w:rPr>
        <w:t>10</w:t>
      </w:r>
      <w:r w:rsidRPr="001369E1">
        <w:rPr>
          <w:color w:val="000000"/>
          <w:sz w:val="28"/>
          <w:szCs w:val="28"/>
        </w:rPr>
        <w:t>, State Office Building</w:t>
      </w:r>
    </w:p>
    <w:p w14:paraId="1D43E285" w14:textId="77777777" w:rsidR="00943271" w:rsidRPr="001369E1" w:rsidRDefault="00943271" w:rsidP="00943271">
      <w:pPr>
        <w:rPr>
          <w:sz w:val="28"/>
          <w:szCs w:val="28"/>
        </w:rPr>
      </w:pPr>
    </w:p>
    <w:p w14:paraId="5055D472" w14:textId="77777777" w:rsidR="00943271" w:rsidRPr="001369E1" w:rsidRDefault="00943271" w:rsidP="00943271">
      <w:pPr>
        <w:jc w:val="center"/>
        <w:rPr>
          <w:b/>
          <w:color w:val="000000"/>
          <w:sz w:val="28"/>
          <w:szCs w:val="28"/>
          <w:u w:val="single"/>
        </w:rPr>
      </w:pPr>
      <w:r w:rsidRPr="001369E1">
        <w:rPr>
          <w:b/>
          <w:color w:val="000000"/>
          <w:sz w:val="28"/>
          <w:szCs w:val="28"/>
          <w:u w:val="single"/>
        </w:rPr>
        <w:t>AGENDA</w:t>
      </w:r>
    </w:p>
    <w:p w14:paraId="07C3F8E0" w14:textId="77777777" w:rsidR="00943271" w:rsidRDefault="00943271" w:rsidP="00943271"/>
    <w:p w14:paraId="042F6C97" w14:textId="77777777" w:rsidR="00943271" w:rsidRPr="001369E1" w:rsidRDefault="00943271" w:rsidP="00943271">
      <w:pPr>
        <w:pStyle w:val="ListParagraph"/>
        <w:numPr>
          <w:ilvl w:val="0"/>
          <w:numId w:val="1"/>
        </w:numPr>
        <w:rPr>
          <w:bCs/>
          <w:color w:val="000000"/>
          <w:sz w:val="28"/>
          <w:szCs w:val="28"/>
        </w:rPr>
      </w:pPr>
      <w:r w:rsidRPr="001369E1">
        <w:rPr>
          <w:bCs/>
          <w:color w:val="000000"/>
          <w:sz w:val="28"/>
          <w:szCs w:val="28"/>
        </w:rPr>
        <w:t>Call to Order</w:t>
      </w:r>
    </w:p>
    <w:p w14:paraId="2A658DB6" w14:textId="77777777" w:rsidR="00943271" w:rsidRPr="001369E1" w:rsidRDefault="00943271" w:rsidP="00943271">
      <w:pPr>
        <w:pStyle w:val="ListParagraph"/>
        <w:ind w:left="1080"/>
        <w:rPr>
          <w:bCs/>
          <w:color w:val="000000"/>
          <w:sz w:val="28"/>
          <w:szCs w:val="28"/>
        </w:rPr>
      </w:pPr>
    </w:p>
    <w:p w14:paraId="14FA4315" w14:textId="72586AB5" w:rsidR="00943271" w:rsidRDefault="00943271" w:rsidP="00943271">
      <w:pPr>
        <w:pStyle w:val="ListParagraph"/>
        <w:numPr>
          <w:ilvl w:val="0"/>
          <w:numId w:val="1"/>
        </w:num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Approval of the Minutes – </w:t>
      </w:r>
      <w:r>
        <w:rPr>
          <w:bCs/>
          <w:color w:val="000000"/>
          <w:sz w:val="28"/>
          <w:szCs w:val="28"/>
        </w:rPr>
        <w:t>April 17, 2024</w:t>
      </w:r>
    </w:p>
    <w:p w14:paraId="52875E3F" w14:textId="77777777" w:rsidR="00943271" w:rsidRPr="00943271" w:rsidRDefault="00943271" w:rsidP="00943271">
      <w:pPr>
        <w:pStyle w:val="ListParagraph"/>
        <w:rPr>
          <w:bCs/>
          <w:color w:val="000000"/>
          <w:sz w:val="28"/>
          <w:szCs w:val="28"/>
        </w:rPr>
      </w:pPr>
    </w:p>
    <w:p w14:paraId="0FB5F512" w14:textId="4E10E0B5" w:rsidR="00943271" w:rsidRDefault="00943271" w:rsidP="00943271">
      <w:pPr>
        <w:pStyle w:val="ListParagraph"/>
        <w:numPr>
          <w:ilvl w:val="0"/>
          <w:numId w:val="1"/>
        </w:num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HF5363 (Frazier); </w:t>
      </w:r>
      <w:r w:rsidRPr="00943271">
        <w:rPr>
          <w:bCs/>
          <w:color w:val="000000"/>
          <w:sz w:val="28"/>
          <w:szCs w:val="28"/>
        </w:rPr>
        <w:t>Minnesota Paid Leave Law; paid leave provisions modified.</w:t>
      </w:r>
      <w:r>
        <w:rPr>
          <w:bCs/>
          <w:color w:val="000000"/>
          <w:sz w:val="28"/>
          <w:szCs w:val="28"/>
        </w:rPr>
        <w:t xml:space="preserve"> (Pending re-referral)</w:t>
      </w:r>
    </w:p>
    <w:p w14:paraId="44E7B629" w14:textId="77777777" w:rsidR="00943271" w:rsidRPr="00943271" w:rsidRDefault="00943271" w:rsidP="00943271">
      <w:pPr>
        <w:pStyle w:val="ListParagraph"/>
        <w:rPr>
          <w:bCs/>
          <w:color w:val="000000"/>
          <w:sz w:val="28"/>
          <w:szCs w:val="28"/>
        </w:rPr>
      </w:pPr>
    </w:p>
    <w:p w14:paraId="48461D88" w14:textId="655998CA" w:rsidR="00943271" w:rsidRDefault="00943271" w:rsidP="00943271">
      <w:pPr>
        <w:pStyle w:val="ListParagraph"/>
        <w:numPr>
          <w:ilvl w:val="0"/>
          <w:numId w:val="1"/>
        </w:num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Adjournment</w:t>
      </w:r>
    </w:p>
    <w:p w14:paraId="5FEC2670" w14:textId="77777777" w:rsidR="00943271" w:rsidRPr="001006D0" w:rsidRDefault="00943271" w:rsidP="00943271">
      <w:pPr>
        <w:pStyle w:val="ListParagraph"/>
        <w:rPr>
          <w:bCs/>
          <w:color w:val="000000"/>
          <w:sz w:val="28"/>
          <w:szCs w:val="28"/>
        </w:rPr>
      </w:pPr>
    </w:p>
    <w:p w14:paraId="5BBBBE68" w14:textId="77777777" w:rsidR="000E70ED" w:rsidRDefault="000E70ED"/>
    <w:sectPr w:rsidR="000E7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01B66"/>
    <w:multiLevelType w:val="hybridMultilevel"/>
    <w:tmpl w:val="2B884690"/>
    <w:lvl w:ilvl="0" w:tplc="82DCD3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032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71"/>
    <w:rsid w:val="000E70ED"/>
    <w:rsid w:val="002333D6"/>
    <w:rsid w:val="0094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3B967"/>
  <w15:chartTrackingRefBased/>
  <w15:docId w15:val="{8CF1840A-D1D8-4FE4-BE03-CB547B02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271"/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2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2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2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2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2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2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2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27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27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27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2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2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2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2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2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2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2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2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2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2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2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2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2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>MN House of Reps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Brown</dc:creator>
  <cp:keywords/>
  <dc:description/>
  <cp:lastModifiedBy>Simon Brown</cp:lastModifiedBy>
  <cp:revision>1</cp:revision>
  <dcterms:created xsi:type="dcterms:W3CDTF">2024-04-25T16:48:00Z</dcterms:created>
  <dcterms:modified xsi:type="dcterms:W3CDTF">2024-04-25T16:51:00Z</dcterms:modified>
</cp:coreProperties>
</file>