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F7AE" w14:textId="77777777" w:rsidR="00B40521" w:rsidRDefault="009D70C1">
      <w:pPr>
        <w:rPr>
          <w:rFonts w:ascii="Arial" w:hAnsi="Arial" w:cs="Arial"/>
          <w:sz w:val="32"/>
          <w:szCs w:val="32"/>
        </w:rPr>
      </w:pPr>
      <w:r w:rsidRPr="009D70C1">
        <w:rPr>
          <w:rFonts w:ascii="Arial" w:hAnsi="Arial" w:cs="Arial"/>
          <w:sz w:val="32"/>
          <w:szCs w:val="32"/>
        </w:rPr>
        <w:t>January 24, 2024</w:t>
      </w:r>
    </w:p>
    <w:p w14:paraId="08737CD8" w14:textId="77777777" w:rsidR="009D70C1" w:rsidRDefault="009D70C1">
      <w:pPr>
        <w:rPr>
          <w:rFonts w:ascii="Arial" w:hAnsi="Arial" w:cs="Arial"/>
          <w:sz w:val="32"/>
          <w:szCs w:val="32"/>
        </w:rPr>
      </w:pPr>
    </w:p>
    <w:p w14:paraId="120FB874" w14:textId="3B401C57" w:rsidR="009D70C1" w:rsidRDefault="009D70C1">
      <w:pPr>
        <w:rPr>
          <w:rFonts w:ascii="Arial" w:hAnsi="Arial" w:cs="Arial"/>
          <w:sz w:val="32"/>
          <w:szCs w:val="32"/>
        </w:rPr>
      </w:pPr>
      <w:r>
        <w:rPr>
          <w:rFonts w:ascii="Arial" w:hAnsi="Arial" w:cs="Arial"/>
          <w:sz w:val="32"/>
          <w:szCs w:val="32"/>
        </w:rPr>
        <w:t>Dear Mr. Sande,</w:t>
      </w:r>
    </w:p>
    <w:p w14:paraId="2802CC59" w14:textId="77777777" w:rsidR="009D70C1" w:rsidRDefault="009D70C1">
      <w:pPr>
        <w:rPr>
          <w:rFonts w:ascii="Arial" w:hAnsi="Arial" w:cs="Arial"/>
          <w:sz w:val="32"/>
          <w:szCs w:val="32"/>
        </w:rPr>
      </w:pPr>
      <w:r>
        <w:rPr>
          <w:rFonts w:ascii="Arial" w:hAnsi="Arial" w:cs="Arial"/>
          <w:sz w:val="32"/>
          <w:szCs w:val="32"/>
        </w:rPr>
        <w:t xml:space="preserve">As a resident of the great state of Minesota I want to express my deep concern for </w:t>
      </w:r>
      <w:proofErr w:type="gramStart"/>
      <w:r>
        <w:rPr>
          <w:rFonts w:ascii="Arial" w:hAnsi="Arial" w:cs="Arial"/>
          <w:sz w:val="32"/>
          <w:szCs w:val="32"/>
        </w:rPr>
        <w:t>HF1930;</w:t>
      </w:r>
      <w:proofErr w:type="gramEnd"/>
      <w:r>
        <w:rPr>
          <w:rFonts w:ascii="Arial" w:hAnsi="Arial" w:cs="Arial"/>
          <w:sz w:val="32"/>
          <w:szCs w:val="32"/>
        </w:rPr>
        <w:t xml:space="preserve"> the End of Life Options bill.  </w:t>
      </w:r>
    </w:p>
    <w:p w14:paraId="0778EE44" w14:textId="1BAB3795" w:rsidR="009D70C1" w:rsidRDefault="009D70C1">
      <w:pPr>
        <w:rPr>
          <w:rFonts w:ascii="Arial" w:hAnsi="Arial" w:cs="Arial"/>
          <w:sz w:val="32"/>
          <w:szCs w:val="32"/>
        </w:rPr>
      </w:pPr>
      <w:r>
        <w:rPr>
          <w:rFonts w:ascii="Arial" w:hAnsi="Arial" w:cs="Arial"/>
          <w:sz w:val="32"/>
          <w:szCs w:val="32"/>
        </w:rPr>
        <w:t xml:space="preserve">We are part of great nation founded on Christian morals and principles that has directed us for many years and I believe our faithfulness as given us great favor in our Lord sight.  We are all created in God’s own image and are called to be His children.  </w:t>
      </w:r>
    </w:p>
    <w:p w14:paraId="584015F6" w14:textId="77777777" w:rsidR="00A81641" w:rsidRDefault="00A81641">
      <w:pPr>
        <w:rPr>
          <w:rFonts w:ascii="Arial" w:hAnsi="Arial" w:cs="Arial"/>
          <w:sz w:val="32"/>
          <w:szCs w:val="32"/>
        </w:rPr>
      </w:pPr>
      <w:r>
        <w:rPr>
          <w:rFonts w:ascii="Arial" w:hAnsi="Arial" w:cs="Arial"/>
          <w:sz w:val="32"/>
          <w:szCs w:val="32"/>
        </w:rPr>
        <w:t>Nowhere</w:t>
      </w:r>
      <w:r w:rsidR="009D70C1">
        <w:rPr>
          <w:rFonts w:ascii="Arial" w:hAnsi="Arial" w:cs="Arial"/>
          <w:sz w:val="32"/>
          <w:szCs w:val="32"/>
        </w:rPr>
        <w:t xml:space="preserve"> </w:t>
      </w:r>
      <w:r>
        <w:rPr>
          <w:rFonts w:ascii="Arial" w:hAnsi="Arial" w:cs="Arial"/>
          <w:sz w:val="32"/>
          <w:szCs w:val="32"/>
        </w:rPr>
        <w:t xml:space="preserve">can it be found that it is ok for His creations to try to limit or shorten the natural life span of anyone.  The abomination of the 12,175 abortions in Minnesota in 2022 highlighted by the March for Life at the capital on Monday literally showed what that looks like.  </w:t>
      </w:r>
    </w:p>
    <w:p w14:paraId="134D2229" w14:textId="77777777" w:rsidR="00A81641" w:rsidRDefault="00A81641">
      <w:pPr>
        <w:rPr>
          <w:rFonts w:ascii="Arial" w:hAnsi="Arial" w:cs="Arial"/>
          <w:sz w:val="32"/>
          <w:szCs w:val="32"/>
        </w:rPr>
      </w:pPr>
      <w:r>
        <w:rPr>
          <w:rFonts w:ascii="Arial" w:hAnsi="Arial" w:cs="Arial"/>
          <w:sz w:val="32"/>
          <w:szCs w:val="32"/>
        </w:rPr>
        <w:t xml:space="preserve">Now this bill wants to make it legal to assist in the termination of life.  We are not our own </w:t>
      </w:r>
      <w:proofErr w:type="gramStart"/>
      <w:r>
        <w:rPr>
          <w:rFonts w:ascii="Arial" w:hAnsi="Arial" w:cs="Arial"/>
          <w:sz w:val="32"/>
          <w:szCs w:val="32"/>
        </w:rPr>
        <w:t>creators</w:t>
      </w:r>
      <w:proofErr w:type="gramEnd"/>
      <w:r>
        <w:rPr>
          <w:rFonts w:ascii="Arial" w:hAnsi="Arial" w:cs="Arial"/>
          <w:sz w:val="32"/>
          <w:szCs w:val="32"/>
        </w:rPr>
        <w:t xml:space="preserve"> nor can we intervene in the life our Lord and Savior has given to each of us.  </w:t>
      </w:r>
    </w:p>
    <w:p w14:paraId="58409451" w14:textId="20A133FA" w:rsidR="009D70C1" w:rsidRDefault="00A81641">
      <w:pPr>
        <w:rPr>
          <w:rFonts w:ascii="Arial" w:hAnsi="Arial" w:cs="Arial"/>
          <w:sz w:val="32"/>
          <w:szCs w:val="32"/>
        </w:rPr>
      </w:pPr>
      <w:r>
        <w:rPr>
          <w:rFonts w:ascii="Arial" w:hAnsi="Arial" w:cs="Arial"/>
          <w:sz w:val="32"/>
          <w:szCs w:val="32"/>
        </w:rPr>
        <w:t xml:space="preserve">While I do believe there are cases where the suffering is great and the desire to end that anguish of loved ones is overwhelming, we cannot forget who </w:t>
      </w:r>
      <w:proofErr w:type="gramStart"/>
      <w:r>
        <w:rPr>
          <w:rFonts w:ascii="Arial" w:hAnsi="Arial" w:cs="Arial"/>
          <w:sz w:val="32"/>
          <w:szCs w:val="32"/>
        </w:rPr>
        <w:t>is the Lord and Giver of life</w:t>
      </w:r>
      <w:proofErr w:type="gramEnd"/>
      <w:r>
        <w:rPr>
          <w:rFonts w:ascii="Arial" w:hAnsi="Arial" w:cs="Arial"/>
          <w:sz w:val="32"/>
          <w:szCs w:val="32"/>
        </w:rPr>
        <w:t xml:space="preserve">.  </w:t>
      </w:r>
    </w:p>
    <w:p w14:paraId="1C6F51AA" w14:textId="7FB73603" w:rsidR="00A81641" w:rsidRDefault="00A81641">
      <w:pPr>
        <w:rPr>
          <w:rFonts w:ascii="Arial" w:hAnsi="Arial" w:cs="Arial"/>
          <w:sz w:val="32"/>
          <w:szCs w:val="32"/>
        </w:rPr>
      </w:pPr>
      <w:r>
        <w:rPr>
          <w:rFonts w:ascii="Arial" w:hAnsi="Arial" w:cs="Arial"/>
          <w:sz w:val="32"/>
          <w:szCs w:val="32"/>
        </w:rPr>
        <w:t xml:space="preserve">Think about this.  Where do you think the air you </w:t>
      </w:r>
      <w:proofErr w:type="gramStart"/>
      <w:r>
        <w:rPr>
          <w:rFonts w:ascii="Arial" w:hAnsi="Arial" w:cs="Arial"/>
          <w:sz w:val="32"/>
          <w:szCs w:val="32"/>
        </w:rPr>
        <w:t>breath</w:t>
      </w:r>
      <w:proofErr w:type="gramEnd"/>
      <w:r>
        <w:rPr>
          <w:rFonts w:ascii="Arial" w:hAnsi="Arial" w:cs="Arial"/>
          <w:sz w:val="32"/>
          <w:szCs w:val="32"/>
        </w:rPr>
        <w:t xml:space="preserve">, that sustains each of us comes from?  A big explosion somewhere? All science points to </w:t>
      </w:r>
      <w:r w:rsidR="00303401">
        <w:rPr>
          <w:rFonts w:ascii="Arial" w:hAnsi="Arial" w:cs="Arial"/>
          <w:sz w:val="32"/>
          <w:szCs w:val="32"/>
        </w:rPr>
        <w:t xml:space="preserve">The Creator.  </w:t>
      </w:r>
    </w:p>
    <w:p w14:paraId="49AF5ABF" w14:textId="7E141486" w:rsidR="00303401" w:rsidRDefault="00303401">
      <w:pPr>
        <w:rPr>
          <w:rFonts w:ascii="Arial" w:hAnsi="Arial" w:cs="Arial"/>
          <w:sz w:val="32"/>
          <w:szCs w:val="32"/>
        </w:rPr>
      </w:pPr>
      <w:r>
        <w:rPr>
          <w:rFonts w:ascii="Arial" w:hAnsi="Arial" w:cs="Arial"/>
          <w:sz w:val="32"/>
          <w:szCs w:val="32"/>
        </w:rPr>
        <w:t xml:space="preserve">Please stop to consider the slippery slope this bill creates.  Where is the next line?  Mental illnesses?  The weak and the poor?  </w:t>
      </w:r>
    </w:p>
    <w:p w14:paraId="42EC4EBF" w14:textId="08E12B94" w:rsidR="00303401" w:rsidRDefault="00303401">
      <w:pPr>
        <w:rPr>
          <w:rFonts w:ascii="Arial" w:hAnsi="Arial" w:cs="Arial"/>
          <w:sz w:val="32"/>
          <w:szCs w:val="32"/>
        </w:rPr>
      </w:pPr>
      <w:r>
        <w:rPr>
          <w:rFonts w:ascii="Arial" w:hAnsi="Arial" w:cs="Arial"/>
          <w:sz w:val="32"/>
          <w:szCs w:val="32"/>
        </w:rPr>
        <w:t xml:space="preserve">It is my sincere prayer that Godly leaders in the House will </w:t>
      </w:r>
      <w:proofErr w:type="gramStart"/>
      <w:r>
        <w:rPr>
          <w:rFonts w:ascii="Arial" w:hAnsi="Arial" w:cs="Arial"/>
          <w:sz w:val="32"/>
          <w:szCs w:val="32"/>
        </w:rPr>
        <w:t>rise up</w:t>
      </w:r>
      <w:proofErr w:type="gramEnd"/>
      <w:r>
        <w:rPr>
          <w:rFonts w:ascii="Arial" w:hAnsi="Arial" w:cs="Arial"/>
          <w:sz w:val="32"/>
          <w:szCs w:val="32"/>
        </w:rPr>
        <w:t xml:space="preserve"> and defend against this moral injustice.</w:t>
      </w:r>
    </w:p>
    <w:p w14:paraId="107D4997" w14:textId="0959E135" w:rsidR="00303401" w:rsidRDefault="00303401">
      <w:pPr>
        <w:rPr>
          <w:rFonts w:ascii="Arial" w:hAnsi="Arial" w:cs="Arial"/>
          <w:sz w:val="32"/>
          <w:szCs w:val="32"/>
        </w:rPr>
      </w:pPr>
      <w:r>
        <w:rPr>
          <w:rFonts w:ascii="Arial" w:hAnsi="Arial" w:cs="Arial"/>
          <w:sz w:val="32"/>
          <w:szCs w:val="32"/>
        </w:rPr>
        <w:t>Stan &amp; Debra Hamann</w:t>
      </w:r>
    </w:p>
    <w:p w14:paraId="312DC9D4" w14:textId="77777777" w:rsidR="00303401" w:rsidRDefault="00303401">
      <w:pPr>
        <w:rPr>
          <w:rFonts w:ascii="Arial" w:hAnsi="Arial" w:cs="Arial"/>
          <w:sz w:val="32"/>
          <w:szCs w:val="32"/>
        </w:rPr>
      </w:pPr>
    </w:p>
    <w:p w14:paraId="6C19F7B0" w14:textId="77777777" w:rsidR="009D70C1" w:rsidRPr="009D70C1" w:rsidRDefault="009D70C1">
      <w:pPr>
        <w:rPr>
          <w:rFonts w:ascii="Arial" w:hAnsi="Arial" w:cs="Arial"/>
          <w:sz w:val="32"/>
          <w:szCs w:val="32"/>
        </w:rPr>
      </w:pPr>
    </w:p>
    <w:sectPr w:rsidR="009D70C1" w:rsidRPr="009D7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C1"/>
    <w:rsid w:val="00303401"/>
    <w:rsid w:val="009D70C1"/>
    <w:rsid w:val="00A81641"/>
    <w:rsid w:val="00B40521"/>
    <w:rsid w:val="00E7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8DF7"/>
  <w15:chartTrackingRefBased/>
  <w15:docId w15:val="{2D88799C-4CA9-4134-A0F8-FCC932B5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Hamann</dc:creator>
  <cp:keywords/>
  <dc:description/>
  <cp:lastModifiedBy>Stan Hamann</cp:lastModifiedBy>
  <cp:revision>1</cp:revision>
  <dcterms:created xsi:type="dcterms:W3CDTF">2024-01-24T16:55:00Z</dcterms:created>
  <dcterms:modified xsi:type="dcterms:W3CDTF">2024-01-24T17:23:00Z</dcterms:modified>
</cp:coreProperties>
</file>