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B38CE" w14:textId="4723B96C" w:rsidR="00D42D43" w:rsidRDefault="00D42D43" w:rsidP="00D42D43">
      <w:pPr>
        <w:pStyle w:val="PlainTex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8D3CCD" wp14:editId="25C22217">
            <wp:simplePos x="0" y="0"/>
            <wp:positionH relativeFrom="column">
              <wp:posOffset>-163195</wp:posOffset>
            </wp:positionH>
            <wp:positionV relativeFrom="page">
              <wp:posOffset>65315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2853A" w14:textId="7242F192" w:rsidR="00A7474F" w:rsidRPr="00B761E2" w:rsidRDefault="00A7474F" w:rsidP="00E83F20">
      <w:pPr>
        <w:pStyle w:val="PlainText"/>
        <w:rPr>
          <w:sz w:val="20"/>
          <w:szCs w:val="20"/>
        </w:rPr>
      </w:pPr>
    </w:p>
    <w:p w14:paraId="6BECCEDE" w14:textId="77777777" w:rsidR="00E83F20" w:rsidRDefault="00E83F20" w:rsidP="02324C38">
      <w:pPr>
        <w:pStyle w:val="PlainText"/>
        <w:rPr>
          <w:sz w:val="20"/>
          <w:szCs w:val="20"/>
        </w:rPr>
      </w:pPr>
    </w:p>
    <w:p w14:paraId="1A1B25E9" w14:textId="77777777" w:rsidR="00E83F20" w:rsidRDefault="00E83F20" w:rsidP="02324C38">
      <w:pPr>
        <w:pStyle w:val="PlainText"/>
        <w:rPr>
          <w:sz w:val="20"/>
          <w:szCs w:val="20"/>
        </w:rPr>
      </w:pPr>
    </w:p>
    <w:p w14:paraId="338F519F" w14:textId="77777777" w:rsidR="00E83F20" w:rsidRDefault="00E83F20" w:rsidP="02324C38">
      <w:pPr>
        <w:pStyle w:val="PlainText"/>
        <w:rPr>
          <w:sz w:val="20"/>
          <w:szCs w:val="20"/>
        </w:rPr>
      </w:pPr>
    </w:p>
    <w:p w14:paraId="2147A554" w14:textId="77777777" w:rsidR="00E83F20" w:rsidRDefault="00E83F20" w:rsidP="02324C38">
      <w:pPr>
        <w:pStyle w:val="PlainText"/>
        <w:rPr>
          <w:sz w:val="20"/>
          <w:szCs w:val="20"/>
        </w:rPr>
      </w:pPr>
    </w:p>
    <w:p w14:paraId="5771DB1D" w14:textId="77777777" w:rsidR="00E83F20" w:rsidRDefault="00E83F20" w:rsidP="02324C38">
      <w:pPr>
        <w:pStyle w:val="PlainText"/>
        <w:rPr>
          <w:sz w:val="20"/>
          <w:szCs w:val="20"/>
        </w:rPr>
      </w:pPr>
    </w:p>
    <w:p w14:paraId="0B5F5FE9" w14:textId="549E4960" w:rsidR="00D42D43" w:rsidRPr="00863423" w:rsidRDefault="02324C38" w:rsidP="02324C38">
      <w:pPr>
        <w:pStyle w:val="PlainText"/>
        <w:rPr>
          <w:sz w:val="20"/>
          <w:szCs w:val="20"/>
        </w:rPr>
      </w:pPr>
      <w:r w:rsidRPr="02324C38">
        <w:rPr>
          <w:sz w:val="20"/>
          <w:szCs w:val="20"/>
        </w:rPr>
        <w:t>March 25, 2022</w:t>
      </w:r>
    </w:p>
    <w:p w14:paraId="32560FB3" w14:textId="7CE171A7" w:rsidR="00D42D43" w:rsidRPr="00B761E2" w:rsidRDefault="00D42D43" w:rsidP="00D42D43">
      <w:pPr>
        <w:pStyle w:val="PlainText"/>
        <w:rPr>
          <w:sz w:val="20"/>
          <w:szCs w:val="20"/>
        </w:rPr>
      </w:pPr>
      <w:r w:rsidRPr="02324C38">
        <w:rPr>
          <w:sz w:val="20"/>
          <w:szCs w:val="20"/>
        </w:rPr>
        <w:t>Re: HF 4398</w:t>
      </w:r>
      <w:r w:rsidR="00E83F20">
        <w:rPr>
          <w:sz w:val="20"/>
          <w:szCs w:val="20"/>
        </w:rPr>
        <w:t xml:space="preserve"> and School Based Health Centers</w:t>
      </w:r>
      <w:bookmarkStart w:id="0" w:name="_GoBack"/>
      <w:bookmarkEnd w:id="0"/>
    </w:p>
    <w:p w14:paraId="2AA50DBC" w14:textId="38128B86" w:rsidR="00D42D43" w:rsidRPr="00B761E2" w:rsidRDefault="00D42D43" w:rsidP="00D42D43">
      <w:pPr>
        <w:pStyle w:val="PlainText"/>
        <w:rPr>
          <w:sz w:val="20"/>
          <w:szCs w:val="20"/>
        </w:rPr>
      </w:pPr>
    </w:p>
    <w:p w14:paraId="3A7F62E1" w14:textId="4110E4CA" w:rsidR="00D42D43" w:rsidRPr="00B761E2" w:rsidRDefault="00D42D43" w:rsidP="00D42D43">
      <w:pPr>
        <w:pStyle w:val="PlainText"/>
        <w:rPr>
          <w:sz w:val="20"/>
          <w:szCs w:val="20"/>
        </w:rPr>
      </w:pPr>
      <w:r w:rsidRPr="02324C38">
        <w:rPr>
          <w:sz w:val="20"/>
          <w:szCs w:val="20"/>
        </w:rPr>
        <w:t>Dear Chair Liebling and members of the House Health Finance and Policy Committee,</w:t>
      </w:r>
    </w:p>
    <w:p w14:paraId="0E3EDA1A" w14:textId="0AE060E4" w:rsidR="02324C38" w:rsidRDefault="02324C38" w:rsidP="02324C38">
      <w:pPr>
        <w:pStyle w:val="PlainText"/>
        <w:rPr>
          <w:sz w:val="20"/>
          <w:szCs w:val="20"/>
        </w:rPr>
      </w:pPr>
    </w:p>
    <w:p w14:paraId="190CB89F" w14:textId="36360840" w:rsidR="00D42D43" w:rsidRPr="00B761E2" w:rsidRDefault="00095AC4" w:rsidP="00D42D43">
      <w:pPr>
        <w:pStyle w:val="PlainText"/>
        <w:rPr>
          <w:sz w:val="20"/>
          <w:szCs w:val="20"/>
        </w:rPr>
      </w:pPr>
      <w:r w:rsidRPr="02324C38">
        <w:rPr>
          <w:sz w:val="20"/>
          <w:szCs w:val="20"/>
        </w:rPr>
        <w:t>We are seeking your vote for</w:t>
      </w:r>
      <w:r w:rsidR="00D42D43" w:rsidRPr="02324C38">
        <w:rPr>
          <w:sz w:val="20"/>
          <w:szCs w:val="20"/>
        </w:rPr>
        <w:t xml:space="preserve"> HF 4398, and wish to express our gratitude for inclusion of language in support of School Based Health Center programming. School</w:t>
      </w:r>
      <w:r w:rsidR="00A64E7F" w:rsidRPr="02324C38">
        <w:rPr>
          <w:sz w:val="20"/>
          <w:szCs w:val="20"/>
        </w:rPr>
        <w:t>-</w:t>
      </w:r>
      <w:r w:rsidR="00D42D43" w:rsidRPr="02324C38">
        <w:rPr>
          <w:sz w:val="20"/>
          <w:szCs w:val="20"/>
        </w:rPr>
        <w:t xml:space="preserve">based clinics have been strongholds of accessible, equitable and comprehensive preventive care for students in </w:t>
      </w:r>
      <w:r w:rsidR="00D42D43" w:rsidRPr="02324C38">
        <w:rPr>
          <w:sz w:val="20"/>
          <w:szCs w:val="20"/>
          <w:u w:val="single"/>
        </w:rPr>
        <w:t>Minnesota for 50 years</w:t>
      </w:r>
      <w:r w:rsidR="00D42D43" w:rsidRPr="02324C38">
        <w:rPr>
          <w:sz w:val="20"/>
          <w:szCs w:val="20"/>
        </w:rPr>
        <w:t xml:space="preserve">. If passed, this legislation would be </w:t>
      </w:r>
      <w:r w:rsidRPr="02324C38">
        <w:rPr>
          <w:sz w:val="20"/>
          <w:szCs w:val="20"/>
        </w:rPr>
        <w:t>the</w:t>
      </w:r>
      <w:r w:rsidR="00D42D43" w:rsidRPr="02324C38">
        <w:rPr>
          <w:sz w:val="20"/>
          <w:szCs w:val="20"/>
        </w:rPr>
        <w:t xml:space="preserve"> first state policy and dedicated funding </w:t>
      </w:r>
      <w:r w:rsidR="00D805D7" w:rsidRPr="02324C38">
        <w:rPr>
          <w:sz w:val="20"/>
          <w:szCs w:val="20"/>
        </w:rPr>
        <w:t>to</w:t>
      </w:r>
      <w:r w:rsidR="00D42D43" w:rsidRPr="02324C38">
        <w:rPr>
          <w:sz w:val="20"/>
          <w:szCs w:val="20"/>
        </w:rPr>
        <w:t xml:space="preserve"> support school-based health centers in that time. As the only part of the health care safety net dedicated entirely to children, your vote for HF 4398 </w:t>
      </w:r>
      <w:r w:rsidR="0053599D" w:rsidRPr="02324C38">
        <w:rPr>
          <w:sz w:val="20"/>
          <w:szCs w:val="20"/>
        </w:rPr>
        <w:t>with inclusion of SBHCs at this pivotal time will be historic.</w:t>
      </w:r>
    </w:p>
    <w:p w14:paraId="2F5449DD" w14:textId="77777777" w:rsidR="0053599D" w:rsidRPr="00B761E2" w:rsidRDefault="0053599D" w:rsidP="00D42D43">
      <w:pPr>
        <w:pStyle w:val="PlainText"/>
        <w:rPr>
          <w:sz w:val="20"/>
          <w:szCs w:val="20"/>
        </w:rPr>
      </w:pPr>
    </w:p>
    <w:p w14:paraId="691A8D4B" w14:textId="3D39650D" w:rsidR="00A64E7F" w:rsidRDefault="0053599D" w:rsidP="00D42D43">
      <w:pPr>
        <w:pStyle w:val="PlainText"/>
        <w:rPr>
          <w:sz w:val="20"/>
          <w:szCs w:val="20"/>
        </w:rPr>
      </w:pPr>
      <w:r w:rsidRPr="00B761E2">
        <w:rPr>
          <w:sz w:val="20"/>
          <w:szCs w:val="20"/>
        </w:rPr>
        <w:t>The</w:t>
      </w:r>
      <w:r w:rsidR="00D42D43" w:rsidRPr="00B761E2">
        <w:rPr>
          <w:sz w:val="20"/>
          <w:szCs w:val="20"/>
        </w:rPr>
        <w:t xml:space="preserve"> gold-standard </w:t>
      </w:r>
      <w:r w:rsidR="00D805D7">
        <w:rPr>
          <w:sz w:val="20"/>
          <w:szCs w:val="20"/>
        </w:rPr>
        <w:t xml:space="preserve">model </w:t>
      </w:r>
      <w:r w:rsidR="00D42D43" w:rsidRPr="00B761E2">
        <w:rPr>
          <w:sz w:val="20"/>
          <w:szCs w:val="20"/>
        </w:rPr>
        <w:t>for schoo</w:t>
      </w:r>
      <w:r w:rsidRPr="00B761E2">
        <w:rPr>
          <w:sz w:val="20"/>
          <w:szCs w:val="20"/>
        </w:rPr>
        <w:t>l-</w:t>
      </w:r>
      <w:r w:rsidR="00D42D43" w:rsidRPr="00B761E2">
        <w:rPr>
          <w:sz w:val="20"/>
          <w:szCs w:val="20"/>
        </w:rPr>
        <w:t xml:space="preserve">based </w:t>
      </w:r>
      <w:r w:rsidRPr="00B761E2">
        <w:rPr>
          <w:sz w:val="20"/>
          <w:szCs w:val="20"/>
        </w:rPr>
        <w:t>clinics</w:t>
      </w:r>
      <w:r w:rsidR="00D42D43" w:rsidRPr="00B761E2">
        <w:rPr>
          <w:sz w:val="20"/>
          <w:szCs w:val="20"/>
        </w:rPr>
        <w:t xml:space="preserve"> </w:t>
      </w:r>
      <w:r w:rsidRPr="00B761E2">
        <w:rPr>
          <w:sz w:val="20"/>
          <w:szCs w:val="20"/>
        </w:rPr>
        <w:t>ha</w:t>
      </w:r>
      <w:r w:rsidR="00D805D7">
        <w:rPr>
          <w:sz w:val="20"/>
          <w:szCs w:val="20"/>
        </w:rPr>
        <w:t>d</w:t>
      </w:r>
      <w:r w:rsidRPr="00B761E2">
        <w:rPr>
          <w:sz w:val="20"/>
          <w:szCs w:val="20"/>
        </w:rPr>
        <w:t xml:space="preserve"> its genesis</w:t>
      </w:r>
      <w:r w:rsidR="00D42D43" w:rsidRPr="00B761E2">
        <w:rPr>
          <w:sz w:val="20"/>
          <w:szCs w:val="20"/>
        </w:rPr>
        <w:t xml:space="preserve"> here in </w:t>
      </w:r>
      <w:r w:rsidR="00D805D7">
        <w:rPr>
          <w:sz w:val="20"/>
          <w:szCs w:val="20"/>
        </w:rPr>
        <w:t xml:space="preserve">St Paul, </w:t>
      </w:r>
      <w:r w:rsidR="00D42D43" w:rsidRPr="00B761E2">
        <w:rPr>
          <w:sz w:val="20"/>
          <w:szCs w:val="20"/>
        </w:rPr>
        <w:t>Minnesota</w:t>
      </w:r>
      <w:r w:rsidR="00AF4FE2">
        <w:rPr>
          <w:sz w:val="20"/>
          <w:szCs w:val="20"/>
        </w:rPr>
        <w:t>,</w:t>
      </w:r>
      <w:r w:rsidR="00D42D43" w:rsidRPr="00B761E2">
        <w:rPr>
          <w:sz w:val="20"/>
          <w:szCs w:val="20"/>
        </w:rPr>
        <w:t xml:space="preserve"> and is </w:t>
      </w:r>
      <w:r w:rsidRPr="00B761E2">
        <w:rPr>
          <w:sz w:val="20"/>
          <w:szCs w:val="20"/>
        </w:rPr>
        <w:t xml:space="preserve">now </w:t>
      </w:r>
      <w:r w:rsidR="00D42D43" w:rsidRPr="00B761E2">
        <w:rPr>
          <w:sz w:val="20"/>
          <w:szCs w:val="20"/>
        </w:rPr>
        <w:t xml:space="preserve">codified in federal statute. </w:t>
      </w:r>
      <w:r w:rsidR="004F47F9" w:rsidRPr="00B761E2">
        <w:rPr>
          <w:sz w:val="20"/>
          <w:szCs w:val="20"/>
        </w:rPr>
        <w:t xml:space="preserve">Today, over </w:t>
      </w:r>
      <w:r w:rsidR="004F47F9" w:rsidRPr="00A64E7F">
        <w:rPr>
          <w:sz w:val="20"/>
          <w:szCs w:val="20"/>
          <w:u w:val="single"/>
        </w:rPr>
        <w:t>2,200 school-based clinics</w:t>
      </w:r>
      <w:r w:rsidR="004F47F9" w:rsidRPr="00B761E2">
        <w:rPr>
          <w:sz w:val="20"/>
          <w:szCs w:val="20"/>
        </w:rPr>
        <w:t xml:space="preserve"> operate across the United States. </w:t>
      </w:r>
      <w:r w:rsidR="0012178D">
        <w:rPr>
          <w:sz w:val="20"/>
          <w:szCs w:val="20"/>
          <w:u w:val="single"/>
        </w:rPr>
        <w:t xml:space="preserve">Until 2022, </w:t>
      </w:r>
      <w:r w:rsidR="00AF4FE2">
        <w:rPr>
          <w:sz w:val="20"/>
          <w:szCs w:val="20"/>
          <w:u w:val="single"/>
        </w:rPr>
        <w:t>our</w:t>
      </w:r>
      <w:r w:rsidR="004F47F9" w:rsidRPr="00A64E7F">
        <w:rPr>
          <w:sz w:val="20"/>
          <w:szCs w:val="20"/>
          <w:u w:val="single"/>
        </w:rPr>
        <w:t xml:space="preserve"> </w:t>
      </w:r>
      <w:r w:rsidR="00AF4FE2">
        <w:rPr>
          <w:sz w:val="20"/>
          <w:szCs w:val="20"/>
          <w:u w:val="single"/>
        </w:rPr>
        <w:t xml:space="preserve">local </w:t>
      </w:r>
      <w:r w:rsidR="004F47F9" w:rsidRPr="00A64E7F">
        <w:rPr>
          <w:sz w:val="20"/>
          <w:szCs w:val="20"/>
          <w:u w:val="single"/>
        </w:rPr>
        <w:t>School Based Health Alliance</w:t>
      </w:r>
      <w:r w:rsidR="004F47F9" w:rsidRPr="00B761E2">
        <w:rPr>
          <w:sz w:val="20"/>
          <w:szCs w:val="20"/>
        </w:rPr>
        <w:t xml:space="preserve"> was </w:t>
      </w:r>
      <w:r w:rsidR="0012178D">
        <w:rPr>
          <w:sz w:val="20"/>
          <w:szCs w:val="20"/>
        </w:rPr>
        <w:t>a</w:t>
      </w:r>
      <w:r w:rsidR="004F47F9" w:rsidRPr="00B761E2">
        <w:rPr>
          <w:sz w:val="20"/>
          <w:szCs w:val="20"/>
        </w:rPr>
        <w:t xml:space="preserve"> voluntarily coalition of the leaders </w:t>
      </w:r>
      <w:r w:rsidR="00AF4FE2">
        <w:rPr>
          <w:sz w:val="20"/>
          <w:szCs w:val="20"/>
        </w:rPr>
        <w:t xml:space="preserve">who </w:t>
      </w:r>
      <w:r w:rsidR="004F47F9" w:rsidRPr="00B761E2">
        <w:rPr>
          <w:sz w:val="20"/>
          <w:szCs w:val="20"/>
        </w:rPr>
        <w:t>operat</w:t>
      </w:r>
      <w:r w:rsidR="00AF4FE2">
        <w:rPr>
          <w:sz w:val="20"/>
          <w:szCs w:val="20"/>
        </w:rPr>
        <w:t xml:space="preserve">e </w:t>
      </w:r>
      <w:r w:rsidR="004F47F9" w:rsidRPr="00B761E2">
        <w:rPr>
          <w:sz w:val="20"/>
          <w:szCs w:val="20"/>
        </w:rPr>
        <w:t>school-based clinics</w:t>
      </w:r>
      <w:r w:rsidR="00AF4FE2">
        <w:rPr>
          <w:sz w:val="20"/>
          <w:szCs w:val="20"/>
        </w:rPr>
        <w:t xml:space="preserve"> in Minnesota. There are now </w:t>
      </w:r>
      <w:r w:rsidR="004F47F9" w:rsidRPr="00B761E2">
        <w:rPr>
          <w:sz w:val="20"/>
          <w:szCs w:val="20"/>
        </w:rPr>
        <w:t>27 in existence and at least 10 in development</w:t>
      </w:r>
      <w:r w:rsidR="00AF4FE2">
        <w:rPr>
          <w:sz w:val="20"/>
          <w:szCs w:val="20"/>
        </w:rPr>
        <w:t xml:space="preserve"> in our state</w:t>
      </w:r>
      <w:r w:rsidR="004F47F9" w:rsidRPr="00B761E2">
        <w:rPr>
          <w:sz w:val="20"/>
          <w:szCs w:val="20"/>
        </w:rPr>
        <w:t xml:space="preserve">. </w:t>
      </w:r>
      <w:r w:rsidR="00095AC4" w:rsidRPr="00B761E2">
        <w:rPr>
          <w:sz w:val="20"/>
          <w:szCs w:val="20"/>
        </w:rPr>
        <w:t>T</w:t>
      </w:r>
      <w:r w:rsidR="004F47F9" w:rsidRPr="00B761E2">
        <w:rPr>
          <w:sz w:val="20"/>
          <w:szCs w:val="20"/>
        </w:rPr>
        <w:t xml:space="preserve">he Alliance </w:t>
      </w:r>
      <w:r w:rsidR="00095AC4" w:rsidRPr="00B761E2">
        <w:rPr>
          <w:sz w:val="20"/>
          <w:szCs w:val="20"/>
        </w:rPr>
        <w:t xml:space="preserve">represents </w:t>
      </w:r>
      <w:r w:rsidR="000D6524" w:rsidRPr="00B761E2">
        <w:rPr>
          <w:sz w:val="20"/>
          <w:szCs w:val="20"/>
        </w:rPr>
        <w:t xml:space="preserve">and supports </w:t>
      </w:r>
      <w:r w:rsidR="00095AC4" w:rsidRPr="00B761E2">
        <w:rPr>
          <w:sz w:val="20"/>
          <w:szCs w:val="20"/>
        </w:rPr>
        <w:t xml:space="preserve">each of the health care providers and districts </w:t>
      </w:r>
      <w:r w:rsidR="00AF4FE2">
        <w:rPr>
          <w:sz w:val="20"/>
          <w:szCs w:val="20"/>
        </w:rPr>
        <w:t>partnering in</w:t>
      </w:r>
      <w:r w:rsidR="00095AC4" w:rsidRPr="00B761E2">
        <w:rPr>
          <w:sz w:val="20"/>
          <w:szCs w:val="20"/>
        </w:rPr>
        <w:t xml:space="preserve"> </w:t>
      </w:r>
      <w:r w:rsidR="004F47F9" w:rsidRPr="00B761E2">
        <w:rPr>
          <w:sz w:val="20"/>
          <w:szCs w:val="20"/>
        </w:rPr>
        <w:t xml:space="preserve">school-based </w:t>
      </w:r>
      <w:r w:rsidR="00AF4FE2">
        <w:rPr>
          <w:sz w:val="20"/>
          <w:szCs w:val="20"/>
        </w:rPr>
        <w:t>health care</w:t>
      </w:r>
      <w:r w:rsidR="00A64E7F">
        <w:rPr>
          <w:sz w:val="20"/>
          <w:szCs w:val="20"/>
        </w:rPr>
        <w:t>.</w:t>
      </w:r>
      <w:r w:rsidR="004F47F9" w:rsidRPr="00B761E2">
        <w:rPr>
          <w:sz w:val="20"/>
          <w:szCs w:val="20"/>
        </w:rPr>
        <w:t xml:space="preserve"> </w:t>
      </w:r>
    </w:p>
    <w:p w14:paraId="5CB5A4ED" w14:textId="77777777" w:rsidR="00A64E7F" w:rsidRDefault="00A64E7F" w:rsidP="00D42D43">
      <w:pPr>
        <w:pStyle w:val="PlainText"/>
        <w:rPr>
          <w:sz w:val="20"/>
          <w:szCs w:val="20"/>
        </w:rPr>
      </w:pPr>
    </w:p>
    <w:p w14:paraId="677CB45C" w14:textId="61EBA62A" w:rsidR="00E73000" w:rsidRPr="00B761E2" w:rsidRDefault="000D6524" w:rsidP="00D42D43">
      <w:pPr>
        <w:pStyle w:val="PlainText"/>
        <w:rPr>
          <w:sz w:val="20"/>
          <w:szCs w:val="20"/>
        </w:rPr>
      </w:pPr>
      <w:r w:rsidRPr="02324C38">
        <w:rPr>
          <w:sz w:val="20"/>
          <w:szCs w:val="20"/>
        </w:rPr>
        <w:t xml:space="preserve">The Alliance is a long-term community partner of the </w:t>
      </w:r>
      <w:r w:rsidR="00AF4FE2" w:rsidRPr="02324C38">
        <w:rPr>
          <w:sz w:val="20"/>
          <w:szCs w:val="20"/>
        </w:rPr>
        <w:t xml:space="preserve">Minnesota </w:t>
      </w:r>
      <w:r w:rsidR="004F47F9" w:rsidRPr="02324C38">
        <w:rPr>
          <w:sz w:val="20"/>
          <w:szCs w:val="20"/>
        </w:rPr>
        <w:t>Departmen</w:t>
      </w:r>
      <w:r w:rsidR="00227C97" w:rsidRPr="02324C38">
        <w:rPr>
          <w:sz w:val="20"/>
          <w:szCs w:val="20"/>
        </w:rPr>
        <w:t xml:space="preserve">t of Health (MDH). MDH </w:t>
      </w:r>
      <w:r w:rsidRPr="02324C38">
        <w:rPr>
          <w:sz w:val="20"/>
          <w:szCs w:val="20"/>
        </w:rPr>
        <w:t xml:space="preserve">has </w:t>
      </w:r>
      <w:r w:rsidR="004F47F9" w:rsidRPr="02324C38">
        <w:rPr>
          <w:sz w:val="20"/>
          <w:szCs w:val="20"/>
        </w:rPr>
        <w:t>provid</w:t>
      </w:r>
      <w:r w:rsidRPr="02324C38">
        <w:rPr>
          <w:sz w:val="20"/>
          <w:szCs w:val="20"/>
        </w:rPr>
        <w:t>ed</w:t>
      </w:r>
      <w:r w:rsidR="004F47F9" w:rsidRPr="02324C38">
        <w:rPr>
          <w:sz w:val="20"/>
          <w:szCs w:val="20"/>
        </w:rPr>
        <w:t xml:space="preserve"> a conven</w:t>
      </w:r>
      <w:r w:rsidRPr="02324C38">
        <w:rPr>
          <w:sz w:val="20"/>
          <w:szCs w:val="20"/>
        </w:rPr>
        <w:t xml:space="preserve">er to support </w:t>
      </w:r>
      <w:r w:rsidR="00227C97" w:rsidRPr="02324C38">
        <w:rPr>
          <w:sz w:val="20"/>
          <w:szCs w:val="20"/>
        </w:rPr>
        <w:t>this wor</w:t>
      </w:r>
      <w:r w:rsidRPr="02324C38">
        <w:rPr>
          <w:sz w:val="20"/>
          <w:szCs w:val="20"/>
        </w:rPr>
        <w:t xml:space="preserve">k </w:t>
      </w:r>
      <w:r w:rsidR="004F47F9" w:rsidRPr="02324C38">
        <w:rPr>
          <w:sz w:val="20"/>
          <w:szCs w:val="20"/>
        </w:rPr>
        <w:t>since 201</w:t>
      </w:r>
      <w:r w:rsidR="00227C97" w:rsidRPr="02324C38">
        <w:rPr>
          <w:sz w:val="20"/>
          <w:szCs w:val="20"/>
        </w:rPr>
        <w:t xml:space="preserve">5 </w:t>
      </w:r>
      <w:r w:rsidR="004F47F9" w:rsidRPr="02324C38">
        <w:rPr>
          <w:sz w:val="20"/>
          <w:szCs w:val="20"/>
        </w:rPr>
        <w:t xml:space="preserve">when the Alliance became an official affiliate of the </w:t>
      </w:r>
      <w:r w:rsidR="0012178D" w:rsidRPr="02324C38">
        <w:rPr>
          <w:sz w:val="20"/>
          <w:szCs w:val="20"/>
        </w:rPr>
        <w:t xml:space="preserve">national </w:t>
      </w:r>
      <w:r w:rsidR="004F47F9" w:rsidRPr="02324C38">
        <w:rPr>
          <w:sz w:val="20"/>
          <w:szCs w:val="20"/>
          <w:u w:val="single"/>
        </w:rPr>
        <w:t xml:space="preserve">School Based Health </w:t>
      </w:r>
      <w:r w:rsidRPr="02324C38">
        <w:rPr>
          <w:sz w:val="20"/>
          <w:szCs w:val="20"/>
          <w:u w:val="single"/>
        </w:rPr>
        <w:t>Alliance</w:t>
      </w:r>
      <w:r w:rsidR="004F47F9" w:rsidRPr="02324C38">
        <w:rPr>
          <w:sz w:val="20"/>
          <w:szCs w:val="20"/>
        </w:rPr>
        <w:t xml:space="preserve">. </w:t>
      </w:r>
      <w:r w:rsidR="00E73000" w:rsidRPr="02324C38">
        <w:rPr>
          <w:sz w:val="20"/>
          <w:szCs w:val="20"/>
        </w:rPr>
        <w:t>I</w:t>
      </w:r>
      <w:r w:rsidR="00AB3BC1" w:rsidRPr="02324C38">
        <w:rPr>
          <w:sz w:val="20"/>
          <w:szCs w:val="20"/>
        </w:rPr>
        <w:t xml:space="preserve">n January, </w:t>
      </w:r>
      <w:r w:rsidR="00227C97" w:rsidRPr="02324C38">
        <w:rPr>
          <w:sz w:val="20"/>
          <w:szCs w:val="20"/>
        </w:rPr>
        <w:t>MDH</w:t>
      </w:r>
      <w:r w:rsidR="00AB3BC1" w:rsidRPr="02324C38">
        <w:rPr>
          <w:sz w:val="20"/>
          <w:szCs w:val="20"/>
        </w:rPr>
        <w:t xml:space="preserve"> extended a </w:t>
      </w:r>
      <w:r w:rsidR="00AB3BC1" w:rsidRPr="02324C38">
        <w:rPr>
          <w:sz w:val="20"/>
          <w:szCs w:val="20"/>
          <w:u w:val="single"/>
        </w:rPr>
        <w:t>CDC COVID Workforce grant</w:t>
      </w:r>
      <w:r w:rsidR="00AB3BC1" w:rsidRPr="02324C38">
        <w:rPr>
          <w:sz w:val="20"/>
          <w:szCs w:val="20"/>
        </w:rPr>
        <w:t xml:space="preserve"> to the</w:t>
      </w:r>
      <w:r w:rsidR="004F47F9" w:rsidRPr="02324C38">
        <w:rPr>
          <w:sz w:val="20"/>
          <w:szCs w:val="20"/>
        </w:rPr>
        <w:t xml:space="preserve"> Alliance</w:t>
      </w:r>
      <w:r w:rsidR="00AB3BC1" w:rsidRPr="02324C38">
        <w:rPr>
          <w:sz w:val="20"/>
          <w:szCs w:val="20"/>
        </w:rPr>
        <w:t xml:space="preserve">, now a nonprofit, to </w:t>
      </w:r>
      <w:r w:rsidR="00227C97" w:rsidRPr="02324C38">
        <w:rPr>
          <w:sz w:val="20"/>
          <w:szCs w:val="20"/>
        </w:rPr>
        <w:t>assist</w:t>
      </w:r>
      <w:r w:rsidR="00AB3BC1" w:rsidRPr="02324C38">
        <w:rPr>
          <w:sz w:val="20"/>
          <w:szCs w:val="20"/>
        </w:rPr>
        <w:t xml:space="preserve"> </w:t>
      </w:r>
      <w:r w:rsidR="00AF4FE2" w:rsidRPr="02324C38">
        <w:rPr>
          <w:sz w:val="20"/>
          <w:szCs w:val="20"/>
        </w:rPr>
        <w:t xml:space="preserve">schools </w:t>
      </w:r>
      <w:r w:rsidR="0073358B" w:rsidRPr="02324C38">
        <w:rPr>
          <w:sz w:val="20"/>
          <w:szCs w:val="20"/>
        </w:rPr>
        <w:t>with</w:t>
      </w:r>
      <w:r w:rsidR="00227C97" w:rsidRPr="02324C38">
        <w:rPr>
          <w:sz w:val="20"/>
          <w:szCs w:val="20"/>
        </w:rPr>
        <w:t xml:space="preserve"> </w:t>
      </w:r>
      <w:r w:rsidR="0012178D" w:rsidRPr="02324C38">
        <w:rPr>
          <w:sz w:val="20"/>
          <w:szCs w:val="20"/>
        </w:rPr>
        <w:t xml:space="preserve">pandemic </w:t>
      </w:r>
      <w:r w:rsidRPr="02324C38">
        <w:rPr>
          <w:sz w:val="20"/>
          <w:szCs w:val="20"/>
        </w:rPr>
        <w:t>recovery</w:t>
      </w:r>
      <w:r w:rsidR="00227C97" w:rsidRPr="02324C38">
        <w:rPr>
          <w:sz w:val="20"/>
          <w:szCs w:val="20"/>
        </w:rPr>
        <w:t xml:space="preserve">. </w:t>
      </w:r>
      <w:r w:rsidR="00255B73" w:rsidRPr="02324C38">
        <w:rPr>
          <w:sz w:val="20"/>
          <w:szCs w:val="20"/>
        </w:rPr>
        <w:t xml:space="preserve">During </w:t>
      </w:r>
      <w:r w:rsidR="00AF4FE2" w:rsidRPr="02324C38">
        <w:rPr>
          <w:sz w:val="20"/>
          <w:szCs w:val="20"/>
        </w:rPr>
        <w:t>distance learning</w:t>
      </w:r>
      <w:r w:rsidR="00255B73" w:rsidRPr="02324C38">
        <w:rPr>
          <w:sz w:val="20"/>
          <w:szCs w:val="20"/>
        </w:rPr>
        <w:t xml:space="preserve">, the mental health therapy, medical care, nutrition services, health education, and parent support delivered in Minnesota’s school-based clinics proved </w:t>
      </w:r>
      <w:r w:rsidR="00AF4FE2" w:rsidRPr="02324C38">
        <w:rPr>
          <w:sz w:val="20"/>
          <w:szCs w:val="20"/>
        </w:rPr>
        <w:t xml:space="preserve">SBCs are </w:t>
      </w:r>
      <w:r w:rsidR="00255B73" w:rsidRPr="02324C38">
        <w:rPr>
          <w:sz w:val="20"/>
          <w:szCs w:val="20"/>
        </w:rPr>
        <w:t>a durable part of the health care safety</w:t>
      </w:r>
      <w:r w:rsidR="00AF4FE2" w:rsidRPr="02324C38">
        <w:rPr>
          <w:sz w:val="20"/>
          <w:szCs w:val="20"/>
        </w:rPr>
        <w:t xml:space="preserve"> net</w:t>
      </w:r>
      <w:r w:rsidR="00255B73" w:rsidRPr="02324C38">
        <w:rPr>
          <w:sz w:val="20"/>
          <w:szCs w:val="20"/>
        </w:rPr>
        <w:t xml:space="preserve">.  HF 4398, with inclusion of language specific to School Based Health Centers, supports </w:t>
      </w:r>
      <w:r w:rsidR="0073358B" w:rsidRPr="02324C38">
        <w:rPr>
          <w:sz w:val="20"/>
          <w:szCs w:val="20"/>
        </w:rPr>
        <w:t xml:space="preserve">continued </w:t>
      </w:r>
      <w:r w:rsidR="00255B73" w:rsidRPr="02324C38">
        <w:rPr>
          <w:sz w:val="20"/>
          <w:szCs w:val="20"/>
        </w:rPr>
        <w:t xml:space="preserve">growth of this critical part of Minnesota’s safety </w:t>
      </w:r>
      <w:r w:rsidR="00AF4FE2" w:rsidRPr="02324C38">
        <w:rPr>
          <w:sz w:val="20"/>
          <w:szCs w:val="20"/>
        </w:rPr>
        <w:t xml:space="preserve">net </w:t>
      </w:r>
      <w:r w:rsidR="0073358B" w:rsidRPr="02324C38">
        <w:rPr>
          <w:sz w:val="20"/>
          <w:szCs w:val="20"/>
        </w:rPr>
        <w:t>and pivotal partnership with MDH</w:t>
      </w:r>
      <w:r w:rsidR="00255B73" w:rsidRPr="02324C38">
        <w:rPr>
          <w:sz w:val="20"/>
          <w:szCs w:val="20"/>
        </w:rPr>
        <w:t xml:space="preserve">. </w:t>
      </w:r>
    </w:p>
    <w:p w14:paraId="0755D4E9" w14:textId="77777777" w:rsidR="00E73000" w:rsidRPr="00B761E2" w:rsidRDefault="00E73000" w:rsidP="00D42D43">
      <w:pPr>
        <w:pStyle w:val="PlainText"/>
        <w:rPr>
          <w:sz w:val="20"/>
          <w:szCs w:val="20"/>
        </w:rPr>
      </w:pPr>
    </w:p>
    <w:p w14:paraId="3A2279DE" w14:textId="139141E4" w:rsidR="00D42D43" w:rsidRPr="00B761E2" w:rsidRDefault="00AB3BC1" w:rsidP="00D42D43">
      <w:pPr>
        <w:pStyle w:val="PlainText"/>
        <w:rPr>
          <w:sz w:val="20"/>
          <w:szCs w:val="20"/>
        </w:rPr>
      </w:pPr>
      <w:r w:rsidRPr="00B761E2">
        <w:rPr>
          <w:sz w:val="20"/>
          <w:szCs w:val="20"/>
        </w:rPr>
        <w:t xml:space="preserve">Evidence shows partnership between a local Alliance </w:t>
      </w:r>
      <w:r w:rsidR="000D6524" w:rsidRPr="00B761E2">
        <w:rPr>
          <w:sz w:val="20"/>
          <w:szCs w:val="20"/>
        </w:rPr>
        <w:t xml:space="preserve">and </w:t>
      </w:r>
      <w:r w:rsidRPr="00B761E2">
        <w:rPr>
          <w:sz w:val="20"/>
          <w:szCs w:val="20"/>
        </w:rPr>
        <w:t xml:space="preserve">a </w:t>
      </w:r>
      <w:r w:rsidR="0012178D">
        <w:rPr>
          <w:sz w:val="20"/>
          <w:szCs w:val="20"/>
        </w:rPr>
        <w:t xml:space="preserve">state program office like MDH, </w:t>
      </w:r>
      <w:r w:rsidRPr="00B761E2">
        <w:rPr>
          <w:sz w:val="20"/>
          <w:szCs w:val="20"/>
        </w:rPr>
        <w:t xml:space="preserve">and dedicated state funding for new and existing school-based health </w:t>
      </w:r>
      <w:r w:rsidR="000D6524" w:rsidRPr="00B761E2">
        <w:rPr>
          <w:sz w:val="20"/>
          <w:szCs w:val="20"/>
        </w:rPr>
        <w:t>initiative</w:t>
      </w:r>
      <w:r w:rsidR="00084AD0">
        <w:rPr>
          <w:sz w:val="20"/>
          <w:szCs w:val="20"/>
        </w:rPr>
        <w:t>s</w:t>
      </w:r>
      <w:r w:rsidR="00D805D7">
        <w:rPr>
          <w:sz w:val="20"/>
          <w:szCs w:val="20"/>
        </w:rPr>
        <w:t>,</w:t>
      </w:r>
      <w:r w:rsidR="000D6524" w:rsidRPr="00B761E2">
        <w:rPr>
          <w:sz w:val="20"/>
          <w:szCs w:val="20"/>
        </w:rPr>
        <w:t xml:space="preserve"> </w:t>
      </w:r>
      <w:r w:rsidRPr="00B761E2">
        <w:rPr>
          <w:sz w:val="20"/>
          <w:szCs w:val="20"/>
        </w:rPr>
        <w:t xml:space="preserve">correlates with </w:t>
      </w:r>
      <w:r w:rsidR="00E73000" w:rsidRPr="00B761E2">
        <w:rPr>
          <w:sz w:val="20"/>
          <w:szCs w:val="20"/>
        </w:rPr>
        <w:t>expansion</w:t>
      </w:r>
      <w:r w:rsidR="00084AD0">
        <w:rPr>
          <w:sz w:val="20"/>
          <w:szCs w:val="20"/>
        </w:rPr>
        <w:t xml:space="preserve"> of care for kids</w:t>
      </w:r>
      <w:r w:rsidR="00D805D7">
        <w:rPr>
          <w:sz w:val="20"/>
          <w:szCs w:val="20"/>
        </w:rPr>
        <w:t>,</w:t>
      </w:r>
      <w:r w:rsidR="00084AD0">
        <w:rPr>
          <w:sz w:val="20"/>
          <w:szCs w:val="20"/>
        </w:rPr>
        <w:t xml:space="preserve"> decrease</w:t>
      </w:r>
      <w:r w:rsidR="00D805D7">
        <w:rPr>
          <w:sz w:val="20"/>
          <w:szCs w:val="20"/>
        </w:rPr>
        <w:t>s</w:t>
      </w:r>
      <w:r w:rsidR="00084AD0">
        <w:rPr>
          <w:sz w:val="20"/>
          <w:szCs w:val="20"/>
        </w:rPr>
        <w:t xml:space="preserve"> Medicaid costs and increase</w:t>
      </w:r>
      <w:r w:rsidR="00D805D7">
        <w:rPr>
          <w:sz w:val="20"/>
          <w:szCs w:val="20"/>
        </w:rPr>
        <w:t>s</w:t>
      </w:r>
      <w:r w:rsidR="00084AD0">
        <w:rPr>
          <w:sz w:val="20"/>
          <w:szCs w:val="20"/>
        </w:rPr>
        <w:t xml:space="preserve"> school success. Growth</w:t>
      </w:r>
      <w:r w:rsidR="00E73000" w:rsidRPr="00B761E2">
        <w:rPr>
          <w:sz w:val="20"/>
          <w:szCs w:val="20"/>
        </w:rPr>
        <w:t xml:space="preserve"> has been slow in </w:t>
      </w:r>
      <w:r w:rsidR="00E73000" w:rsidRPr="002C055E">
        <w:rPr>
          <w:sz w:val="20"/>
          <w:szCs w:val="20"/>
          <w:u w:val="single"/>
        </w:rPr>
        <w:t>Minnesota compared to most other states</w:t>
      </w:r>
      <w:r w:rsidR="00E73000" w:rsidRPr="00B761E2">
        <w:rPr>
          <w:sz w:val="20"/>
          <w:szCs w:val="20"/>
        </w:rPr>
        <w:t xml:space="preserve">. </w:t>
      </w:r>
      <w:r w:rsidR="00084AD0" w:rsidRPr="00B761E2">
        <w:rPr>
          <w:sz w:val="20"/>
          <w:szCs w:val="20"/>
        </w:rPr>
        <w:t>T</w:t>
      </w:r>
      <w:r w:rsidR="00084AD0">
        <w:rPr>
          <w:sz w:val="20"/>
          <w:szCs w:val="20"/>
        </w:rPr>
        <w:t>his</w:t>
      </w:r>
      <w:r w:rsidR="00084AD0" w:rsidRPr="00B761E2">
        <w:rPr>
          <w:sz w:val="20"/>
          <w:szCs w:val="20"/>
        </w:rPr>
        <w:t xml:space="preserve"> is a critical time</w:t>
      </w:r>
      <w:r w:rsidR="00084AD0">
        <w:rPr>
          <w:sz w:val="20"/>
          <w:szCs w:val="20"/>
        </w:rPr>
        <w:t xml:space="preserve"> to change that, p</w:t>
      </w:r>
      <w:r w:rsidR="00E73000" w:rsidRPr="00B761E2">
        <w:rPr>
          <w:sz w:val="20"/>
          <w:szCs w:val="20"/>
        </w:rPr>
        <w:t xml:space="preserve">articularly in rural areas </w:t>
      </w:r>
      <w:r w:rsidR="00D805D7">
        <w:rPr>
          <w:sz w:val="20"/>
          <w:szCs w:val="20"/>
        </w:rPr>
        <w:t>where</w:t>
      </w:r>
      <w:r w:rsidR="00E73000" w:rsidRPr="00B761E2">
        <w:rPr>
          <w:sz w:val="20"/>
          <w:szCs w:val="20"/>
        </w:rPr>
        <w:t xml:space="preserve"> </w:t>
      </w:r>
      <w:r w:rsidR="00D805D7">
        <w:rPr>
          <w:sz w:val="20"/>
          <w:szCs w:val="20"/>
        </w:rPr>
        <w:t xml:space="preserve">one </w:t>
      </w:r>
      <w:r w:rsidR="00084AD0">
        <w:rPr>
          <w:sz w:val="20"/>
          <w:szCs w:val="20"/>
        </w:rPr>
        <w:t>school-based c</w:t>
      </w:r>
      <w:r w:rsidR="002C055E">
        <w:rPr>
          <w:sz w:val="20"/>
          <w:szCs w:val="20"/>
        </w:rPr>
        <w:t>linic</w:t>
      </w:r>
      <w:r w:rsidR="00D805D7">
        <w:rPr>
          <w:sz w:val="20"/>
          <w:szCs w:val="20"/>
        </w:rPr>
        <w:t xml:space="preserve"> can</w:t>
      </w:r>
      <w:r w:rsidR="002C055E">
        <w:rPr>
          <w:sz w:val="20"/>
          <w:szCs w:val="20"/>
        </w:rPr>
        <w:t xml:space="preserve"> offset care shortages for </w:t>
      </w:r>
      <w:r w:rsidR="00D805D7">
        <w:rPr>
          <w:sz w:val="20"/>
          <w:szCs w:val="20"/>
        </w:rPr>
        <w:t xml:space="preserve">an </w:t>
      </w:r>
      <w:r w:rsidR="002C055E">
        <w:rPr>
          <w:sz w:val="20"/>
          <w:szCs w:val="20"/>
        </w:rPr>
        <w:t>entire communit</w:t>
      </w:r>
      <w:r w:rsidR="00D805D7">
        <w:rPr>
          <w:sz w:val="20"/>
          <w:szCs w:val="20"/>
        </w:rPr>
        <w:t>y</w:t>
      </w:r>
      <w:r w:rsidR="002C055E">
        <w:rPr>
          <w:sz w:val="20"/>
          <w:szCs w:val="20"/>
        </w:rPr>
        <w:t>.</w:t>
      </w:r>
      <w:r w:rsidR="00E73000" w:rsidRPr="00B761E2">
        <w:rPr>
          <w:sz w:val="20"/>
          <w:szCs w:val="20"/>
        </w:rPr>
        <w:t xml:space="preserve"> </w:t>
      </w:r>
      <w:r w:rsidR="004F722C" w:rsidRPr="00B761E2">
        <w:rPr>
          <w:sz w:val="20"/>
          <w:szCs w:val="20"/>
        </w:rPr>
        <w:t xml:space="preserve">This bill allows school-based clinics to </w:t>
      </w:r>
      <w:r w:rsidR="00D42D43" w:rsidRPr="00B761E2">
        <w:rPr>
          <w:sz w:val="20"/>
          <w:szCs w:val="20"/>
        </w:rPr>
        <w:t>be here for kids as they</w:t>
      </w:r>
      <w:r w:rsidR="004F722C" w:rsidRPr="00B761E2">
        <w:rPr>
          <w:sz w:val="20"/>
          <w:szCs w:val="20"/>
        </w:rPr>
        <w:t xml:space="preserve"> recover from the pandemic</w:t>
      </w:r>
      <w:r w:rsidR="00D42D43" w:rsidRPr="00B761E2">
        <w:rPr>
          <w:sz w:val="20"/>
          <w:szCs w:val="20"/>
        </w:rPr>
        <w:t xml:space="preserve">, </w:t>
      </w:r>
      <w:r w:rsidR="004F722C" w:rsidRPr="00B761E2">
        <w:rPr>
          <w:sz w:val="20"/>
          <w:szCs w:val="20"/>
        </w:rPr>
        <w:t xml:space="preserve">a time when </w:t>
      </w:r>
      <w:r w:rsidR="00D42D43" w:rsidRPr="00B761E2">
        <w:rPr>
          <w:sz w:val="20"/>
          <w:szCs w:val="20"/>
        </w:rPr>
        <w:t xml:space="preserve">their needs </w:t>
      </w:r>
      <w:r w:rsidR="004F722C" w:rsidRPr="00B761E2">
        <w:rPr>
          <w:sz w:val="20"/>
          <w:szCs w:val="20"/>
        </w:rPr>
        <w:t>are critically</w:t>
      </w:r>
      <w:r w:rsidR="00D42D43" w:rsidRPr="00B761E2">
        <w:rPr>
          <w:sz w:val="20"/>
          <w:szCs w:val="20"/>
        </w:rPr>
        <w:t xml:space="preserve"> underserve</w:t>
      </w:r>
      <w:r w:rsidR="004F722C" w:rsidRPr="00B761E2">
        <w:rPr>
          <w:sz w:val="20"/>
          <w:szCs w:val="20"/>
        </w:rPr>
        <w:t>d and increasingly acute.</w:t>
      </w:r>
    </w:p>
    <w:p w14:paraId="57AA0DA4" w14:textId="77777777" w:rsidR="00D42D43" w:rsidRPr="00B761E2" w:rsidRDefault="00D42D43" w:rsidP="00D42D43">
      <w:pPr>
        <w:pStyle w:val="PlainText"/>
        <w:rPr>
          <w:sz w:val="20"/>
          <w:szCs w:val="20"/>
        </w:rPr>
      </w:pPr>
    </w:p>
    <w:p w14:paraId="305F40F2" w14:textId="63462CB2" w:rsidR="00A7474F" w:rsidRPr="00B761E2" w:rsidRDefault="00D42D43" w:rsidP="02324C38">
      <w:pPr>
        <w:pStyle w:val="PlainText"/>
        <w:rPr>
          <w:sz w:val="20"/>
          <w:szCs w:val="20"/>
        </w:rPr>
      </w:pPr>
      <w:r w:rsidRPr="02324C38">
        <w:rPr>
          <w:sz w:val="20"/>
          <w:szCs w:val="20"/>
        </w:rPr>
        <w:t>The ROI on</w:t>
      </w:r>
      <w:r w:rsidR="004F722C" w:rsidRPr="02324C38">
        <w:rPr>
          <w:sz w:val="20"/>
          <w:szCs w:val="20"/>
        </w:rPr>
        <w:t xml:space="preserve"> school-based care is irrefutable. Care within SBHCs is not a replacement for the allied health professionals in schools such as Licensed School Nurses, School Counselors, and Social Workers. </w:t>
      </w:r>
      <w:r w:rsidR="00D805D7" w:rsidRPr="02324C38">
        <w:rPr>
          <w:sz w:val="20"/>
          <w:szCs w:val="20"/>
        </w:rPr>
        <w:t xml:space="preserve">Simply said, </w:t>
      </w:r>
      <w:r w:rsidR="004F722C" w:rsidRPr="02324C38">
        <w:rPr>
          <w:sz w:val="20"/>
          <w:szCs w:val="20"/>
        </w:rPr>
        <w:t>their co-existence</w:t>
      </w:r>
      <w:r w:rsidR="00E73000" w:rsidRPr="02324C38">
        <w:rPr>
          <w:sz w:val="20"/>
          <w:szCs w:val="20"/>
        </w:rPr>
        <w:t xml:space="preserve"> </w:t>
      </w:r>
      <w:r w:rsidR="00B761E2" w:rsidRPr="02324C38">
        <w:rPr>
          <w:sz w:val="20"/>
          <w:szCs w:val="20"/>
        </w:rPr>
        <w:t xml:space="preserve">creates </w:t>
      </w:r>
      <w:r w:rsidR="00D805D7" w:rsidRPr="02324C38">
        <w:rPr>
          <w:sz w:val="20"/>
          <w:szCs w:val="20"/>
        </w:rPr>
        <w:t>ease for families and optimizes</w:t>
      </w:r>
      <w:r w:rsidR="00B761E2" w:rsidRPr="02324C38">
        <w:rPr>
          <w:sz w:val="20"/>
          <w:szCs w:val="20"/>
        </w:rPr>
        <w:t xml:space="preserve"> learning. Expanding this to more children is </w:t>
      </w:r>
      <w:r w:rsidR="00A7474F" w:rsidRPr="02324C38">
        <w:rPr>
          <w:sz w:val="20"/>
          <w:szCs w:val="20"/>
        </w:rPr>
        <w:t xml:space="preserve">a </w:t>
      </w:r>
      <w:r w:rsidRPr="02324C38">
        <w:rPr>
          <w:sz w:val="20"/>
          <w:szCs w:val="20"/>
        </w:rPr>
        <w:t>key</w:t>
      </w:r>
      <w:r w:rsidR="00B761E2" w:rsidRPr="02324C38">
        <w:rPr>
          <w:sz w:val="20"/>
          <w:szCs w:val="20"/>
        </w:rPr>
        <w:t xml:space="preserve"> </w:t>
      </w:r>
      <w:r w:rsidRPr="02324C38">
        <w:rPr>
          <w:sz w:val="20"/>
          <w:szCs w:val="20"/>
        </w:rPr>
        <w:t xml:space="preserve">lever </w:t>
      </w:r>
      <w:r w:rsidR="00A7474F" w:rsidRPr="02324C38">
        <w:rPr>
          <w:sz w:val="20"/>
          <w:szCs w:val="20"/>
        </w:rPr>
        <w:t>for reducing disparities in education and health outcomes</w:t>
      </w:r>
      <w:r w:rsidR="00AF4FE2" w:rsidRPr="02324C38">
        <w:rPr>
          <w:sz w:val="20"/>
          <w:szCs w:val="20"/>
        </w:rPr>
        <w:t xml:space="preserve"> for children </w:t>
      </w:r>
      <w:r w:rsidR="00B761E2" w:rsidRPr="02324C38">
        <w:rPr>
          <w:sz w:val="20"/>
          <w:szCs w:val="20"/>
        </w:rPr>
        <w:t>in Minnesota</w:t>
      </w:r>
      <w:r w:rsidR="00A7474F" w:rsidRPr="02324C38">
        <w:rPr>
          <w:sz w:val="20"/>
          <w:szCs w:val="20"/>
        </w:rPr>
        <w:t>.</w:t>
      </w:r>
      <w:r w:rsidRPr="02324C38">
        <w:rPr>
          <w:sz w:val="20"/>
          <w:szCs w:val="20"/>
        </w:rPr>
        <w:t xml:space="preserve"> </w:t>
      </w:r>
    </w:p>
    <w:p w14:paraId="2589DFE4" w14:textId="355EE9C6" w:rsidR="00095AC4" w:rsidRPr="00B761E2" w:rsidRDefault="00095AC4">
      <w:pPr>
        <w:rPr>
          <w:sz w:val="20"/>
          <w:szCs w:val="20"/>
        </w:rPr>
      </w:pPr>
    </w:p>
    <w:p w14:paraId="58B2F096" w14:textId="54344932" w:rsidR="00095AC4" w:rsidRPr="00B761E2" w:rsidRDefault="00095AC4" w:rsidP="02324C38">
      <w:pPr>
        <w:rPr>
          <w:sz w:val="20"/>
          <w:szCs w:val="20"/>
        </w:rPr>
      </w:pPr>
      <w:r w:rsidRPr="02324C38">
        <w:rPr>
          <w:sz w:val="20"/>
          <w:szCs w:val="20"/>
        </w:rPr>
        <w:t>Thank you,</w:t>
      </w:r>
    </w:p>
    <w:p w14:paraId="6D373698" w14:textId="01085811" w:rsidR="00095AC4" w:rsidRPr="00B761E2" w:rsidRDefault="00095AC4">
      <w:pPr>
        <w:rPr>
          <w:sz w:val="20"/>
          <w:szCs w:val="20"/>
        </w:rPr>
      </w:pPr>
      <w:r w:rsidRPr="02324C38">
        <w:rPr>
          <w:sz w:val="20"/>
          <w:szCs w:val="20"/>
        </w:rPr>
        <w:t>Shawna Hedlund</w:t>
      </w:r>
    </w:p>
    <w:p w14:paraId="5753EB74" w14:textId="704489B3" w:rsidR="00095AC4" w:rsidRPr="00B761E2" w:rsidRDefault="00095AC4">
      <w:pPr>
        <w:rPr>
          <w:sz w:val="20"/>
          <w:szCs w:val="20"/>
        </w:rPr>
      </w:pPr>
      <w:r w:rsidRPr="02324C38">
        <w:rPr>
          <w:sz w:val="20"/>
          <w:szCs w:val="20"/>
        </w:rPr>
        <w:t>Executive Director</w:t>
      </w:r>
    </w:p>
    <w:p w14:paraId="0D4A2A93" w14:textId="0535090D" w:rsidR="00095AC4" w:rsidRPr="00B761E2" w:rsidRDefault="00095AC4">
      <w:pPr>
        <w:rPr>
          <w:sz w:val="20"/>
          <w:szCs w:val="20"/>
        </w:rPr>
      </w:pPr>
      <w:r w:rsidRPr="00B761E2">
        <w:rPr>
          <w:sz w:val="20"/>
          <w:szCs w:val="20"/>
        </w:rPr>
        <w:t>MN School Based Health Alliance</w:t>
      </w:r>
    </w:p>
    <w:sectPr w:rsidR="00095AC4" w:rsidRPr="00B7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43"/>
    <w:rsid w:val="00084AD0"/>
    <w:rsid w:val="00095AC4"/>
    <w:rsid w:val="000D6524"/>
    <w:rsid w:val="0012178D"/>
    <w:rsid w:val="00227C97"/>
    <w:rsid w:val="00255B73"/>
    <w:rsid w:val="002C055E"/>
    <w:rsid w:val="004F47F9"/>
    <w:rsid w:val="004F722C"/>
    <w:rsid w:val="0053599D"/>
    <w:rsid w:val="0073358B"/>
    <w:rsid w:val="00863423"/>
    <w:rsid w:val="00A22B77"/>
    <w:rsid w:val="00A64E7F"/>
    <w:rsid w:val="00A7474F"/>
    <w:rsid w:val="00AB3BC1"/>
    <w:rsid w:val="00AF4FE2"/>
    <w:rsid w:val="00B30F35"/>
    <w:rsid w:val="00B761E2"/>
    <w:rsid w:val="00C72B7B"/>
    <w:rsid w:val="00D42D43"/>
    <w:rsid w:val="00D52596"/>
    <w:rsid w:val="00D805D7"/>
    <w:rsid w:val="00E73000"/>
    <w:rsid w:val="00E83F20"/>
    <w:rsid w:val="02324C38"/>
    <w:rsid w:val="05672A73"/>
    <w:rsid w:val="06BE6987"/>
    <w:rsid w:val="0F18BCC6"/>
    <w:rsid w:val="18A676AF"/>
    <w:rsid w:val="1D904DA8"/>
    <w:rsid w:val="1EC8304B"/>
    <w:rsid w:val="20C7EE6A"/>
    <w:rsid w:val="229120F4"/>
    <w:rsid w:val="23FF8F2C"/>
    <w:rsid w:val="2B496B46"/>
    <w:rsid w:val="2E810C08"/>
    <w:rsid w:val="2E83CE8F"/>
    <w:rsid w:val="2ECB5FCC"/>
    <w:rsid w:val="33722B1E"/>
    <w:rsid w:val="3827EE4E"/>
    <w:rsid w:val="3B5F8F10"/>
    <w:rsid w:val="3E397628"/>
    <w:rsid w:val="44EEDD8B"/>
    <w:rsid w:val="45C18A9B"/>
    <w:rsid w:val="45E3CE73"/>
    <w:rsid w:val="4C6975CD"/>
    <w:rsid w:val="5A6CE72F"/>
    <w:rsid w:val="5C4EDD6F"/>
    <w:rsid w:val="6933B96B"/>
    <w:rsid w:val="723550CA"/>
    <w:rsid w:val="74BA3411"/>
    <w:rsid w:val="78A1CFC7"/>
    <w:rsid w:val="7EF7E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0C43"/>
  <w15:chartTrackingRefBased/>
  <w15:docId w15:val="{29301D74-B759-1242-967C-BD33910B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42D4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2D43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Hedlund</dc:creator>
  <cp:keywords/>
  <dc:description/>
  <cp:lastModifiedBy>Penziner-Bokde, Abbe J</cp:lastModifiedBy>
  <cp:revision>2</cp:revision>
  <dcterms:created xsi:type="dcterms:W3CDTF">2022-03-25T14:17:00Z</dcterms:created>
  <dcterms:modified xsi:type="dcterms:W3CDTF">2022-03-25T14:17:00Z</dcterms:modified>
</cp:coreProperties>
</file>