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F848" w14:textId="77777777" w:rsidR="00D75949" w:rsidRDefault="00D75949" w:rsidP="00510820">
      <w:pPr>
        <w:spacing w:line="360" w:lineRule="auto"/>
      </w:pPr>
      <w:r>
        <w:t xml:space="preserve">Dear Rep. Liebling, </w:t>
      </w:r>
    </w:p>
    <w:p w14:paraId="579B98DA" w14:textId="77777777" w:rsidR="00D75949" w:rsidRDefault="00D75949" w:rsidP="00510820">
      <w:pPr>
        <w:spacing w:line="360" w:lineRule="auto"/>
      </w:pPr>
    </w:p>
    <w:p w14:paraId="0743D3F7" w14:textId="652E9424" w:rsidR="00D75949" w:rsidRDefault="00D75949" w:rsidP="00510820">
      <w:pPr>
        <w:spacing w:line="360" w:lineRule="auto"/>
      </w:pPr>
      <w:r>
        <w:t xml:space="preserve">My name is </w:t>
      </w:r>
      <w:proofErr w:type="gramStart"/>
      <w:r>
        <w:t>Kelly</w:t>
      </w:r>
      <w:proofErr w:type="gramEnd"/>
      <w:r>
        <w:t xml:space="preserve"> and I am a Minnesota pharmacist that practices in both the retail (independent) and hospital setting.  I'm writing today as a taxpayer and as a pharmacist to specifically thank you and ask for your continued support on Bill HF1752. </w:t>
      </w:r>
    </w:p>
    <w:p w14:paraId="46F607B6" w14:textId="77777777" w:rsidR="00510820" w:rsidRDefault="00510820" w:rsidP="00510820">
      <w:pPr>
        <w:spacing w:line="360" w:lineRule="auto"/>
      </w:pPr>
    </w:p>
    <w:p w14:paraId="50276C5E" w14:textId="77777777" w:rsidR="00D75949" w:rsidRDefault="00D75949" w:rsidP="00510820">
      <w:pPr>
        <w:spacing w:line="360" w:lineRule="auto"/>
      </w:pPr>
      <w:r>
        <w:t xml:space="preserve">This bill would make a huge impact on the reimbursement to the independent pharmacy I work at (Newport Drug in Newport, MN) by more fairly reimbursing on Medicaid prescriptions. A more transparent system is an absolute must for pharmacies to stay afloat and provide quality care to the patients in our community. Currently, we are paid below the cost of goods on brand name drugs from the PBMs for those Medicaid patients involved in MCOs. This clearly does not make any sense for the pharmacy to be losing money simply by providing medication to a patient. We fill an important role for many Medicaid patients in our community and should be reimbursed fairly. Looking at the other states that have taken this on and saved money, it is essential that Minnesota does the same. Patient satisfaction will increase as well as then they have a choice of which pharmacy to use. It is essential that this bill gets passed to keep independent pharmacies in business. Newport Drug is a beloved business in the area (was just featured on Minnesota Live yesterday!); please help us keep serving the patients of our community.  </w:t>
      </w:r>
    </w:p>
    <w:p w14:paraId="1375307C" w14:textId="77777777" w:rsidR="00D75949" w:rsidRDefault="00D75949" w:rsidP="00510820">
      <w:pPr>
        <w:spacing w:line="360" w:lineRule="auto"/>
      </w:pPr>
    </w:p>
    <w:p w14:paraId="11D1D2D3" w14:textId="77777777" w:rsidR="00D75949" w:rsidRDefault="00D75949" w:rsidP="00510820">
      <w:pPr>
        <w:spacing w:line="360" w:lineRule="auto"/>
      </w:pPr>
      <w:r>
        <w:t xml:space="preserve">Thank you for your time and for caring for Minnesota patients, </w:t>
      </w:r>
    </w:p>
    <w:p w14:paraId="3EF110D7" w14:textId="3991B0F5" w:rsidR="004A0B43" w:rsidRDefault="00D75949" w:rsidP="00510820">
      <w:pPr>
        <w:spacing w:line="360" w:lineRule="auto"/>
      </w:pPr>
      <w:r>
        <w:t xml:space="preserve">Kelly </w:t>
      </w:r>
      <w:proofErr w:type="spellStart"/>
      <w:r>
        <w:t>Youland</w:t>
      </w:r>
      <w:proofErr w:type="spellEnd"/>
      <w:r>
        <w:t>, PharmD, BCPS</w:t>
      </w:r>
    </w:p>
    <w:sectPr w:rsidR="004A0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49"/>
    <w:rsid w:val="004A0B43"/>
    <w:rsid w:val="00510820"/>
    <w:rsid w:val="00D7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D8CA"/>
  <w15:chartTrackingRefBased/>
  <w15:docId w15:val="{CA59F835-4CEE-4888-8853-346611CD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0</DocSecurity>
  <Lines>10</Lines>
  <Paragraphs>2</Paragraphs>
  <ScaleCrop>false</ScaleCrop>
  <Company>MN House of Reps</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2</cp:revision>
  <dcterms:created xsi:type="dcterms:W3CDTF">2023-03-01T20:38:00Z</dcterms:created>
  <dcterms:modified xsi:type="dcterms:W3CDTF">2023-03-01T20:39:00Z</dcterms:modified>
</cp:coreProperties>
</file>