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1766" w14:textId="6265E361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5EAF">
        <w:rPr>
          <w:rStyle w:val="normaltextrun"/>
          <w:sz w:val="22"/>
          <w:szCs w:val="22"/>
        </w:rPr>
        <w:t>March 21</w:t>
      </w:r>
      <w:r w:rsidRPr="00015EAF">
        <w:rPr>
          <w:rStyle w:val="normaltextrun"/>
          <w:sz w:val="22"/>
          <w:szCs w:val="22"/>
        </w:rPr>
        <w:t>, 2023</w:t>
      </w:r>
      <w:r w:rsidRPr="00015EAF">
        <w:rPr>
          <w:rStyle w:val="eop"/>
          <w:sz w:val="22"/>
          <w:szCs w:val="22"/>
        </w:rPr>
        <w:t> </w:t>
      </w:r>
    </w:p>
    <w:p w14:paraId="21E28204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5EAF">
        <w:rPr>
          <w:rStyle w:val="normaltextrun"/>
          <w:sz w:val="22"/>
          <w:szCs w:val="22"/>
        </w:rPr>
        <w:t> </w:t>
      </w:r>
      <w:r w:rsidRPr="00015EAF">
        <w:rPr>
          <w:rStyle w:val="eop"/>
          <w:sz w:val="22"/>
          <w:szCs w:val="22"/>
        </w:rPr>
        <w:t> </w:t>
      </w:r>
    </w:p>
    <w:p w14:paraId="09A2A4C1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15EAF">
        <w:rPr>
          <w:rStyle w:val="normaltextrun"/>
          <w:sz w:val="22"/>
          <w:szCs w:val="22"/>
        </w:rPr>
        <w:t>Health and Human Services Committee</w:t>
      </w:r>
      <w:r w:rsidRPr="00015EAF">
        <w:rPr>
          <w:rStyle w:val="eop"/>
          <w:sz w:val="22"/>
          <w:szCs w:val="22"/>
        </w:rPr>
        <w:t> </w:t>
      </w:r>
    </w:p>
    <w:p w14:paraId="3F9736A9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15EAF">
        <w:rPr>
          <w:rStyle w:val="normaltextrun"/>
          <w:sz w:val="22"/>
          <w:szCs w:val="22"/>
        </w:rPr>
        <w:t>Minnesota Senate Building</w:t>
      </w:r>
    </w:p>
    <w:p w14:paraId="2718D43A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color w:val="202124"/>
          <w:sz w:val="22"/>
          <w:szCs w:val="22"/>
          <w:shd w:val="clear" w:color="auto" w:fill="FFFFFF"/>
        </w:rPr>
      </w:pPr>
      <w:r w:rsidRPr="00015EAF">
        <w:rPr>
          <w:color w:val="202124"/>
          <w:sz w:val="22"/>
          <w:szCs w:val="22"/>
          <w:shd w:val="clear" w:color="auto" w:fill="FFFFFF"/>
        </w:rPr>
        <w:t>95 University Ave W.</w:t>
      </w:r>
    </w:p>
    <w:p w14:paraId="7E927EF2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15EAF">
        <w:rPr>
          <w:color w:val="202124"/>
          <w:sz w:val="22"/>
          <w:szCs w:val="22"/>
          <w:shd w:val="clear" w:color="auto" w:fill="FFFFFF"/>
        </w:rPr>
        <w:t>St Paul, MN 55103</w:t>
      </w:r>
    </w:p>
    <w:p w14:paraId="551D0DDD" w14:textId="77777777" w:rsidR="00DF6EE0" w:rsidRPr="00015EAF" w:rsidRDefault="00DF6EE0" w:rsidP="00DF6EE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5EAF">
        <w:rPr>
          <w:rStyle w:val="normaltextrun"/>
          <w:sz w:val="22"/>
          <w:szCs w:val="22"/>
        </w:rPr>
        <w:t> </w:t>
      </w:r>
      <w:r w:rsidRPr="00015EAF">
        <w:rPr>
          <w:rStyle w:val="eop"/>
          <w:sz w:val="22"/>
          <w:szCs w:val="22"/>
        </w:rPr>
        <w:t> </w:t>
      </w:r>
    </w:p>
    <w:p w14:paraId="615E487B" w14:textId="1896A360" w:rsidR="00DF6EE0" w:rsidRPr="00015EAF" w:rsidRDefault="00DF6EE0" w:rsidP="00DF6EE0">
      <w:pPr>
        <w:pStyle w:val="Address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015EAF">
        <w:rPr>
          <w:rStyle w:val="normaltextrun"/>
          <w:rFonts w:ascii="Times New Roman" w:hAnsi="Times New Roman"/>
          <w:sz w:val="22"/>
          <w:szCs w:val="22"/>
        </w:rPr>
        <w:t>Dear Members of the Health and Human Services Committee,</w:t>
      </w:r>
    </w:p>
    <w:p w14:paraId="66C30E5F" w14:textId="5F24786A" w:rsidR="005E42A9" w:rsidRDefault="00DF6EE0" w:rsidP="00DC322D">
      <w:pPr>
        <w:rPr>
          <w:rStyle w:val="normaltextrun"/>
          <w:rFonts w:ascii="Times New Roman" w:hAnsi="Times New Roman"/>
          <w:sz w:val="22"/>
          <w:szCs w:val="22"/>
        </w:rPr>
      </w:pPr>
      <w:r w:rsidRPr="00015EAF">
        <w:rPr>
          <w:rStyle w:val="normaltextrun"/>
          <w:rFonts w:ascii="Times New Roman" w:hAnsi="Times New Roman"/>
          <w:sz w:val="22"/>
          <w:szCs w:val="22"/>
        </w:rPr>
        <w:t>On behalf of more than 1,000 members of the Minnesota Chapter of the American Academy of Pediatrics (MNAAP),</w:t>
      </w:r>
      <w:r w:rsidRPr="00015EAF">
        <w:rPr>
          <w:rStyle w:val="normaltextrun"/>
          <w:rFonts w:ascii="Times New Roman" w:hAnsi="Times New Roman"/>
          <w:sz w:val="22"/>
          <w:szCs w:val="22"/>
        </w:rPr>
        <w:t xml:space="preserve"> I am writing in support of the following provisions in HF2930, the Minnesota Department of Health budget bill</w:t>
      </w:r>
      <w:r w:rsidR="007B4C8B">
        <w:rPr>
          <w:rStyle w:val="normaltextrun"/>
          <w:rFonts w:ascii="Times New Roman" w:hAnsi="Times New Roman"/>
          <w:sz w:val="22"/>
          <w:szCs w:val="22"/>
        </w:rPr>
        <w:t>:</w:t>
      </w:r>
    </w:p>
    <w:p w14:paraId="086DC93A" w14:textId="77777777" w:rsidR="00015EAF" w:rsidRPr="00015EAF" w:rsidRDefault="00015EAF" w:rsidP="00DC322D">
      <w:pPr>
        <w:rPr>
          <w:rStyle w:val="normaltextrun"/>
          <w:rFonts w:ascii="Times New Roman" w:hAnsi="Times New Roman"/>
          <w:sz w:val="22"/>
          <w:szCs w:val="22"/>
        </w:rPr>
      </w:pPr>
    </w:p>
    <w:p w14:paraId="40A28EF6" w14:textId="2649D9FC" w:rsidR="00390D9B" w:rsidRPr="007B4C8B" w:rsidRDefault="00390D9B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>Adolescent</w:t>
      </w:r>
      <w:r w:rsidR="00015EAF" w:rsidRPr="007B4C8B">
        <w:rPr>
          <w:rFonts w:ascii="Times New Roman" w:hAnsi="Times New Roman"/>
          <w:sz w:val="22"/>
          <w:szCs w:val="32"/>
        </w:rPr>
        <w:t xml:space="preserve"> Mental </w:t>
      </w:r>
      <w:r w:rsidR="00015EAF" w:rsidRPr="007B4C8B">
        <w:rPr>
          <w:rFonts w:ascii="Times New Roman" w:hAnsi="Times New Roman"/>
          <w:sz w:val="22"/>
          <w:szCs w:val="32"/>
        </w:rPr>
        <w:t xml:space="preserve">Health </w:t>
      </w:r>
      <w:r w:rsidR="007B4C8B" w:rsidRPr="007B4C8B">
        <w:rPr>
          <w:rFonts w:ascii="Times New Roman" w:hAnsi="Times New Roman"/>
          <w:sz w:val="22"/>
          <w:szCs w:val="32"/>
        </w:rPr>
        <w:t>G</w:t>
      </w:r>
      <w:r w:rsidR="00015EAF" w:rsidRPr="007B4C8B">
        <w:rPr>
          <w:rFonts w:ascii="Times New Roman" w:hAnsi="Times New Roman"/>
          <w:sz w:val="22"/>
          <w:szCs w:val="32"/>
        </w:rPr>
        <w:t>rants</w:t>
      </w:r>
      <w:r w:rsidR="00AC705F" w:rsidRPr="007B4C8B">
        <w:rPr>
          <w:rFonts w:ascii="Times New Roman" w:hAnsi="Times New Roman"/>
          <w:sz w:val="22"/>
          <w:szCs w:val="32"/>
        </w:rPr>
        <w:t xml:space="preserve"> </w:t>
      </w:r>
    </w:p>
    <w:p w14:paraId="17F6772C" w14:textId="47AE3E06" w:rsidR="00015EAF" w:rsidRPr="007B4C8B" w:rsidRDefault="00AC705F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>G</w:t>
      </w:r>
      <w:r w:rsidRPr="007B4C8B">
        <w:rPr>
          <w:rFonts w:ascii="Times New Roman" w:hAnsi="Times New Roman"/>
          <w:sz w:val="22"/>
          <w:szCs w:val="32"/>
        </w:rPr>
        <w:t xml:space="preserve">rants to new and existing school-based health centers </w:t>
      </w:r>
    </w:p>
    <w:p w14:paraId="0E2EC9AD" w14:textId="70892C9C" w:rsidR="00015EAF" w:rsidRPr="007B4C8B" w:rsidRDefault="00AC705F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 xml:space="preserve">Funding for the </w:t>
      </w:r>
      <w:r w:rsidR="00015EAF" w:rsidRPr="007B4C8B">
        <w:rPr>
          <w:rFonts w:ascii="Times New Roman" w:hAnsi="Times New Roman"/>
          <w:sz w:val="22"/>
          <w:szCs w:val="32"/>
        </w:rPr>
        <w:t>Healthy Beginnings, Healthy Families</w:t>
      </w:r>
      <w:r w:rsidRPr="007B4C8B">
        <w:rPr>
          <w:rFonts w:ascii="Times New Roman" w:hAnsi="Times New Roman"/>
          <w:sz w:val="22"/>
          <w:szCs w:val="32"/>
        </w:rPr>
        <w:t xml:space="preserve"> Program</w:t>
      </w:r>
    </w:p>
    <w:p w14:paraId="773BE832" w14:textId="0AC633F6" w:rsidR="00015EAF" w:rsidRPr="007B4C8B" w:rsidRDefault="00AC705F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 xml:space="preserve">Investments into the </w:t>
      </w:r>
      <w:r w:rsidR="00015EAF" w:rsidRPr="007B4C8B">
        <w:rPr>
          <w:rFonts w:ascii="Times New Roman" w:hAnsi="Times New Roman"/>
          <w:sz w:val="22"/>
          <w:szCs w:val="32"/>
        </w:rPr>
        <w:t>Help Me Connect</w:t>
      </w:r>
      <w:r w:rsidRPr="007B4C8B">
        <w:rPr>
          <w:rFonts w:ascii="Times New Roman" w:hAnsi="Times New Roman"/>
          <w:sz w:val="22"/>
          <w:szCs w:val="32"/>
        </w:rPr>
        <w:t xml:space="preserve"> Program</w:t>
      </w:r>
    </w:p>
    <w:p w14:paraId="383A39AB" w14:textId="7EE9BE84" w:rsidR="00015EAF" w:rsidRPr="007B4C8B" w:rsidRDefault="00AC705F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 xml:space="preserve">Expanded protections in </w:t>
      </w:r>
      <w:r w:rsidR="00390D9B" w:rsidRPr="007B4C8B">
        <w:rPr>
          <w:rFonts w:ascii="Times New Roman" w:hAnsi="Times New Roman"/>
          <w:sz w:val="22"/>
          <w:szCs w:val="32"/>
        </w:rPr>
        <w:t xml:space="preserve">Minnesota’s </w:t>
      </w:r>
      <w:r w:rsidR="00015EAF" w:rsidRPr="007B4C8B">
        <w:rPr>
          <w:rFonts w:ascii="Times New Roman" w:hAnsi="Times New Roman"/>
          <w:sz w:val="22"/>
          <w:szCs w:val="32"/>
        </w:rPr>
        <w:t>Uninsured and Underinsured Adult Vacc</w:t>
      </w:r>
      <w:r w:rsidRPr="007B4C8B">
        <w:rPr>
          <w:rFonts w:ascii="Times New Roman" w:hAnsi="Times New Roman"/>
          <w:sz w:val="22"/>
          <w:szCs w:val="32"/>
        </w:rPr>
        <w:t>ine</w:t>
      </w:r>
      <w:r w:rsidR="007B4C8B">
        <w:rPr>
          <w:rFonts w:ascii="Times New Roman" w:hAnsi="Times New Roman"/>
          <w:sz w:val="22"/>
          <w:szCs w:val="32"/>
        </w:rPr>
        <w:t xml:space="preserve"> </w:t>
      </w:r>
      <w:proofErr w:type="gramStart"/>
      <w:r w:rsidR="007B4C8B">
        <w:rPr>
          <w:rFonts w:ascii="Times New Roman" w:hAnsi="Times New Roman"/>
          <w:sz w:val="22"/>
          <w:szCs w:val="32"/>
        </w:rPr>
        <w:t>program</w:t>
      </w:r>
      <w:proofErr w:type="gramEnd"/>
    </w:p>
    <w:p w14:paraId="035EDE40" w14:textId="2551EDD4" w:rsidR="008C6CFA" w:rsidRPr="007B4C8B" w:rsidRDefault="00AC705F" w:rsidP="007B4C8B">
      <w:pPr>
        <w:pStyle w:val="Address"/>
        <w:numPr>
          <w:ilvl w:val="0"/>
          <w:numId w:val="23"/>
        </w:numPr>
        <w:rPr>
          <w:rFonts w:ascii="Times New Roman" w:hAnsi="Times New Roman"/>
          <w:sz w:val="22"/>
          <w:szCs w:val="32"/>
        </w:rPr>
      </w:pPr>
      <w:r w:rsidRPr="007B4C8B">
        <w:rPr>
          <w:rFonts w:ascii="Times New Roman" w:hAnsi="Times New Roman"/>
          <w:sz w:val="22"/>
          <w:szCs w:val="32"/>
        </w:rPr>
        <w:t xml:space="preserve">The proposed </w:t>
      </w:r>
      <w:r w:rsidR="00015EAF" w:rsidRPr="007B4C8B">
        <w:rPr>
          <w:rFonts w:ascii="Times New Roman" w:hAnsi="Times New Roman"/>
          <w:sz w:val="22"/>
          <w:szCs w:val="32"/>
        </w:rPr>
        <w:t>Fetal and Infant Mortality Reviews</w:t>
      </w:r>
    </w:p>
    <w:p w14:paraId="5641B555" w14:textId="1961EEB3" w:rsidR="00BD38C7" w:rsidRDefault="00BD38C7" w:rsidP="00BD38C7">
      <w:pPr>
        <w:pStyle w:val="Address"/>
        <w:rPr>
          <w:rFonts w:ascii="Times New Roman" w:hAnsi="Times New Roman"/>
          <w:sz w:val="22"/>
          <w:szCs w:val="22"/>
        </w:rPr>
      </w:pPr>
    </w:p>
    <w:p w14:paraId="7F813852" w14:textId="0FE87242" w:rsidR="00BD38C7" w:rsidRDefault="00BD38C7" w:rsidP="00BD38C7">
      <w:pPr>
        <w:pStyle w:val="Addres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inclusion of these items </w:t>
      </w:r>
      <w:r w:rsidR="00AC705F">
        <w:rPr>
          <w:rFonts w:ascii="Times New Roman" w:hAnsi="Times New Roman"/>
          <w:sz w:val="22"/>
          <w:szCs w:val="22"/>
        </w:rPr>
        <w:t>reflects</w:t>
      </w:r>
      <w:r>
        <w:rPr>
          <w:rFonts w:ascii="Times New Roman" w:hAnsi="Times New Roman"/>
          <w:sz w:val="22"/>
          <w:szCs w:val="22"/>
        </w:rPr>
        <w:t xml:space="preserve"> </w:t>
      </w:r>
      <w:r w:rsidR="00AC705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prioritization of the health and wellbeing of our youngest Minnesotans. </w:t>
      </w:r>
      <w:r w:rsidR="00AC705F">
        <w:rPr>
          <w:rFonts w:ascii="Times New Roman" w:hAnsi="Times New Roman"/>
          <w:sz w:val="22"/>
          <w:szCs w:val="22"/>
        </w:rPr>
        <w:t xml:space="preserve">I </w:t>
      </w:r>
      <w:r w:rsidR="007B4C8B">
        <w:rPr>
          <w:rFonts w:ascii="Times New Roman" w:hAnsi="Times New Roman"/>
          <w:sz w:val="22"/>
          <w:szCs w:val="22"/>
        </w:rPr>
        <w:t>ask that you support them.</w:t>
      </w:r>
    </w:p>
    <w:p w14:paraId="008FCDD1" w14:textId="77777777" w:rsidR="00BD38C7" w:rsidRPr="00FE0652" w:rsidRDefault="00BD38C7" w:rsidP="00BD38C7">
      <w:pPr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</w:pPr>
      <w:r w:rsidRPr="00FE0652"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  <w:t>Sincerely,</w:t>
      </w:r>
    </w:p>
    <w:p w14:paraId="27D78718" w14:textId="77777777" w:rsidR="00BD38C7" w:rsidRPr="00FE0652" w:rsidRDefault="00BD38C7" w:rsidP="00BD38C7">
      <w:pPr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</w:pPr>
    </w:p>
    <w:p w14:paraId="12667818" w14:textId="77777777" w:rsidR="00BD38C7" w:rsidRPr="00FE0652" w:rsidRDefault="00BD38C7" w:rsidP="00BD38C7">
      <w:pPr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</w:pPr>
      <w:r w:rsidRPr="00FE0652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239806D0" wp14:editId="1A4A1462">
            <wp:extent cx="1625600" cy="654050"/>
            <wp:effectExtent l="0" t="0" r="0" b="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1" t="31095" r="17497" b="32509"/>
                    <a:stretch/>
                  </pic:blipFill>
                  <pic:spPr bwMode="auto">
                    <a:xfrm>
                      <a:off x="0" y="0"/>
                      <a:ext cx="1637570" cy="65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9DD91" w14:textId="77777777" w:rsidR="00BD38C7" w:rsidRPr="00FE0652" w:rsidRDefault="00BD38C7" w:rsidP="00BD38C7">
      <w:pPr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</w:pPr>
      <w:r w:rsidRPr="00FE0652"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  <w:t>Eileen Crespo, MD, FAAP</w:t>
      </w:r>
    </w:p>
    <w:p w14:paraId="7B55BF47" w14:textId="77777777" w:rsidR="00BD38C7" w:rsidRPr="00FE0652" w:rsidRDefault="00BD38C7" w:rsidP="00BD38C7">
      <w:pPr>
        <w:rPr>
          <w:rFonts w:ascii="Times New Roman" w:eastAsia="Times New Roman" w:hAnsi="Times New Roman"/>
          <w:sz w:val="21"/>
          <w:szCs w:val="21"/>
        </w:rPr>
      </w:pPr>
      <w:r w:rsidRPr="00FE0652">
        <w:rPr>
          <w:rFonts w:ascii="Times New Roman" w:eastAsia="Times New Roman" w:hAnsi="Times New Roman"/>
          <w:color w:val="1A1A1A"/>
          <w:sz w:val="21"/>
          <w:szCs w:val="21"/>
          <w:shd w:val="clear" w:color="auto" w:fill="FFFFFF"/>
        </w:rPr>
        <w:t xml:space="preserve">President, </w:t>
      </w:r>
      <w:r w:rsidRPr="00FE0652">
        <w:rPr>
          <w:rFonts w:ascii="Times New Roman" w:eastAsia="Times New Roman" w:hAnsi="Times New Roman"/>
          <w:sz w:val="21"/>
          <w:szCs w:val="21"/>
        </w:rPr>
        <w:t>Minnesota Chapter of the American Academy of Pediatrics</w:t>
      </w:r>
    </w:p>
    <w:p w14:paraId="7D535278" w14:textId="77777777" w:rsidR="00BD38C7" w:rsidRPr="00015EAF" w:rsidRDefault="00BD38C7" w:rsidP="00BD38C7">
      <w:pPr>
        <w:pStyle w:val="Address"/>
        <w:rPr>
          <w:rFonts w:ascii="Times New Roman" w:hAnsi="Times New Roman"/>
          <w:sz w:val="22"/>
          <w:szCs w:val="22"/>
        </w:rPr>
      </w:pPr>
    </w:p>
    <w:sectPr w:rsidR="00BD38C7" w:rsidRPr="00015EAF" w:rsidSect="00904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62" w:right="720" w:bottom="540" w:left="3600" w:header="27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EE0A" w14:textId="77777777" w:rsidR="00B06D70" w:rsidRDefault="00B06D70">
      <w:r>
        <w:separator/>
      </w:r>
    </w:p>
  </w:endnote>
  <w:endnote w:type="continuationSeparator" w:id="0">
    <w:p w14:paraId="64841C48" w14:textId="77777777" w:rsidR="00B06D70" w:rsidRDefault="00B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-Bold">
    <w:altName w:val="Sylfaen"/>
    <w:charset w:val="00"/>
    <w:family w:val="auto"/>
    <w:pitch w:val="variable"/>
    <w:sig w:usb0="E50002FF" w:usb1="500079DB" w:usb2="00001010" w:usb3="00000000" w:csb0="00000001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A7AA" w14:textId="77777777" w:rsidR="00481BEA" w:rsidRDefault="00481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EC80" w14:textId="77777777" w:rsidR="00481BEA" w:rsidRDefault="00481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4D69" w14:textId="77777777" w:rsidR="00481BEA" w:rsidRDefault="00481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3E2D" w14:textId="77777777" w:rsidR="00B06D70" w:rsidRDefault="00B06D70">
      <w:r>
        <w:separator/>
      </w:r>
    </w:p>
  </w:footnote>
  <w:footnote w:type="continuationSeparator" w:id="0">
    <w:p w14:paraId="31358064" w14:textId="77777777" w:rsidR="00B06D70" w:rsidRDefault="00B0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0BE" w14:textId="77777777" w:rsidR="00481BEA" w:rsidRDefault="00481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F540" w14:textId="77777777" w:rsidR="00FB5E15" w:rsidRDefault="00FB5E15" w:rsidP="00FB5E15">
    <w:pPr>
      <w:rPr>
        <w:rFonts w:ascii="Garamond" w:hAnsi="Garamond"/>
        <w:sz w:val="27"/>
      </w:rPr>
    </w:pPr>
    <w:r>
      <w:tab/>
    </w:r>
  </w:p>
  <w:p w14:paraId="0D05E58E" w14:textId="77777777" w:rsidR="00904FC5" w:rsidRPr="00C818C1" w:rsidRDefault="00904FC5" w:rsidP="00904FC5">
    <w:pPr>
      <w:pStyle w:val="Header"/>
      <w:jc w:val="both"/>
      <w:rPr>
        <w:color w:val="000000"/>
      </w:rPr>
    </w:pPr>
    <w:r w:rsidRPr="00C818C1">
      <w:rPr>
        <w:noProof/>
        <w:color w:val="000000"/>
      </w:rPr>
      <w:drawing>
        <wp:anchor distT="0" distB="0" distL="114300" distR="114300" simplePos="0" relativeHeight="251661312" behindDoc="1" locked="0" layoutInCell="1" allowOverlap="0" wp14:anchorId="36443AC0" wp14:editId="728E9A22">
          <wp:simplePos x="0" y="0"/>
          <wp:positionH relativeFrom="column">
            <wp:posOffset>-1856342</wp:posOffset>
          </wp:positionH>
          <wp:positionV relativeFrom="paragraph">
            <wp:posOffset>368377</wp:posOffset>
          </wp:positionV>
          <wp:extent cx="2538920" cy="914400"/>
          <wp:effectExtent l="0" t="0" r="1270" b="0"/>
          <wp:wrapNone/>
          <wp:docPr id="7" name="Picture 1" descr="Shap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Shap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62" cy="92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8C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BC0801" wp14:editId="3F8BFFBB">
              <wp:simplePos x="0" y="0"/>
              <wp:positionH relativeFrom="column">
                <wp:posOffset>-1943100</wp:posOffset>
              </wp:positionH>
              <wp:positionV relativeFrom="paragraph">
                <wp:posOffset>1628775</wp:posOffset>
              </wp:positionV>
              <wp:extent cx="1485900" cy="370014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5900" cy="3700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25D24" w14:textId="77777777" w:rsidR="00904FC5" w:rsidRPr="0094349A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Minnesota Chapter of the American Academy of Pediatrics </w:t>
                          </w:r>
                        </w:p>
                        <w:p w14:paraId="6D9BE1A0" w14:textId="77777777" w:rsidR="00904FC5" w:rsidRPr="00E41AB0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1273F">
                            <w:rPr>
                              <w:rFonts w:ascii="Helvetica Neue" w:eastAsia="Times New Roman" w:hAnsi="Helvetica Neue" w:cs="HelveticaNeue-Bold"/>
                              <w:sz w:val="14"/>
                              <w:szCs w:val="14"/>
                            </w:rPr>
                            <w:t>1609 County Road 42 W #305, Burnsville, MN 55306</w:t>
                          </w:r>
                        </w:p>
                        <w:p w14:paraId="102BB622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</w:p>
                        <w:p w14:paraId="77F6E554" w14:textId="77777777" w:rsidR="00904FC5" w:rsidRPr="00B1273F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Neue" w:eastAsia="Times New Roman" w:hAnsi="Helvetica Neue" w:cs="HelveticaNeue"/>
                              <w:b/>
                              <w:bCs/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55C8C372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Sheldon </w:t>
                          </w:r>
                          <w:r w:rsidRPr="00E41AB0">
                            <w:rPr>
                              <w:rFonts w:ascii="Helvetica Neue" w:eastAsia="Times New Roman" w:hAnsi="Helvetica Neue" w:cs="HelveticaNeue"/>
                              <w:sz w:val="14"/>
                              <w:szCs w:val="14"/>
                            </w:rPr>
                            <w:t>Berkowitz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, MD, FAAP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1FED70A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788C6050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Eileen Crespo, MD, FAAP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57DA6B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t>Secretary-Treasurer</w:t>
                          </w:r>
                        </w:p>
                        <w:p w14:paraId="1163105E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Janna Gewirtz-O’Brien, MD, FAAP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2077A34B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t>Executive Director</w:t>
                          </w:r>
                        </w:p>
                        <w:p w14:paraId="28C0301E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Jeff Bauer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  <w:hyperlink r:id="rId2" w:history="1">
                            <w:r w:rsidRPr="000150E2">
                              <w:rPr>
                                <w:rStyle w:val="Hyperlink"/>
                                <w:rFonts w:ascii="HelveticaNeue" w:eastAsia="Times New Roman" w:hAnsi="HelveticaNeue" w:cs="HelveticaNeue"/>
                                <w:sz w:val="14"/>
                                <w:szCs w:val="14"/>
                              </w:rPr>
                              <w:t>bauer@mnaap.org</w:t>
                            </w:r>
                          </w:hyperlink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7002A764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t>Immediate Past President</w:t>
                          </w:r>
                        </w:p>
                        <w:p w14:paraId="30DCA5E2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Lori </w:t>
                          </w:r>
                          <w:proofErr w:type="spellStart"/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DeFrance</w:t>
                          </w:r>
                          <w:proofErr w:type="spellEnd"/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, MD, FAAP</w:t>
                          </w:r>
                        </w:p>
                        <w:p w14:paraId="1BD4A100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br/>
                            <w:t>Chapter Web site</w:t>
                          </w:r>
                        </w:p>
                        <w:p w14:paraId="473144EE" w14:textId="77777777" w:rsidR="00904FC5" w:rsidRDefault="00000000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904FC5" w:rsidRPr="00BF42F7">
                              <w:rPr>
                                <w:rStyle w:val="Hyperlink"/>
                                <w:rFonts w:ascii="HelveticaNeue" w:eastAsia="Times New Roman" w:hAnsi="HelveticaNeue" w:cs="HelveticaNeue"/>
                                <w:sz w:val="14"/>
                                <w:szCs w:val="14"/>
                              </w:rPr>
                              <w:t>www.mnaap.org</w:t>
                            </w:r>
                          </w:hyperlink>
                          <w:r w:rsidR="00904FC5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2E46B0" w14:textId="77777777" w:rsidR="00904FC5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25A9AD1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8F20556" w14:textId="77777777" w:rsidR="00904FC5" w:rsidRPr="0094349A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4349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AAP Headquarters</w:t>
                          </w:r>
                        </w:p>
                        <w:p w14:paraId="57C3A409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141 Northwest Point Blvd.</w:t>
                          </w:r>
                        </w:p>
                        <w:p w14:paraId="0778C769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Elk Grove Village, IL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60007</w:t>
                          </w:r>
                        </w:p>
                        <w:p w14:paraId="3F86CE54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Phone: 847/434-4000</w:t>
                          </w:r>
                        </w:p>
                        <w:p w14:paraId="31A6356C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www.aap.org</w:t>
                          </w:r>
                        </w:p>
                        <w:p w14:paraId="505C3FF5" w14:textId="77777777" w:rsidR="00904FC5" w:rsidRPr="00953CB4" w:rsidRDefault="00904FC5" w:rsidP="00904FC5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0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3pt;margin-top:128.25pt;width:117pt;height:2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" filled="f" stroked="f">
              <v:path arrowok="t"/>
              <v:textbox>
                <w:txbxContent>
                  <w:p w14:paraId="19625D24" w14:textId="77777777" w:rsidR="00904FC5" w:rsidRPr="0094349A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Minnesota Chapter of the American Academy of Pediatrics </w:t>
                    </w:r>
                  </w:p>
                  <w:p w14:paraId="6D9BE1A0" w14:textId="77777777" w:rsidR="00904FC5" w:rsidRPr="00E41AB0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1273F">
                      <w:rPr>
                        <w:rFonts w:ascii="Helvetica Neue" w:eastAsia="Times New Roman" w:hAnsi="Helvetica Neue" w:cs="HelveticaNeue-Bold"/>
                        <w:sz w:val="14"/>
                        <w:szCs w:val="14"/>
                      </w:rPr>
                      <w:t>1609 County Road 42 W #305, Burnsville, MN 55306</w:t>
                    </w:r>
                  </w:p>
                  <w:p w14:paraId="102BB622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</w:p>
                  <w:p w14:paraId="77F6E554" w14:textId="77777777" w:rsidR="00904FC5" w:rsidRPr="00B1273F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 Neue" w:eastAsia="Times New Roman" w:hAnsi="Helvetica Neue" w:cs="HelveticaNeue"/>
                        <w:b/>
                        <w:bCs/>
                        <w:sz w:val="14"/>
                        <w:szCs w:val="14"/>
                      </w:rPr>
                      <w:t>President</w:t>
                    </w:r>
                  </w:p>
                  <w:p w14:paraId="55C8C372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Sheldon </w:t>
                    </w:r>
                    <w:r w:rsidRPr="00E41AB0">
                      <w:rPr>
                        <w:rFonts w:ascii="Helvetica Neue" w:eastAsia="Times New Roman" w:hAnsi="Helvetica Neue" w:cs="HelveticaNeue"/>
                        <w:sz w:val="14"/>
                        <w:szCs w:val="14"/>
                      </w:rPr>
                      <w:t>Berkowitz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, MD, FAAP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11FED70A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t>Vice President</w:t>
                    </w:r>
                  </w:p>
                  <w:p w14:paraId="788C6050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Eileen Crespo, MD, FAAP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3C57DA6B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t>Secretary-Treasurer</w:t>
                    </w:r>
                  </w:p>
                  <w:p w14:paraId="1163105E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Janna Gewirtz-O’Brien, MD, FAAP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2077A34B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t>Executive Director</w:t>
                    </w:r>
                  </w:p>
                  <w:p w14:paraId="28C0301E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Jeff Bauer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  <w:hyperlink r:id="rId4" w:history="1">
                      <w:r w:rsidRPr="000150E2">
                        <w:rPr>
                          <w:rStyle w:val="Hyperlink"/>
                          <w:rFonts w:ascii="HelveticaNeue" w:eastAsia="Times New Roman" w:hAnsi="HelveticaNeue" w:cs="HelveticaNeue"/>
                          <w:sz w:val="14"/>
                          <w:szCs w:val="14"/>
                        </w:rPr>
                        <w:t>bauer@mnaap.org</w:t>
                      </w:r>
                    </w:hyperlink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7002A764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t>Immediate Past President</w:t>
                    </w:r>
                  </w:p>
                  <w:p w14:paraId="30DCA5E2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Lori </w:t>
                    </w:r>
                    <w:proofErr w:type="spellStart"/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DeFrance</w:t>
                    </w:r>
                    <w:proofErr w:type="spellEnd"/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, MD, FAAP</w:t>
                    </w:r>
                  </w:p>
                  <w:p w14:paraId="1BD4A100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br/>
                      <w:t>Chapter Web site</w:t>
                    </w:r>
                  </w:p>
                  <w:p w14:paraId="473144EE" w14:textId="77777777" w:rsidR="00904FC5" w:rsidRDefault="00000000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5" w:history="1">
                      <w:r w:rsidR="00904FC5" w:rsidRPr="00BF42F7">
                        <w:rPr>
                          <w:rStyle w:val="Hyperlink"/>
                          <w:rFonts w:ascii="HelveticaNeue" w:eastAsia="Times New Roman" w:hAnsi="HelveticaNeue" w:cs="HelveticaNeue"/>
                          <w:sz w:val="14"/>
                          <w:szCs w:val="14"/>
                        </w:rPr>
                        <w:t>www.mnaap.org</w:t>
                      </w:r>
                    </w:hyperlink>
                    <w:r w:rsidR="00904FC5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 </w:t>
                    </w:r>
                  </w:p>
                  <w:p w14:paraId="482E46B0" w14:textId="77777777" w:rsidR="00904FC5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325A9AD1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8F20556" w14:textId="77777777" w:rsidR="00904FC5" w:rsidRPr="0094349A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4349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AAP Headquarters</w:t>
                    </w:r>
                  </w:p>
                  <w:p w14:paraId="57C3A409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141 Northwest Point Blvd.</w:t>
                    </w:r>
                  </w:p>
                  <w:p w14:paraId="0778C769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Elk Grove Village, IL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60007</w:t>
                    </w:r>
                  </w:p>
                  <w:p w14:paraId="3F86CE54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Phone: 847/434-4000</w:t>
                    </w:r>
                  </w:p>
                  <w:p w14:paraId="31A6356C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www.aap.org</w:t>
                    </w:r>
                  </w:p>
                  <w:p w14:paraId="505C3FF5" w14:textId="77777777" w:rsidR="00904FC5" w:rsidRPr="00953CB4" w:rsidRDefault="00904FC5" w:rsidP="00904FC5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19D905D" w14:textId="77777777" w:rsidR="00FB5E15" w:rsidRDefault="00FB5E15" w:rsidP="00904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4014" w14:textId="11AE5FCE" w:rsidR="00F834E3" w:rsidRPr="00C818C1" w:rsidRDefault="00B77F4E" w:rsidP="00D37A93">
    <w:pPr>
      <w:pStyle w:val="Header"/>
      <w:jc w:val="both"/>
      <w:rPr>
        <w:color w:val="000000"/>
      </w:rPr>
    </w:pPr>
    <w:r w:rsidRPr="00C818C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009559" wp14:editId="7FA6AF33">
              <wp:simplePos x="0" y="0"/>
              <wp:positionH relativeFrom="column">
                <wp:posOffset>-1939834</wp:posOffset>
              </wp:positionH>
              <wp:positionV relativeFrom="paragraph">
                <wp:posOffset>1631224</wp:posOffset>
              </wp:positionV>
              <wp:extent cx="1485900" cy="393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5900" cy="393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8B806" w14:textId="77777777" w:rsidR="00786082" w:rsidRPr="0094349A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Minnesota </w:t>
                          </w:r>
                          <w:r w:rsidR="00230F3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Chapter of the American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Academy of Pediatrics </w:t>
                          </w:r>
                        </w:p>
                        <w:p w14:paraId="16690CC5" w14:textId="539AB89A" w:rsidR="00FD39D8" w:rsidRPr="00E41AB0" w:rsidRDefault="00B1273F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1273F">
                            <w:rPr>
                              <w:rFonts w:ascii="Helvetica Neue" w:eastAsia="Times New Roman" w:hAnsi="Helvetica Neue" w:cs="HelveticaNeue-Bold"/>
                              <w:sz w:val="14"/>
                              <w:szCs w:val="14"/>
                            </w:rPr>
                            <w:t>1609 County Road 42 W #305, Burnsville, MN 55306</w:t>
                          </w:r>
                        </w:p>
                        <w:p w14:paraId="1E652E66" w14:textId="77777777" w:rsidR="00B1273F" w:rsidRDefault="00B1273F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</w:p>
                        <w:p w14:paraId="01903540" w14:textId="62F787ED" w:rsidR="00B1273F" w:rsidRPr="00B1273F" w:rsidRDefault="00B1273F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Neue" w:eastAsia="Times New Roman" w:hAnsi="Helvetica Neue" w:cs="HelveticaNeue"/>
                              <w:b/>
                              <w:bCs/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571B9830" w14:textId="02D7ADF5" w:rsidR="00FD39D8" w:rsidRDefault="00481BEA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Eileen Crespo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, MD, FAAP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8AA533C" w14:textId="2BEC2CD0" w:rsidR="00FD39D8" w:rsidRPr="00B77F4E" w:rsidRDefault="00B77F4E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77F4E"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194810EC" w14:textId="2BDFDF65" w:rsidR="00FD39D8" w:rsidRDefault="00481BEA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Katie </w:t>
                          </w:r>
                          <w:proofErr w:type="spellStart"/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Smentek</w:t>
                          </w:r>
                          <w:proofErr w:type="spellEnd"/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, MD, FAAP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7CBDE554" w14:textId="6DBB1165" w:rsidR="00FD39D8" w:rsidRPr="00B77F4E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77F4E"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0FB3860D" w14:textId="77777777" w:rsidR="00B77F4E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Janna Gewirtz-O’Brien, MD, FAAP</w:t>
                          </w:r>
                        </w:p>
                        <w:p w14:paraId="74AD9188" w14:textId="77777777" w:rsidR="00B77F4E" w:rsidRDefault="00B77F4E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</w:p>
                        <w:p w14:paraId="51FB139C" w14:textId="77777777" w:rsidR="00B77F4E" w:rsidRPr="00B77F4E" w:rsidRDefault="00B77F4E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77F4E">
                            <w:rPr>
                              <w:rFonts w:ascii="HelveticaNeue" w:eastAsia="Times New Roman" w:hAnsi="HelveticaNeue" w:cs="HelveticaNeue"/>
                              <w:b/>
                              <w:bCs/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1C13BF2E" w14:textId="36272E7A" w:rsidR="00FD39D8" w:rsidRDefault="00B77F4E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Rachel Tellez, MD, FAAP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C99FE56" w14:textId="77777777" w:rsidR="00FD39D8" w:rsidRPr="00B77F4E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77F4E"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  <w:t>Executive Director</w:t>
                          </w:r>
                        </w:p>
                        <w:p w14:paraId="7ABEECAD" w14:textId="77777777" w:rsidR="00FD39D8" w:rsidRDefault="00E41AB0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Jeff Bauer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  <w:hyperlink r:id="rId1" w:history="1">
                            <w:r w:rsidRPr="000150E2">
                              <w:rPr>
                                <w:rStyle w:val="Hyperlink"/>
                                <w:rFonts w:ascii="HelveticaNeue" w:eastAsia="Times New Roman" w:hAnsi="HelveticaNeue" w:cs="HelveticaNeue"/>
                                <w:sz w:val="14"/>
                                <w:szCs w:val="14"/>
                              </w:rPr>
                              <w:t>bauer@mnaap.org</w:t>
                            </w:r>
                          </w:hyperlink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 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098A94F9" w14:textId="77777777" w:rsidR="00FD39D8" w:rsidRPr="00B77F4E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77F4E"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  <w:t>Immediate Past President</w:t>
                          </w:r>
                        </w:p>
                        <w:p w14:paraId="2481CC21" w14:textId="67834846" w:rsidR="00FD39D8" w:rsidRDefault="00481BEA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Sheldon Berkowitz</w:t>
                          </w:r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>, MD, FAAP</w:t>
                          </w:r>
                        </w:p>
                        <w:p w14:paraId="2280E642" w14:textId="77777777" w:rsidR="00FD39D8" w:rsidRPr="00B77F4E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Neue-Bold" w:eastAsia="Times New Roman" w:hAnsi="HelveticaNeue-Bold" w:cs="HelveticaNeue-Bold"/>
                              <w:b/>
                              <w:bCs/>
                              <w:sz w:val="14"/>
                              <w:szCs w:val="14"/>
                            </w:rPr>
                            <w:br/>
                          </w:r>
                          <w:r w:rsidRPr="00B77F4E">
                            <w:rPr>
                              <w:rFonts w:ascii="Helvetica Neue" w:eastAsia="Times New Roman" w:hAnsi="Helvetica Neue" w:cs="HelveticaNeue-Bold"/>
                              <w:b/>
                              <w:bCs/>
                              <w:sz w:val="14"/>
                              <w:szCs w:val="14"/>
                            </w:rPr>
                            <w:t>Chapter Web site</w:t>
                          </w:r>
                        </w:p>
                        <w:p w14:paraId="460E2467" w14:textId="77777777" w:rsidR="00FD39D8" w:rsidRDefault="00000000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FD39D8" w:rsidRPr="00BF42F7">
                              <w:rPr>
                                <w:rStyle w:val="Hyperlink"/>
                                <w:rFonts w:ascii="HelveticaNeue" w:eastAsia="Times New Roman" w:hAnsi="HelveticaNeue" w:cs="HelveticaNeue"/>
                                <w:sz w:val="14"/>
                                <w:szCs w:val="14"/>
                              </w:rPr>
                              <w:t>www.mnaap.org</w:t>
                            </w:r>
                          </w:hyperlink>
                          <w:r w:rsidR="00FD39D8">
                            <w:rPr>
                              <w:rFonts w:ascii="HelveticaNeue" w:eastAsia="Times New Roman" w:hAnsi="HelveticaNeue" w:cs="HelveticaNeue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79766A0" w14:textId="77777777" w:rsidR="00FD39D8" w:rsidRDefault="00FD39D8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648CE7B" w14:textId="77777777" w:rsidR="00786082" w:rsidRPr="00953CB4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2263406" w14:textId="77777777" w:rsidR="00786082" w:rsidRPr="0094349A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4349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AAP Headquarters</w:t>
                          </w:r>
                        </w:p>
                        <w:p w14:paraId="6EA6C762" w14:textId="77777777" w:rsidR="00786082" w:rsidRPr="00953CB4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141 Northwest Point Blvd.</w:t>
                          </w:r>
                        </w:p>
                        <w:p w14:paraId="0F3BE873" w14:textId="77777777" w:rsidR="00786082" w:rsidRPr="00953CB4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Elk Grove Village, IL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60007</w:t>
                          </w:r>
                        </w:p>
                        <w:p w14:paraId="08514259" w14:textId="77777777" w:rsidR="00786082" w:rsidRPr="00953CB4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53C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Phone: 847/434-4000</w:t>
                          </w:r>
                        </w:p>
                        <w:p w14:paraId="306AF725" w14:textId="282C0CCE" w:rsidR="00786082" w:rsidRPr="00953CB4" w:rsidRDefault="00000000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B77F4E" w:rsidRPr="00254587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www.aap.org</w:t>
                            </w:r>
                          </w:hyperlink>
                          <w:r w:rsidR="00B77F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29823BB" w14:textId="77777777" w:rsidR="00786082" w:rsidRPr="00953CB4" w:rsidRDefault="00786082" w:rsidP="00B1273F">
                          <w:pPr>
                            <w:pBdr>
                              <w:right w:val="single" w:sz="4" w:space="4" w:color="auto"/>
                            </w:pBd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095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52.75pt;margin-top:128.45pt;width:117pt;height:30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" filled="f" stroked="f">
              <v:path arrowok="t"/>
              <v:textbox>
                <w:txbxContent>
                  <w:p w14:paraId="1DA8B806" w14:textId="77777777" w:rsidR="00786082" w:rsidRPr="0094349A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Minnesota </w:t>
                    </w:r>
                    <w:r w:rsidR="00230F3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Chapter of the American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Academy of Pediatrics </w:t>
                    </w:r>
                  </w:p>
                  <w:p w14:paraId="16690CC5" w14:textId="539AB89A" w:rsidR="00FD39D8" w:rsidRPr="00E41AB0" w:rsidRDefault="00B1273F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1273F">
                      <w:rPr>
                        <w:rFonts w:ascii="Helvetica Neue" w:eastAsia="Times New Roman" w:hAnsi="Helvetica Neue" w:cs="HelveticaNeue-Bold"/>
                        <w:sz w:val="14"/>
                        <w:szCs w:val="14"/>
                      </w:rPr>
                      <w:t>1609 County Road 42 W #305, Burnsville, MN 55306</w:t>
                    </w:r>
                  </w:p>
                  <w:p w14:paraId="1E652E66" w14:textId="77777777" w:rsidR="00B1273F" w:rsidRDefault="00B1273F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</w:p>
                  <w:p w14:paraId="01903540" w14:textId="62F787ED" w:rsidR="00B1273F" w:rsidRPr="00B1273F" w:rsidRDefault="00B1273F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 Neue" w:eastAsia="Times New Roman" w:hAnsi="Helvetica Neue" w:cs="HelveticaNeue"/>
                        <w:b/>
                        <w:bCs/>
                        <w:sz w:val="14"/>
                        <w:szCs w:val="14"/>
                      </w:rPr>
                      <w:t>President</w:t>
                    </w:r>
                  </w:p>
                  <w:p w14:paraId="571B9830" w14:textId="02D7ADF5" w:rsidR="00FD39D8" w:rsidRDefault="00481BEA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Eileen Crespo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, MD, FAAP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58AA533C" w14:textId="2BEC2CD0" w:rsidR="00FD39D8" w:rsidRPr="00B77F4E" w:rsidRDefault="00B77F4E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</w:pPr>
                    <w:r w:rsidRPr="00B77F4E"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  <w:t>Vice President</w:t>
                    </w:r>
                  </w:p>
                  <w:p w14:paraId="194810EC" w14:textId="2BDFDF65" w:rsidR="00FD39D8" w:rsidRDefault="00481BEA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Katie </w:t>
                    </w:r>
                    <w:proofErr w:type="spellStart"/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Smentek</w:t>
                    </w:r>
                    <w:proofErr w:type="spellEnd"/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, MD, FAAP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7CBDE554" w14:textId="6DBB1165" w:rsidR="00FD39D8" w:rsidRPr="00B77F4E" w:rsidRDefault="00FD39D8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</w:pPr>
                    <w:r w:rsidRPr="00B77F4E"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  <w:t>Treasurer</w:t>
                    </w:r>
                  </w:p>
                  <w:p w14:paraId="0FB3860D" w14:textId="77777777" w:rsidR="00B77F4E" w:rsidRDefault="00FD39D8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Janna Gewirtz-O’Brien, MD, FAAP</w:t>
                    </w:r>
                  </w:p>
                  <w:p w14:paraId="74AD9188" w14:textId="77777777" w:rsidR="00B77F4E" w:rsidRDefault="00B77F4E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</w:p>
                  <w:p w14:paraId="51FB139C" w14:textId="77777777" w:rsidR="00B77F4E" w:rsidRPr="00B77F4E" w:rsidRDefault="00B77F4E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b/>
                        <w:bCs/>
                        <w:sz w:val="14"/>
                        <w:szCs w:val="14"/>
                      </w:rPr>
                    </w:pPr>
                    <w:r w:rsidRPr="00B77F4E">
                      <w:rPr>
                        <w:rFonts w:ascii="HelveticaNeue" w:eastAsia="Times New Roman" w:hAnsi="HelveticaNeue" w:cs="HelveticaNeue"/>
                        <w:b/>
                        <w:bCs/>
                        <w:sz w:val="14"/>
                        <w:szCs w:val="14"/>
                      </w:rPr>
                      <w:t>Secretary</w:t>
                    </w:r>
                  </w:p>
                  <w:p w14:paraId="1C13BF2E" w14:textId="36272E7A" w:rsidR="00FD39D8" w:rsidRDefault="00B77F4E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Rachel Tellez, MD, FAAP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3C99FE56" w14:textId="77777777" w:rsidR="00FD39D8" w:rsidRPr="00B77F4E" w:rsidRDefault="00FD39D8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</w:pPr>
                    <w:r w:rsidRPr="00B77F4E"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  <w:t>Executive Director</w:t>
                    </w:r>
                  </w:p>
                  <w:p w14:paraId="7ABEECAD" w14:textId="77777777" w:rsidR="00FD39D8" w:rsidRDefault="00E41AB0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Jeff Bauer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  <w:hyperlink r:id="rId4" w:history="1">
                      <w:r w:rsidRPr="000150E2">
                        <w:rPr>
                          <w:rStyle w:val="Hyperlink"/>
                          <w:rFonts w:ascii="HelveticaNeue" w:eastAsia="Times New Roman" w:hAnsi="HelveticaNeue" w:cs="HelveticaNeue"/>
                          <w:sz w:val="14"/>
                          <w:szCs w:val="14"/>
                        </w:rPr>
                        <w:t>bauer@mnaap.org</w:t>
                      </w:r>
                    </w:hyperlink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 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br/>
                    </w:r>
                  </w:p>
                  <w:p w14:paraId="098A94F9" w14:textId="77777777" w:rsidR="00FD39D8" w:rsidRPr="00B77F4E" w:rsidRDefault="00FD39D8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</w:pPr>
                    <w:r w:rsidRPr="00B77F4E"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  <w:t>Immediate Past President</w:t>
                    </w:r>
                  </w:p>
                  <w:p w14:paraId="2481CC21" w14:textId="67834846" w:rsidR="00FD39D8" w:rsidRDefault="00481BEA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</w:pPr>
                    <w:r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Sheldon Berkowitz</w:t>
                    </w:r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>, MD, FAAP</w:t>
                    </w:r>
                  </w:p>
                  <w:p w14:paraId="2280E642" w14:textId="77777777" w:rsidR="00FD39D8" w:rsidRPr="00B77F4E" w:rsidRDefault="00FD39D8" w:rsidP="00B1273F">
                    <w:pPr>
                      <w:pBdr>
                        <w:right w:val="single" w:sz="4" w:space="4" w:color="auto"/>
                      </w:pBdr>
                      <w:autoSpaceDE w:val="0"/>
                      <w:autoSpaceDN w:val="0"/>
                      <w:adjustRightInd w:val="0"/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HelveticaNeue-Bold" w:eastAsia="Times New Roman" w:hAnsi="HelveticaNeue-Bold" w:cs="HelveticaNeue-Bold"/>
                        <w:b/>
                        <w:bCs/>
                        <w:sz w:val="14"/>
                        <w:szCs w:val="14"/>
                      </w:rPr>
                      <w:br/>
                    </w:r>
                    <w:r w:rsidRPr="00B77F4E">
                      <w:rPr>
                        <w:rFonts w:ascii="Helvetica Neue" w:eastAsia="Times New Roman" w:hAnsi="Helvetica Neue" w:cs="HelveticaNeue-Bold"/>
                        <w:b/>
                        <w:bCs/>
                        <w:sz w:val="14"/>
                        <w:szCs w:val="14"/>
                      </w:rPr>
                      <w:t>Chapter Web site</w:t>
                    </w:r>
                  </w:p>
                  <w:p w14:paraId="460E2467" w14:textId="77777777" w:rsidR="00FD39D8" w:rsidRDefault="00000000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5" w:history="1">
                      <w:r w:rsidR="00FD39D8" w:rsidRPr="00BF42F7">
                        <w:rPr>
                          <w:rStyle w:val="Hyperlink"/>
                          <w:rFonts w:ascii="HelveticaNeue" w:eastAsia="Times New Roman" w:hAnsi="HelveticaNeue" w:cs="HelveticaNeue"/>
                          <w:sz w:val="14"/>
                          <w:szCs w:val="14"/>
                        </w:rPr>
                        <w:t>www.mnaap.org</w:t>
                      </w:r>
                    </w:hyperlink>
                    <w:r w:rsidR="00FD39D8">
                      <w:rPr>
                        <w:rFonts w:ascii="HelveticaNeue" w:eastAsia="Times New Roman" w:hAnsi="HelveticaNeue" w:cs="HelveticaNeue"/>
                        <w:sz w:val="14"/>
                        <w:szCs w:val="14"/>
                      </w:rPr>
                      <w:t xml:space="preserve"> </w:t>
                    </w:r>
                  </w:p>
                  <w:p w14:paraId="279766A0" w14:textId="77777777" w:rsidR="00FD39D8" w:rsidRDefault="00FD39D8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7648CE7B" w14:textId="77777777" w:rsidR="00786082" w:rsidRPr="00953CB4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2263406" w14:textId="77777777" w:rsidR="00786082" w:rsidRPr="0094349A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4349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AAP Headquarters</w:t>
                    </w:r>
                  </w:p>
                  <w:p w14:paraId="6EA6C762" w14:textId="77777777" w:rsidR="00786082" w:rsidRPr="00953CB4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141 Northwest Point Blvd.</w:t>
                    </w:r>
                  </w:p>
                  <w:p w14:paraId="0F3BE873" w14:textId="77777777" w:rsidR="00786082" w:rsidRPr="00953CB4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Elk Grove Village, IL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60007</w:t>
                    </w:r>
                  </w:p>
                  <w:p w14:paraId="08514259" w14:textId="77777777" w:rsidR="00786082" w:rsidRPr="00953CB4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53CB4">
                      <w:rPr>
                        <w:rFonts w:ascii="Arial" w:hAnsi="Arial" w:cs="Arial"/>
                        <w:sz w:val="14"/>
                        <w:szCs w:val="14"/>
                      </w:rPr>
                      <w:t>Phone: 847/434-4000</w:t>
                    </w:r>
                  </w:p>
                  <w:p w14:paraId="306AF725" w14:textId="282C0CCE" w:rsidR="00786082" w:rsidRPr="00953CB4" w:rsidRDefault="00000000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6" w:history="1">
                      <w:r w:rsidR="00B77F4E" w:rsidRPr="00254587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www.aap.org</w:t>
                      </w:r>
                    </w:hyperlink>
                    <w:r w:rsidR="00B77F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129823BB" w14:textId="77777777" w:rsidR="00786082" w:rsidRPr="00953CB4" w:rsidRDefault="00786082" w:rsidP="00B1273F">
                    <w:pPr>
                      <w:pBdr>
                        <w:right w:val="single" w:sz="4" w:space="4" w:color="auto"/>
                      </w:pBd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1273F" w:rsidRPr="00C818C1">
      <w:rPr>
        <w:noProof/>
        <w:color w:val="000000"/>
      </w:rPr>
      <w:drawing>
        <wp:anchor distT="0" distB="0" distL="114300" distR="114300" simplePos="0" relativeHeight="251658240" behindDoc="1" locked="0" layoutInCell="1" allowOverlap="0" wp14:anchorId="1F5B82A1" wp14:editId="1D9D0640">
          <wp:simplePos x="0" y="0"/>
          <wp:positionH relativeFrom="column">
            <wp:posOffset>-1856342</wp:posOffset>
          </wp:positionH>
          <wp:positionV relativeFrom="paragraph">
            <wp:posOffset>368377</wp:posOffset>
          </wp:positionV>
          <wp:extent cx="2538920" cy="914400"/>
          <wp:effectExtent l="0" t="0" r="1270" b="0"/>
          <wp:wrapNone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62" cy="92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873EAA"/>
    <w:multiLevelType w:val="hybridMultilevel"/>
    <w:tmpl w:val="7A0DC6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3C6E3C"/>
    <w:multiLevelType w:val="hybridMultilevel"/>
    <w:tmpl w:val="4B9DD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4BC75"/>
    <w:multiLevelType w:val="hybridMultilevel"/>
    <w:tmpl w:val="310D48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7D950F"/>
    <w:multiLevelType w:val="hybridMultilevel"/>
    <w:tmpl w:val="8C03BC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BA15CA"/>
    <w:multiLevelType w:val="hybridMultilevel"/>
    <w:tmpl w:val="3A3A5666"/>
    <w:lvl w:ilvl="0" w:tplc="B5F62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A7A25"/>
    <w:multiLevelType w:val="hybridMultilevel"/>
    <w:tmpl w:val="8032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605B"/>
    <w:multiLevelType w:val="hybridMultilevel"/>
    <w:tmpl w:val="A42A4E6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A05A7D"/>
    <w:multiLevelType w:val="multilevel"/>
    <w:tmpl w:val="8ED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80C36"/>
    <w:multiLevelType w:val="hybridMultilevel"/>
    <w:tmpl w:val="12E621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1C1B6B"/>
    <w:multiLevelType w:val="hybridMultilevel"/>
    <w:tmpl w:val="2390BC6C"/>
    <w:lvl w:ilvl="0" w:tplc="46BAC44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0726"/>
    <w:multiLevelType w:val="hybridMultilevel"/>
    <w:tmpl w:val="903092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721D53"/>
    <w:multiLevelType w:val="hybridMultilevel"/>
    <w:tmpl w:val="7F4287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BC21D5F"/>
    <w:multiLevelType w:val="hybridMultilevel"/>
    <w:tmpl w:val="055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C63D9"/>
    <w:multiLevelType w:val="hybridMultilevel"/>
    <w:tmpl w:val="855806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5C75615"/>
    <w:multiLevelType w:val="hybridMultilevel"/>
    <w:tmpl w:val="9AAC28F2"/>
    <w:lvl w:ilvl="0" w:tplc="DFC2AB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63C41A6"/>
    <w:multiLevelType w:val="hybridMultilevel"/>
    <w:tmpl w:val="BD0F97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7B58BC"/>
    <w:multiLevelType w:val="hybridMultilevel"/>
    <w:tmpl w:val="B62A9F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C77EB2"/>
    <w:multiLevelType w:val="hybridMultilevel"/>
    <w:tmpl w:val="A3EE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96A09"/>
    <w:multiLevelType w:val="hybridMultilevel"/>
    <w:tmpl w:val="62DE47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5B164D3"/>
    <w:multiLevelType w:val="multilevel"/>
    <w:tmpl w:val="9E3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22185"/>
    <w:multiLevelType w:val="hybridMultilevel"/>
    <w:tmpl w:val="545C9F4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B19DF16"/>
    <w:multiLevelType w:val="hybridMultilevel"/>
    <w:tmpl w:val="9B4569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FCD3B35"/>
    <w:multiLevelType w:val="hybridMultilevel"/>
    <w:tmpl w:val="D3D67328"/>
    <w:lvl w:ilvl="0" w:tplc="46BAC44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01997824">
    <w:abstractNumId w:val="4"/>
  </w:num>
  <w:num w:numId="2" w16cid:durableId="1016075778">
    <w:abstractNumId w:val="20"/>
  </w:num>
  <w:num w:numId="3" w16cid:durableId="312639065">
    <w:abstractNumId w:val="6"/>
  </w:num>
  <w:num w:numId="4" w16cid:durableId="2018802793">
    <w:abstractNumId w:val="14"/>
  </w:num>
  <w:num w:numId="5" w16cid:durableId="144124371">
    <w:abstractNumId w:val="5"/>
  </w:num>
  <w:num w:numId="6" w16cid:durableId="2059015202">
    <w:abstractNumId w:val="0"/>
  </w:num>
  <w:num w:numId="7" w16cid:durableId="1725905576">
    <w:abstractNumId w:val="3"/>
  </w:num>
  <w:num w:numId="8" w16cid:durableId="281303700">
    <w:abstractNumId w:val="10"/>
  </w:num>
  <w:num w:numId="9" w16cid:durableId="3096795">
    <w:abstractNumId w:val="21"/>
  </w:num>
  <w:num w:numId="10" w16cid:durableId="1842234443">
    <w:abstractNumId w:val="1"/>
  </w:num>
  <w:num w:numId="11" w16cid:durableId="1101221468">
    <w:abstractNumId w:val="2"/>
  </w:num>
  <w:num w:numId="12" w16cid:durableId="1708413113">
    <w:abstractNumId w:val="16"/>
  </w:num>
  <w:num w:numId="13" w16cid:durableId="2044670560">
    <w:abstractNumId w:val="8"/>
  </w:num>
  <w:num w:numId="14" w16cid:durableId="743725401">
    <w:abstractNumId w:val="15"/>
  </w:num>
  <w:num w:numId="15" w16cid:durableId="1208376680">
    <w:abstractNumId w:val="18"/>
  </w:num>
  <w:num w:numId="16" w16cid:durableId="1468356775">
    <w:abstractNumId w:val="11"/>
  </w:num>
  <w:num w:numId="17" w16cid:durableId="1997803107">
    <w:abstractNumId w:val="22"/>
  </w:num>
  <w:num w:numId="18" w16cid:durableId="1420061338">
    <w:abstractNumId w:val="9"/>
  </w:num>
  <w:num w:numId="19" w16cid:durableId="533925544">
    <w:abstractNumId w:val="13"/>
  </w:num>
  <w:num w:numId="20" w16cid:durableId="1503857093">
    <w:abstractNumId w:val="19"/>
  </w:num>
  <w:num w:numId="21" w16cid:durableId="1325164353">
    <w:abstractNumId w:val="7"/>
  </w:num>
  <w:num w:numId="22" w16cid:durableId="640426028">
    <w:abstractNumId w:val="17"/>
  </w:num>
  <w:num w:numId="23" w16cid:durableId="362629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61"/>
    <w:rsid w:val="00015EAF"/>
    <w:rsid w:val="00032AB8"/>
    <w:rsid w:val="0005091A"/>
    <w:rsid w:val="000528C3"/>
    <w:rsid w:val="000572F9"/>
    <w:rsid w:val="00093689"/>
    <w:rsid w:val="000C188D"/>
    <w:rsid w:val="000D57F3"/>
    <w:rsid w:val="000E2BB3"/>
    <w:rsid w:val="00104408"/>
    <w:rsid w:val="001206BE"/>
    <w:rsid w:val="001379FB"/>
    <w:rsid w:val="001461BD"/>
    <w:rsid w:val="00162633"/>
    <w:rsid w:val="001A2F11"/>
    <w:rsid w:val="001B1E44"/>
    <w:rsid w:val="001D0B90"/>
    <w:rsid w:val="001E1E85"/>
    <w:rsid w:val="001E5743"/>
    <w:rsid w:val="001E77B4"/>
    <w:rsid w:val="00230F3B"/>
    <w:rsid w:val="00263FA7"/>
    <w:rsid w:val="00266871"/>
    <w:rsid w:val="00271894"/>
    <w:rsid w:val="002A3358"/>
    <w:rsid w:val="002A3770"/>
    <w:rsid w:val="002D3758"/>
    <w:rsid w:val="002E0831"/>
    <w:rsid w:val="003001A2"/>
    <w:rsid w:val="00312FFD"/>
    <w:rsid w:val="00351384"/>
    <w:rsid w:val="003606CF"/>
    <w:rsid w:val="0036227C"/>
    <w:rsid w:val="00390D9B"/>
    <w:rsid w:val="003C31BD"/>
    <w:rsid w:val="003C4061"/>
    <w:rsid w:val="003C4806"/>
    <w:rsid w:val="00445114"/>
    <w:rsid w:val="0046471B"/>
    <w:rsid w:val="00474F99"/>
    <w:rsid w:val="00481BEA"/>
    <w:rsid w:val="004B060D"/>
    <w:rsid w:val="004B286F"/>
    <w:rsid w:val="004F0E65"/>
    <w:rsid w:val="00505137"/>
    <w:rsid w:val="00523707"/>
    <w:rsid w:val="005353B0"/>
    <w:rsid w:val="00535EF9"/>
    <w:rsid w:val="00556FB1"/>
    <w:rsid w:val="005922B1"/>
    <w:rsid w:val="005A0472"/>
    <w:rsid w:val="005A1B13"/>
    <w:rsid w:val="005A7ED7"/>
    <w:rsid w:val="005D6819"/>
    <w:rsid w:val="005E42A9"/>
    <w:rsid w:val="00607605"/>
    <w:rsid w:val="00616271"/>
    <w:rsid w:val="00633E9E"/>
    <w:rsid w:val="00651A68"/>
    <w:rsid w:val="00653DE1"/>
    <w:rsid w:val="00676070"/>
    <w:rsid w:val="006A103D"/>
    <w:rsid w:val="006E6BF1"/>
    <w:rsid w:val="006E70E6"/>
    <w:rsid w:val="006F3859"/>
    <w:rsid w:val="00712D20"/>
    <w:rsid w:val="00744814"/>
    <w:rsid w:val="00762BFF"/>
    <w:rsid w:val="00774574"/>
    <w:rsid w:val="0078086F"/>
    <w:rsid w:val="00786082"/>
    <w:rsid w:val="007870D4"/>
    <w:rsid w:val="007B4C8B"/>
    <w:rsid w:val="007B7658"/>
    <w:rsid w:val="007C2655"/>
    <w:rsid w:val="007D54EE"/>
    <w:rsid w:val="008013C4"/>
    <w:rsid w:val="0084355F"/>
    <w:rsid w:val="008464C6"/>
    <w:rsid w:val="00856B51"/>
    <w:rsid w:val="008673FA"/>
    <w:rsid w:val="00883781"/>
    <w:rsid w:val="008B03E0"/>
    <w:rsid w:val="008C6CFA"/>
    <w:rsid w:val="008D28BB"/>
    <w:rsid w:val="008F63EB"/>
    <w:rsid w:val="008F7E00"/>
    <w:rsid w:val="00902B00"/>
    <w:rsid w:val="00904FC5"/>
    <w:rsid w:val="009201F3"/>
    <w:rsid w:val="00920D6D"/>
    <w:rsid w:val="00921D86"/>
    <w:rsid w:val="0094174D"/>
    <w:rsid w:val="0094349A"/>
    <w:rsid w:val="00953CB4"/>
    <w:rsid w:val="00966A9B"/>
    <w:rsid w:val="0099047E"/>
    <w:rsid w:val="00993FEE"/>
    <w:rsid w:val="009A4B99"/>
    <w:rsid w:val="009A7159"/>
    <w:rsid w:val="009C7E65"/>
    <w:rsid w:val="009F119C"/>
    <w:rsid w:val="009F645F"/>
    <w:rsid w:val="00A06519"/>
    <w:rsid w:val="00A129F1"/>
    <w:rsid w:val="00A375EF"/>
    <w:rsid w:val="00A71280"/>
    <w:rsid w:val="00A76142"/>
    <w:rsid w:val="00AB6221"/>
    <w:rsid w:val="00AB790B"/>
    <w:rsid w:val="00AC5E86"/>
    <w:rsid w:val="00AC705F"/>
    <w:rsid w:val="00AD5171"/>
    <w:rsid w:val="00AF694B"/>
    <w:rsid w:val="00AF6C3D"/>
    <w:rsid w:val="00B05724"/>
    <w:rsid w:val="00B06D70"/>
    <w:rsid w:val="00B1273F"/>
    <w:rsid w:val="00B12A2A"/>
    <w:rsid w:val="00B17720"/>
    <w:rsid w:val="00B26D16"/>
    <w:rsid w:val="00B345D1"/>
    <w:rsid w:val="00B45918"/>
    <w:rsid w:val="00B528D5"/>
    <w:rsid w:val="00B77F4E"/>
    <w:rsid w:val="00BC3341"/>
    <w:rsid w:val="00BC5218"/>
    <w:rsid w:val="00BD38C7"/>
    <w:rsid w:val="00BE67A0"/>
    <w:rsid w:val="00C01ECC"/>
    <w:rsid w:val="00C120BC"/>
    <w:rsid w:val="00C15044"/>
    <w:rsid w:val="00C3467A"/>
    <w:rsid w:val="00C66482"/>
    <w:rsid w:val="00C67906"/>
    <w:rsid w:val="00C72839"/>
    <w:rsid w:val="00C818C1"/>
    <w:rsid w:val="00C87FE9"/>
    <w:rsid w:val="00C91FAB"/>
    <w:rsid w:val="00D16C67"/>
    <w:rsid w:val="00D17DE7"/>
    <w:rsid w:val="00D37A93"/>
    <w:rsid w:val="00D449DA"/>
    <w:rsid w:val="00D7528C"/>
    <w:rsid w:val="00DB33C3"/>
    <w:rsid w:val="00DB4C88"/>
    <w:rsid w:val="00DB5047"/>
    <w:rsid w:val="00DC0174"/>
    <w:rsid w:val="00DC0AF4"/>
    <w:rsid w:val="00DC322D"/>
    <w:rsid w:val="00DC3CF2"/>
    <w:rsid w:val="00DF6EE0"/>
    <w:rsid w:val="00E064B7"/>
    <w:rsid w:val="00E141E0"/>
    <w:rsid w:val="00E41AB0"/>
    <w:rsid w:val="00E42C1C"/>
    <w:rsid w:val="00E50BB0"/>
    <w:rsid w:val="00E50EFF"/>
    <w:rsid w:val="00E74CB0"/>
    <w:rsid w:val="00EA1370"/>
    <w:rsid w:val="00EA6836"/>
    <w:rsid w:val="00EB63FE"/>
    <w:rsid w:val="00EE7B9F"/>
    <w:rsid w:val="00F024E9"/>
    <w:rsid w:val="00F07679"/>
    <w:rsid w:val="00F3078A"/>
    <w:rsid w:val="00F44D61"/>
    <w:rsid w:val="00F47D47"/>
    <w:rsid w:val="00F71201"/>
    <w:rsid w:val="00F73C9A"/>
    <w:rsid w:val="00F834E3"/>
    <w:rsid w:val="00F976E0"/>
    <w:rsid w:val="00FB5E15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D3453"/>
  <w15:chartTrackingRefBased/>
  <w15:docId w15:val="{77F60A98-E283-C240-A62E-D12547C1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528C3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E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E15"/>
    <w:pPr>
      <w:tabs>
        <w:tab w:val="center" w:pos="4320"/>
        <w:tab w:val="right" w:pos="8640"/>
      </w:tabs>
    </w:pPr>
  </w:style>
  <w:style w:type="character" w:styleId="Hyperlink">
    <w:name w:val="Hyperlink"/>
    <w:rsid w:val="00953CB4"/>
    <w:rPr>
      <w:color w:val="0000FF"/>
      <w:u w:val="single"/>
    </w:rPr>
  </w:style>
  <w:style w:type="paragraph" w:styleId="BalloonText">
    <w:name w:val="Balloon Text"/>
    <w:basedOn w:val="Normal"/>
    <w:semiHidden/>
    <w:rsid w:val="00AB790B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F834E3"/>
    <w:rPr>
      <w:rFonts w:ascii="Calibri" w:hAnsi="Calibri"/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F834E3"/>
    <w:rPr>
      <w:rFonts w:ascii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DC0A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A76142"/>
  </w:style>
  <w:style w:type="paragraph" w:customStyle="1" w:styleId="Address">
    <w:name w:val="Address"/>
    <w:basedOn w:val="Normal"/>
    <w:qFormat/>
    <w:rsid w:val="001E77B4"/>
    <w:pPr>
      <w:spacing w:after="200"/>
      <w:contextualSpacing/>
    </w:pPr>
    <w:rPr>
      <w:rFonts w:ascii="Calibri" w:eastAsia="Times New Roman" w:hAnsi="Calibri"/>
      <w:sz w:val="18"/>
      <w:szCs w:val="24"/>
    </w:rPr>
  </w:style>
  <w:style w:type="paragraph" w:customStyle="1" w:styleId="Name-Italics">
    <w:name w:val="Name - Italics"/>
    <w:basedOn w:val="Normal"/>
    <w:qFormat/>
    <w:rsid w:val="001E77B4"/>
    <w:pPr>
      <w:contextualSpacing/>
    </w:pPr>
    <w:rPr>
      <w:rFonts w:ascii="Calibri" w:eastAsia="Times New Roman" w:hAnsi="Calibri"/>
      <w:i/>
      <w:sz w:val="18"/>
      <w:szCs w:val="24"/>
    </w:rPr>
  </w:style>
  <w:style w:type="paragraph" w:customStyle="1" w:styleId="Introduction">
    <w:name w:val="Introduction"/>
    <w:basedOn w:val="Normal"/>
    <w:qFormat/>
    <w:rsid w:val="001E77B4"/>
    <w:pPr>
      <w:spacing w:before="600" w:after="120" w:line="288" w:lineRule="auto"/>
    </w:pPr>
    <w:rPr>
      <w:rFonts w:ascii="Calibri" w:eastAsia="Times New Roman" w:hAnsi="Calibri"/>
      <w:sz w:val="18"/>
      <w:szCs w:val="24"/>
    </w:rPr>
  </w:style>
  <w:style w:type="paragraph" w:styleId="BodyText">
    <w:name w:val="Body Text"/>
    <w:next w:val="Introduction"/>
    <w:link w:val="BodyTextChar"/>
    <w:rsid w:val="001E77B4"/>
    <w:pPr>
      <w:spacing w:after="120"/>
    </w:pPr>
    <w:rPr>
      <w:rFonts w:ascii="Times" w:eastAsia="Times" w:hAnsi="Times"/>
      <w:sz w:val="24"/>
    </w:rPr>
  </w:style>
  <w:style w:type="character" w:customStyle="1" w:styleId="BodyTextChar">
    <w:name w:val="Body Text Char"/>
    <w:link w:val="BodyText"/>
    <w:rsid w:val="001E77B4"/>
    <w:rPr>
      <w:rFonts w:ascii="Times" w:eastAsia="Times" w:hAnsi="Times"/>
      <w:sz w:val="24"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856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263FA7"/>
  </w:style>
  <w:style w:type="character" w:customStyle="1" w:styleId="normaltextrun">
    <w:name w:val="normaltextrun"/>
    <w:rsid w:val="00C87FE9"/>
  </w:style>
  <w:style w:type="paragraph" w:customStyle="1" w:styleId="paragraph">
    <w:name w:val="paragraph"/>
    <w:basedOn w:val="Normal"/>
    <w:rsid w:val="00C87FE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C87FE9"/>
    <w:rPr>
      <w:rFonts w:ascii="Times New Roman" w:eastAsia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7FE9"/>
  </w:style>
  <w:style w:type="character" w:styleId="EndnoteReference">
    <w:name w:val="endnote reference"/>
    <w:uiPriority w:val="99"/>
    <w:unhideWhenUsed/>
    <w:rsid w:val="00C87FE9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D39D8"/>
    <w:rPr>
      <w:color w:val="605E5C"/>
      <w:shd w:val="clear" w:color="auto" w:fill="E1DFDD"/>
    </w:rPr>
  </w:style>
  <w:style w:type="character" w:styleId="FollowedHyperlink">
    <w:name w:val="FollowedHyperlink"/>
    <w:rsid w:val="00E41AB0"/>
    <w:rPr>
      <w:color w:val="954F72"/>
      <w:u w:val="single"/>
    </w:rPr>
  </w:style>
  <w:style w:type="character" w:styleId="UnresolvedMention">
    <w:name w:val="Unresolved Mention"/>
    <w:uiPriority w:val="47"/>
    <w:rsid w:val="00E41AB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05137"/>
  </w:style>
  <w:style w:type="character" w:styleId="Emphasis">
    <w:name w:val="Emphasis"/>
    <w:basedOn w:val="DefaultParagraphFont"/>
    <w:qFormat/>
    <w:rsid w:val="005E42A9"/>
    <w:rPr>
      <w:i/>
      <w:iCs/>
    </w:rPr>
  </w:style>
  <w:style w:type="paragraph" w:styleId="NormalWeb">
    <w:name w:val="Normal (Web)"/>
    <w:basedOn w:val="Normal"/>
    <w:uiPriority w:val="99"/>
    <w:unhideWhenUsed/>
    <w:rsid w:val="00015E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8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4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67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83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190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352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naap.org" TargetMode="External"/><Relationship Id="rId2" Type="http://schemas.openxmlformats.org/officeDocument/2006/relationships/hyperlink" Target="mailto:bauer@mnaap.org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mnaap.org" TargetMode="External"/><Relationship Id="rId4" Type="http://schemas.openxmlformats.org/officeDocument/2006/relationships/hyperlink" Target="mailto:bauer@mnaap.or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p.org" TargetMode="External"/><Relationship Id="rId7" Type="http://schemas.openxmlformats.org/officeDocument/2006/relationships/image" Target="media/image2.png"/><Relationship Id="rId2" Type="http://schemas.openxmlformats.org/officeDocument/2006/relationships/hyperlink" Target="http://www.mnaap.org" TargetMode="External"/><Relationship Id="rId1" Type="http://schemas.openxmlformats.org/officeDocument/2006/relationships/hyperlink" Target="mailto:bauer@mnaap.org" TargetMode="External"/><Relationship Id="rId6" Type="http://schemas.openxmlformats.org/officeDocument/2006/relationships/hyperlink" Target="http://www.aap.org" TargetMode="External"/><Relationship Id="rId5" Type="http://schemas.openxmlformats.org/officeDocument/2006/relationships/hyperlink" Target="http://www.mnaap.org" TargetMode="External"/><Relationship Id="rId4" Type="http://schemas.openxmlformats.org/officeDocument/2006/relationships/hyperlink" Target="mailto:bauer@mna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B5A700-AE75-7440-9617-05F371A1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27, 2005</vt:lpstr>
    </vt:vector>
  </TitlesOfParts>
  <Company>Ameriprise Financial, Inc</Company>
  <LinksUpToDate>false</LinksUpToDate>
  <CharactersWithSpaces>977</CharactersWithSpaces>
  <SharedDoc>false</SharedDoc>
  <HLinks>
    <vt:vector size="12" baseType="variant"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http://www.mnaap.org/</vt:lpwstr>
      </vt:variant>
      <vt:variant>
        <vt:lpwstr/>
      </vt:variant>
      <vt:variant>
        <vt:i4>7536733</vt:i4>
      </vt:variant>
      <vt:variant>
        <vt:i4>0</vt:i4>
      </vt:variant>
      <vt:variant>
        <vt:i4>0</vt:i4>
      </vt:variant>
      <vt:variant>
        <vt:i4>5</vt:i4>
      </vt:variant>
      <vt:variant>
        <vt:lpwstr>mailto:bauer@mnaap.org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27, 2005</dc:title>
  <dc:subject/>
  <dc:creator>Janet Golden</dc:creator>
  <cp:keywords/>
  <cp:lastModifiedBy>Chad Fahning</cp:lastModifiedBy>
  <cp:revision>7</cp:revision>
  <cp:lastPrinted>2021-02-11T15:54:00Z</cp:lastPrinted>
  <dcterms:created xsi:type="dcterms:W3CDTF">2023-03-20T19:08:00Z</dcterms:created>
  <dcterms:modified xsi:type="dcterms:W3CDTF">2023-03-20T19:37:00Z</dcterms:modified>
</cp:coreProperties>
</file>