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7EFC2" w14:textId="77777777" w:rsidR="00505CB3" w:rsidRDefault="00505CB3" w:rsidP="00505CB3">
      <w:pPr>
        <w:pStyle w:val="NormalWeb"/>
        <w:shd w:val="clear" w:color="auto" w:fill="FFFFFF"/>
        <w:spacing w:before="0" w:beforeAutospacing="0" w:after="0" w:afterAutospacing="0"/>
        <w:jc w:val="center"/>
        <w:rPr>
          <w:b/>
          <w:bCs/>
          <w:color w:val="000000"/>
          <w:shd w:val="clear" w:color="auto" w:fill="FFFFFF"/>
        </w:rPr>
      </w:pPr>
      <w:r>
        <w:rPr>
          <w:b/>
          <w:bCs/>
          <w:color w:val="000000"/>
          <w:shd w:val="clear" w:color="auto" w:fill="FFFFFF"/>
        </w:rPr>
        <w:br/>
        <w:t>Support for HF 2492 from Tony Simmons</w:t>
      </w:r>
    </w:p>
    <w:p w14:paraId="7C3CCF4D" w14:textId="77777777" w:rsidR="00505CB3" w:rsidRDefault="00505CB3" w:rsidP="00FE4BE1">
      <w:pPr>
        <w:pStyle w:val="NormalWeb"/>
        <w:shd w:val="clear" w:color="auto" w:fill="FFFFFF"/>
        <w:spacing w:before="0" w:beforeAutospacing="0" w:after="0" w:afterAutospacing="0"/>
        <w:rPr>
          <w:b/>
          <w:bCs/>
          <w:color w:val="000000"/>
          <w:shd w:val="clear" w:color="auto" w:fill="FFFFFF"/>
        </w:rPr>
      </w:pPr>
    </w:p>
    <w:p w14:paraId="1F0F0944" w14:textId="74B5C468" w:rsidR="00FE4BE1" w:rsidRDefault="00FE4BE1" w:rsidP="00FE4BE1">
      <w:pPr>
        <w:pStyle w:val="NormalWeb"/>
        <w:shd w:val="clear" w:color="auto" w:fill="FFFFFF"/>
        <w:spacing w:before="0" w:beforeAutospacing="0" w:after="0" w:afterAutospacing="0"/>
        <w:rPr>
          <w:rFonts w:ascii="Arial" w:hAnsi="Arial" w:cs="Arial"/>
          <w:color w:val="000000"/>
        </w:rPr>
      </w:pPr>
      <w:r>
        <w:rPr>
          <w:color w:val="000000"/>
          <w:shd w:val="clear" w:color="auto" w:fill="FFFFFF"/>
        </w:rPr>
        <w:t>Dear Chair, Rep Michael Howard, Vice Chair, Rep Esther Agbaje, and Members of the  Mn House Housing Finance and Policy Committee, </w:t>
      </w:r>
    </w:p>
    <w:p w14:paraId="1EE33788" w14:textId="77777777" w:rsidR="00FE4BE1" w:rsidRDefault="00FE4BE1" w:rsidP="00FE4BE1">
      <w:pPr>
        <w:pStyle w:val="NormalWeb"/>
        <w:shd w:val="clear" w:color="auto" w:fill="FFFFFF"/>
        <w:spacing w:before="0" w:beforeAutospacing="0" w:after="0" w:afterAutospacing="0"/>
        <w:rPr>
          <w:rFonts w:ascii="Arial" w:hAnsi="Arial" w:cs="Arial"/>
          <w:color w:val="000000"/>
        </w:rPr>
      </w:pPr>
    </w:p>
    <w:p w14:paraId="4942ED12" w14:textId="77777777" w:rsidR="002729ED" w:rsidRDefault="00FE4BE1" w:rsidP="00FE4BE1">
      <w:pPr>
        <w:pStyle w:val="NormalWeb"/>
        <w:shd w:val="clear" w:color="auto" w:fill="FFFFFF"/>
        <w:spacing w:before="0" w:beforeAutospacing="0" w:after="0" w:afterAutospacing="0"/>
        <w:rPr>
          <w:color w:val="000000"/>
          <w:shd w:val="clear" w:color="auto" w:fill="FFFFFF"/>
        </w:rPr>
      </w:pPr>
      <w:r>
        <w:rPr>
          <w:color w:val="000000"/>
          <w:shd w:val="clear" w:color="auto" w:fill="FFFFFF"/>
        </w:rPr>
        <w:t xml:space="preserve">My name is Tony Simmons and I am the Executive Director of the High School for Recording Arts in St. Paul, Minnesota. I am writing to strongly support HF 2492.  More than 30% of our students experience homelessness at some time during the year.  We have explored various options to provide them with more permanent housing as they strongly resist being in temporary shelters.  </w:t>
      </w:r>
    </w:p>
    <w:p w14:paraId="5C4152B7" w14:textId="77777777" w:rsidR="002729ED" w:rsidRDefault="00FE4BE1" w:rsidP="00FE4BE1">
      <w:pPr>
        <w:pStyle w:val="NormalWeb"/>
        <w:shd w:val="clear" w:color="auto" w:fill="FFFFFF"/>
        <w:spacing w:before="0" w:beforeAutospacing="0" w:after="0" w:afterAutospacing="0"/>
        <w:rPr>
          <w:color w:val="000000"/>
          <w:shd w:val="clear" w:color="auto" w:fill="FFFFFF"/>
        </w:rPr>
      </w:pPr>
      <w:r>
        <w:rPr>
          <w:color w:val="000000"/>
          <w:shd w:val="clear" w:color="auto" w:fill="FFFFFF"/>
        </w:rPr>
        <w:t xml:space="preserve">We also are well known as a school that engages students in real world projects.  Junior Achievement named us as the nation's finest school based business several years ago because we help students develop public service announcements, Youtube videos and other productions under contracts from organizations such as Verizon Wireless, Minnesota Office of Higher Education and State Farm Insurance. </w:t>
      </w:r>
    </w:p>
    <w:p w14:paraId="0DD6129F" w14:textId="3BD45804" w:rsidR="00FE4BE1" w:rsidRDefault="00FE4BE1" w:rsidP="00FE4BE1">
      <w:pPr>
        <w:pStyle w:val="NormalWeb"/>
        <w:shd w:val="clear" w:color="auto" w:fill="FFFFFF"/>
        <w:spacing w:before="0" w:beforeAutospacing="0" w:after="0" w:afterAutospacing="0"/>
        <w:rPr>
          <w:rFonts w:ascii="Arial" w:hAnsi="Arial" w:cs="Arial"/>
          <w:color w:val="000000"/>
        </w:rPr>
      </w:pPr>
      <w:r>
        <w:rPr>
          <w:color w:val="000000"/>
          <w:shd w:val="clear" w:color="auto" w:fill="FFFFFF"/>
        </w:rPr>
        <w:t>We would very much like to add to the hands-on learning opportunities for students in the area of construction as they build one or more homes for people experiencing homelessness.  Please DO approve HF 2492.</w:t>
      </w:r>
    </w:p>
    <w:p w14:paraId="68950E0D" w14:textId="77777777" w:rsidR="00FE4BE1" w:rsidRDefault="00FE4BE1" w:rsidP="00FE4BE1">
      <w:pPr>
        <w:pStyle w:val="NormalWeb"/>
        <w:shd w:val="clear" w:color="auto" w:fill="FFFFFF"/>
        <w:spacing w:before="0" w:beforeAutospacing="0" w:after="0" w:afterAutospacing="0"/>
        <w:rPr>
          <w:rFonts w:ascii="Arial" w:hAnsi="Arial" w:cs="Arial"/>
          <w:color w:val="000000"/>
        </w:rPr>
      </w:pPr>
    </w:p>
    <w:p w14:paraId="3948F854" w14:textId="77777777" w:rsidR="00FE4BE1" w:rsidRDefault="00FE4BE1" w:rsidP="00FE4BE1">
      <w:pPr>
        <w:pStyle w:val="NormalWeb"/>
        <w:shd w:val="clear" w:color="auto" w:fill="FFFFFF"/>
        <w:spacing w:before="0" w:beforeAutospacing="0" w:after="0" w:afterAutospacing="0"/>
        <w:rPr>
          <w:rFonts w:ascii="Arial" w:hAnsi="Arial" w:cs="Arial"/>
          <w:color w:val="000000"/>
        </w:rPr>
      </w:pPr>
      <w:r>
        <w:rPr>
          <w:color w:val="000000"/>
          <w:shd w:val="clear" w:color="auto" w:fill="FFFFFF"/>
        </w:rPr>
        <w:t>Sincerely, </w:t>
      </w:r>
    </w:p>
    <w:p w14:paraId="3F6B8A61" w14:textId="77777777" w:rsidR="00FE4BE1" w:rsidRDefault="00FE4BE1" w:rsidP="00FE4BE1">
      <w:pPr>
        <w:pStyle w:val="NormalWeb"/>
        <w:shd w:val="clear" w:color="auto" w:fill="FFFFFF"/>
        <w:spacing w:before="0" w:beforeAutospacing="0" w:after="0" w:afterAutospacing="0"/>
        <w:rPr>
          <w:rFonts w:ascii="Arial" w:hAnsi="Arial" w:cs="Arial"/>
          <w:color w:val="000000"/>
        </w:rPr>
      </w:pPr>
      <w:r>
        <w:rPr>
          <w:color w:val="000000"/>
          <w:shd w:val="clear" w:color="auto" w:fill="FFFFFF"/>
        </w:rPr>
        <w:t>Tony Simmons</w:t>
      </w:r>
    </w:p>
    <w:p w14:paraId="1BA8793E" w14:textId="77777777" w:rsidR="00FE4BE1" w:rsidRDefault="00FE4BE1" w:rsidP="00FE4BE1">
      <w:pPr>
        <w:pStyle w:val="NormalWeb"/>
        <w:shd w:val="clear" w:color="auto" w:fill="FFFFFF"/>
        <w:spacing w:before="0" w:beforeAutospacing="0" w:after="0" w:afterAutospacing="0"/>
        <w:rPr>
          <w:rFonts w:ascii="Arial" w:hAnsi="Arial" w:cs="Arial"/>
          <w:color w:val="000000"/>
        </w:rPr>
      </w:pPr>
      <w:r>
        <w:rPr>
          <w:color w:val="000000"/>
          <w:shd w:val="clear" w:color="auto" w:fill="FFFFFF"/>
        </w:rPr>
        <w:t>Executive Director, High School for Recording Arts </w:t>
      </w:r>
    </w:p>
    <w:p w14:paraId="37DD4066" w14:textId="77777777" w:rsidR="0071540D" w:rsidRDefault="00000000"/>
    <w:sectPr w:rsidR="0071540D" w:rsidSect="003E5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E1"/>
    <w:rsid w:val="002729ED"/>
    <w:rsid w:val="003E5131"/>
    <w:rsid w:val="004A7C63"/>
    <w:rsid w:val="00505CB3"/>
    <w:rsid w:val="00533313"/>
    <w:rsid w:val="00545761"/>
    <w:rsid w:val="00B21D59"/>
    <w:rsid w:val="00C62B85"/>
    <w:rsid w:val="00C86296"/>
    <w:rsid w:val="00FE4B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5F4E22B"/>
  <w15:chartTrackingRefBased/>
  <w15:docId w15:val="{E8BC8193-EB7A-3C4F-9FE4-4E52BF54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4BE1"/>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80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Nathan</dc:creator>
  <cp:keywords/>
  <dc:description/>
  <cp:lastModifiedBy>Joe Nathan</cp:lastModifiedBy>
  <cp:revision>2</cp:revision>
  <dcterms:created xsi:type="dcterms:W3CDTF">2023-03-14T15:31:00Z</dcterms:created>
  <dcterms:modified xsi:type="dcterms:W3CDTF">2023-03-14T15:31:00Z</dcterms:modified>
</cp:coreProperties>
</file>